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ACB84" w14:textId="7E957B05" w:rsidR="00BF3537" w:rsidRPr="00925C62" w:rsidRDefault="00D84E73" w:rsidP="00901D45">
      <w:pPr>
        <w:rPr>
          <w:rStyle w:val="hps"/>
          <w:rFonts w:asciiTheme="minorHAnsi" w:hAnsiTheme="minorHAnsi" w:cstheme="minorHAnsi"/>
          <w:b/>
          <w:color w:val="222222"/>
          <w:sz w:val="48"/>
          <w:szCs w:val="48"/>
        </w:rPr>
      </w:pPr>
      <w:r w:rsidRPr="00925C62">
        <w:rPr>
          <w:rFonts w:asciiTheme="minorHAnsi" w:hAnsiTheme="minorHAnsi"/>
          <w:noProof/>
        </w:rPr>
        <w:drawing>
          <wp:anchor distT="0" distB="0" distL="114300" distR="114300" simplePos="0" relativeHeight="251660287" behindDoc="1" locked="0" layoutInCell="1" allowOverlap="1" wp14:anchorId="34033CDC" wp14:editId="2A90CA6A">
            <wp:simplePos x="0" y="0"/>
            <wp:positionH relativeFrom="page">
              <wp:posOffset>4629150</wp:posOffset>
            </wp:positionH>
            <wp:positionV relativeFrom="paragraph">
              <wp:posOffset>-914400</wp:posOffset>
            </wp:positionV>
            <wp:extent cx="3132649" cy="10039350"/>
            <wp:effectExtent l="0" t="0" r="0" b="0"/>
            <wp:wrapNone/>
            <wp:docPr id="132" name="Graphic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32649" cy="10039350"/>
                    </a:xfrm>
                    <a:prstGeom prst="rect">
                      <a:avLst/>
                    </a:prstGeom>
                  </pic:spPr>
                </pic:pic>
              </a:graphicData>
            </a:graphic>
            <wp14:sizeRelH relativeFrom="margin">
              <wp14:pctWidth>0</wp14:pctWidth>
            </wp14:sizeRelH>
            <wp14:sizeRelV relativeFrom="margin">
              <wp14:pctHeight>0</wp14:pctHeight>
            </wp14:sizeRelV>
          </wp:anchor>
        </w:drawing>
      </w:r>
    </w:p>
    <w:p w14:paraId="461B4E0B" w14:textId="7D7AB1AF" w:rsidR="00BF3537" w:rsidRPr="00925C62" w:rsidRDefault="00BF3537" w:rsidP="00901D45">
      <w:pPr>
        <w:rPr>
          <w:rStyle w:val="hps"/>
          <w:rFonts w:asciiTheme="minorHAnsi" w:hAnsiTheme="minorHAnsi" w:cstheme="minorHAnsi"/>
          <w:b/>
          <w:color w:val="222222"/>
          <w:sz w:val="44"/>
          <w:szCs w:val="18"/>
        </w:rPr>
      </w:pPr>
    </w:p>
    <w:p w14:paraId="208DE460" w14:textId="77777777" w:rsidR="00BF3537" w:rsidRPr="00925C62" w:rsidRDefault="00BF3537" w:rsidP="00901D45">
      <w:pPr>
        <w:rPr>
          <w:rStyle w:val="hps"/>
          <w:rFonts w:asciiTheme="minorHAnsi" w:hAnsiTheme="minorHAnsi" w:cstheme="minorHAnsi"/>
          <w:b/>
          <w:color w:val="222222"/>
          <w:sz w:val="44"/>
          <w:szCs w:val="18"/>
        </w:rPr>
      </w:pPr>
    </w:p>
    <w:p w14:paraId="7E7EEB52" w14:textId="3825009E" w:rsidR="00BF3537" w:rsidRPr="00925C62" w:rsidRDefault="00BF3537" w:rsidP="00901D45">
      <w:pPr>
        <w:rPr>
          <w:rStyle w:val="hps"/>
          <w:rFonts w:asciiTheme="minorHAnsi" w:hAnsiTheme="minorHAnsi" w:cstheme="minorHAnsi"/>
          <w:b/>
          <w:color w:val="222222"/>
          <w:sz w:val="44"/>
          <w:szCs w:val="44"/>
        </w:rPr>
      </w:pPr>
    </w:p>
    <w:p w14:paraId="5D32D34C" w14:textId="5F3862C5" w:rsidR="003C1D84" w:rsidRPr="00925C62" w:rsidRDefault="00D84E73" w:rsidP="00901D45">
      <w:pPr>
        <w:rPr>
          <w:rStyle w:val="hps"/>
          <w:rFonts w:asciiTheme="minorHAnsi" w:hAnsiTheme="minorHAnsi" w:cstheme="minorHAnsi"/>
          <w:b/>
          <w:color w:val="222222"/>
          <w:sz w:val="44"/>
          <w:szCs w:val="44"/>
        </w:rPr>
      </w:pPr>
      <w:r w:rsidRPr="00925C62">
        <w:rPr>
          <w:rFonts w:asciiTheme="minorHAnsi" w:hAnsiTheme="minorHAnsi"/>
          <w:noProof/>
        </w:rPr>
        <w:drawing>
          <wp:anchor distT="0" distB="0" distL="114300" distR="114300" simplePos="0" relativeHeight="251669504" behindDoc="0" locked="0" layoutInCell="1" allowOverlap="1" wp14:anchorId="6A248EA1" wp14:editId="1132004D">
            <wp:simplePos x="0" y="0"/>
            <wp:positionH relativeFrom="margin">
              <wp:align>left</wp:align>
            </wp:positionH>
            <wp:positionV relativeFrom="paragraph">
              <wp:posOffset>118200</wp:posOffset>
            </wp:positionV>
            <wp:extent cx="3886200" cy="1343025"/>
            <wp:effectExtent l="0" t="0" r="0" b="9525"/>
            <wp:wrapNone/>
            <wp:docPr id="54"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886200" cy="1343025"/>
                    </a:xfrm>
                    <a:prstGeom prst="rect">
                      <a:avLst/>
                    </a:prstGeom>
                  </pic:spPr>
                </pic:pic>
              </a:graphicData>
            </a:graphic>
          </wp:anchor>
        </w:drawing>
      </w:r>
    </w:p>
    <w:p w14:paraId="7D72B450" w14:textId="52128838" w:rsidR="003C1D84" w:rsidRPr="00925C62" w:rsidRDefault="003C1D84" w:rsidP="00901D45">
      <w:pPr>
        <w:rPr>
          <w:rStyle w:val="hps"/>
          <w:rFonts w:asciiTheme="minorHAnsi" w:hAnsiTheme="minorHAnsi" w:cstheme="minorHAnsi"/>
          <w:b/>
          <w:color w:val="222222"/>
          <w:sz w:val="44"/>
          <w:szCs w:val="44"/>
        </w:rPr>
      </w:pPr>
    </w:p>
    <w:p w14:paraId="2C009C72" w14:textId="2E7E7B8F" w:rsidR="00AC3B09" w:rsidRPr="00925C62" w:rsidRDefault="00AC3B09" w:rsidP="00901D45">
      <w:pPr>
        <w:rPr>
          <w:rStyle w:val="hps"/>
          <w:rFonts w:asciiTheme="minorHAnsi" w:hAnsiTheme="minorHAnsi" w:cstheme="minorHAnsi"/>
          <w:b/>
          <w:color w:val="222222"/>
          <w:sz w:val="44"/>
          <w:szCs w:val="44"/>
        </w:rPr>
      </w:pPr>
    </w:p>
    <w:p w14:paraId="4556F4FD" w14:textId="77777777" w:rsidR="00AC3B09" w:rsidRPr="00925C62" w:rsidRDefault="00AC3B09" w:rsidP="00AC3B09">
      <w:pPr>
        <w:jc w:val="left"/>
        <w:rPr>
          <w:rStyle w:val="hps"/>
          <w:rFonts w:asciiTheme="minorHAnsi" w:hAnsiTheme="minorHAnsi" w:cstheme="minorHAnsi"/>
          <w:b/>
          <w:color w:val="222222"/>
          <w:sz w:val="44"/>
          <w:szCs w:val="44"/>
        </w:rPr>
      </w:pPr>
    </w:p>
    <w:p w14:paraId="376B861A" w14:textId="77777777" w:rsidR="00AC3B09" w:rsidRPr="00925C62" w:rsidRDefault="00BF3537" w:rsidP="00AC3B09">
      <w:pPr>
        <w:spacing w:before="0" w:after="0"/>
        <w:jc w:val="left"/>
        <w:rPr>
          <w:rStyle w:val="hps"/>
          <w:rFonts w:asciiTheme="minorHAnsi" w:hAnsiTheme="minorHAnsi" w:cstheme="minorHAnsi"/>
          <w:b/>
          <w:iCs/>
          <w:color w:val="006699"/>
          <w:sz w:val="36"/>
          <w:szCs w:val="36"/>
        </w:rPr>
      </w:pPr>
      <w:r w:rsidRPr="00925C62">
        <w:rPr>
          <w:rStyle w:val="hps"/>
          <w:rFonts w:asciiTheme="minorHAnsi" w:hAnsiTheme="minorHAnsi" w:cstheme="minorHAnsi"/>
          <w:b/>
          <w:iCs/>
          <w:color w:val="006699"/>
          <w:sz w:val="36"/>
          <w:szCs w:val="36"/>
        </w:rPr>
        <w:t xml:space="preserve">START-UP FUND FOR SAFE, ORDERLY </w:t>
      </w:r>
    </w:p>
    <w:p w14:paraId="0F386032" w14:textId="34017829" w:rsidR="00BF3537" w:rsidRPr="00925C62" w:rsidRDefault="00BF3537" w:rsidP="00AC3B09">
      <w:pPr>
        <w:spacing w:before="0" w:after="0"/>
        <w:jc w:val="left"/>
        <w:rPr>
          <w:rStyle w:val="hps"/>
          <w:rFonts w:asciiTheme="minorHAnsi" w:hAnsiTheme="minorHAnsi" w:cstheme="minorHAnsi"/>
          <w:b/>
          <w:iCs/>
          <w:color w:val="006699"/>
          <w:sz w:val="36"/>
          <w:szCs w:val="36"/>
        </w:rPr>
      </w:pPr>
      <w:r w:rsidRPr="00925C62">
        <w:rPr>
          <w:rStyle w:val="hps"/>
          <w:rFonts w:asciiTheme="minorHAnsi" w:hAnsiTheme="minorHAnsi" w:cstheme="minorHAnsi"/>
          <w:b/>
          <w:iCs/>
          <w:color w:val="006699"/>
          <w:sz w:val="36"/>
          <w:szCs w:val="36"/>
        </w:rPr>
        <w:t>AND REGULAR MIGRATION</w:t>
      </w:r>
    </w:p>
    <w:p w14:paraId="00112F73" w14:textId="2E56101E" w:rsidR="00D84E73" w:rsidRPr="00925C62" w:rsidRDefault="00D84E73" w:rsidP="00D84E73">
      <w:pPr>
        <w:rPr>
          <w:rStyle w:val="hps"/>
          <w:rFonts w:asciiTheme="minorHAnsi" w:hAnsiTheme="minorHAnsi" w:cstheme="minorHAnsi"/>
          <w:b/>
          <w:color w:val="222222"/>
          <w:sz w:val="36"/>
          <w:szCs w:val="36"/>
        </w:rPr>
      </w:pPr>
    </w:p>
    <w:p w14:paraId="36B5115D" w14:textId="77777777" w:rsidR="00D84E73" w:rsidRPr="00925C62" w:rsidRDefault="00D84E73" w:rsidP="00D84E73">
      <w:pPr>
        <w:rPr>
          <w:rStyle w:val="hps"/>
          <w:rFonts w:asciiTheme="minorHAnsi" w:hAnsiTheme="minorHAnsi" w:cstheme="minorHAnsi"/>
          <w:b/>
          <w:color w:val="222222"/>
          <w:sz w:val="36"/>
          <w:szCs w:val="36"/>
        </w:rPr>
      </w:pPr>
    </w:p>
    <w:p w14:paraId="30348506" w14:textId="330C8E85" w:rsidR="007707A6" w:rsidRDefault="00252717" w:rsidP="00D84E73">
      <w:pPr>
        <w:jc w:val="left"/>
        <w:rPr>
          <w:rStyle w:val="hps"/>
          <w:rFonts w:asciiTheme="minorHAnsi" w:hAnsiTheme="minorHAnsi" w:cstheme="minorHAnsi"/>
          <w:bCs/>
          <w:color w:val="0099CC"/>
          <w:sz w:val="44"/>
          <w:szCs w:val="44"/>
        </w:rPr>
      </w:pPr>
      <w:r w:rsidRPr="00925C62">
        <w:rPr>
          <w:rStyle w:val="hps"/>
          <w:rFonts w:asciiTheme="minorHAnsi" w:hAnsiTheme="minorHAnsi" w:cstheme="minorHAnsi"/>
          <w:bCs/>
          <w:color w:val="0099CC"/>
          <w:sz w:val="44"/>
          <w:szCs w:val="44"/>
        </w:rPr>
        <w:t>Operations Manual</w:t>
      </w:r>
      <w:r w:rsidR="007A6325">
        <w:rPr>
          <w:rStyle w:val="hps"/>
          <w:rFonts w:asciiTheme="minorHAnsi" w:hAnsiTheme="minorHAnsi" w:cstheme="minorHAnsi"/>
          <w:bCs/>
          <w:color w:val="0099CC"/>
          <w:sz w:val="44"/>
          <w:szCs w:val="44"/>
        </w:rPr>
        <w:t>: Programmatic Templates</w:t>
      </w:r>
    </w:p>
    <w:p w14:paraId="2A922395" w14:textId="5B67E251" w:rsidR="00D84E73" w:rsidRPr="00925C62" w:rsidRDefault="00D84E73">
      <w:pPr>
        <w:rPr>
          <w:rFonts w:asciiTheme="minorHAnsi" w:hAnsiTheme="minorHAnsi"/>
          <w:b/>
          <w:bCs/>
          <w:color w:val="0070C0"/>
          <w:sz w:val="36"/>
          <w:szCs w:val="36"/>
          <w:u w:val="single"/>
        </w:rPr>
      </w:pPr>
    </w:p>
    <w:p w14:paraId="3B622CD8" w14:textId="405F3821" w:rsidR="00D84E73" w:rsidRPr="00925C62" w:rsidRDefault="00D84E73">
      <w:pPr>
        <w:rPr>
          <w:rFonts w:asciiTheme="minorHAnsi" w:hAnsiTheme="minorHAnsi"/>
          <w:b/>
          <w:bCs/>
          <w:color w:val="0070C0"/>
          <w:sz w:val="36"/>
          <w:szCs w:val="36"/>
          <w:u w:val="single"/>
        </w:rPr>
      </w:pPr>
    </w:p>
    <w:p w14:paraId="5E5C55A9" w14:textId="7237F37B" w:rsidR="00D84E73" w:rsidRPr="00925C62" w:rsidRDefault="00D84E73" w:rsidP="00D84E73">
      <w:pPr>
        <w:jc w:val="left"/>
        <w:rPr>
          <w:rFonts w:asciiTheme="minorHAnsi" w:hAnsiTheme="minorHAnsi"/>
          <w:i/>
          <w:iCs/>
          <w:color w:val="006699"/>
          <w:sz w:val="36"/>
          <w:szCs w:val="36"/>
          <w:u w:val="single"/>
        </w:rPr>
      </w:pPr>
      <w:r w:rsidRPr="00925C62">
        <w:rPr>
          <w:rFonts w:asciiTheme="minorHAnsi" w:hAnsiTheme="minorHAnsi"/>
          <w:i/>
          <w:iCs/>
          <w:noProof/>
          <w:color w:val="006699"/>
          <w:sz w:val="36"/>
          <w:szCs w:val="36"/>
          <w:u w:val="single"/>
        </w:rPr>
        <mc:AlternateContent>
          <mc:Choice Requires="wps">
            <w:drawing>
              <wp:anchor distT="0" distB="0" distL="114300" distR="114300" simplePos="0" relativeHeight="251670528" behindDoc="0" locked="0" layoutInCell="1" allowOverlap="1" wp14:anchorId="6784B403" wp14:editId="3C53D327">
                <wp:simplePos x="0" y="0"/>
                <wp:positionH relativeFrom="column">
                  <wp:posOffset>10886</wp:posOffset>
                </wp:positionH>
                <wp:positionV relativeFrom="paragraph">
                  <wp:posOffset>190954</wp:posOffset>
                </wp:positionV>
                <wp:extent cx="930728" cy="54428"/>
                <wp:effectExtent l="0" t="0" r="3175" b="3175"/>
                <wp:wrapNone/>
                <wp:docPr id="133" name="Rectangle 133"/>
                <wp:cNvGraphicFramePr/>
                <a:graphic xmlns:a="http://schemas.openxmlformats.org/drawingml/2006/main">
                  <a:graphicData uri="http://schemas.microsoft.com/office/word/2010/wordprocessingShape">
                    <wps:wsp>
                      <wps:cNvSpPr/>
                      <wps:spPr>
                        <a:xfrm>
                          <a:off x="0" y="0"/>
                          <a:ext cx="930728" cy="54428"/>
                        </a:xfrm>
                        <a:prstGeom prst="rect">
                          <a:avLst/>
                        </a:prstGeom>
                        <a:solidFill>
                          <a:srgbClr val="FDB7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9FE07CC" id="Rectangle 133" o:spid="_x0000_s1026" style="position:absolute;margin-left:.85pt;margin-top:15.05pt;width:73.3pt;height: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" fillcolor="#fdb714" stroked="f" strokeweight="1pt"/>
            </w:pict>
          </mc:Fallback>
        </mc:AlternateContent>
      </w:r>
    </w:p>
    <w:p w14:paraId="3F82C255" w14:textId="77777777" w:rsidR="005B5154" w:rsidRPr="00925C62" w:rsidRDefault="00625AF1" w:rsidP="00D84E73">
      <w:pPr>
        <w:jc w:val="left"/>
        <w:rPr>
          <w:rFonts w:asciiTheme="minorHAnsi" w:hAnsiTheme="minorHAnsi"/>
          <w:i/>
          <w:iCs/>
          <w:color w:val="006699"/>
          <w:sz w:val="24"/>
          <w:szCs w:val="24"/>
        </w:rPr>
      </w:pPr>
      <w:r w:rsidRPr="00925C62">
        <w:rPr>
          <w:rFonts w:asciiTheme="minorHAnsi" w:hAnsiTheme="minorHAnsi"/>
          <w:i/>
          <w:iCs/>
          <w:color w:val="006699"/>
          <w:sz w:val="24"/>
          <w:szCs w:val="24"/>
        </w:rPr>
        <w:t>Revision</w:t>
      </w:r>
      <w:r w:rsidR="002829C3" w:rsidRPr="00925C62">
        <w:rPr>
          <w:rFonts w:asciiTheme="minorHAnsi" w:hAnsiTheme="minorHAnsi"/>
          <w:i/>
          <w:iCs/>
          <w:color w:val="006699"/>
          <w:sz w:val="24"/>
          <w:szCs w:val="24"/>
        </w:rPr>
        <w:t xml:space="preserve"> 2</w:t>
      </w:r>
      <w:r w:rsidR="00717572" w:rsidRPr="00925C62">
        <w:rPr>
          <w:rFonts w:asciiTheme="minorHAnsi" w:hAnsiTheme="minorHAnsi"/>
          <w:i/>
          <w:iCs/>
          <w:color w:val="006699"/>
          <w:sz w:val="24"/>
          <w:szCs w:val="24"/>
        </w:rPr>
        <w:t xml:space="preserve">: </w:t>
      </w:r>
      <w:r w:rsidR="003C1D84" w:rsidRPr="00925C62">
        <w:rPr>
          <w:rFonts w:asciiTheme="minorHAnsi" w:hAnsiTheme="minorHAnsi"/>
          <w:i/>
          <w:iCs/>
          <w:color w:val="006699"/>
          <w:sz w:val="24"/>
          <w:szCs w:val="24"/>
        </w:rPr>
        <w:t>December</w:t>
      </w:r>
      <w:r w:rsidRPr="00925C62">
        <w:rPr>
          <w:rFonts w:asciiTheme="minorHAnsi" w:hAnsiTheme="minorHAnsi"/>
          <w:i/>
          <w:iCs/>
          <w:color w:val="006699"/>
          <w:sz w:val="24"/>
          <w:szCs w:val="24"/>
        </w:rPr>
        <w:t xml:space="preserve"> 2020</w:t>
      </w:r>
    </w:p>
    <w:p w14:paraId="2660D983" w14:textId="7C9FA7C4" w:rsidR="00215C05" w:rsidRPr="00925C62" w:rsidRDefault="00215C05" w:rsidP="00D84E73">
      <w:pPr>
        <w:rPr>
          <w:rFonts w:asciiTheme="minorHAnsi" w:hAnsiTheme="minorHAnsi"/>
          <w:i/>
          <w:iCs/>
          <w:color w:val="0070C0"/>
          <w:sz w:val="24"/>
          <w:szCs w:val="24"/>
        </w:rPr>
        <w:sectPr w:rsidR="00215C05" w:rsidRPr="00925C62" w:rsidSect="002C0B7D">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titlePg/>
          <w:docGrid w:linePitch="360"/>
        </w:sectPr>
      </w:pPr>
    </w:p>
    <w:p w14:paraId="4D502211" w14:textId="4EDD99BC" w:rsidR="00DF17AF" w:rsidRDefault="00DF17AF" w:rsidP="00DF17AF"/>
    <w:p w14:paraId="13A9A3A9" w14:textId="77777777" w:rsidR="009B47D7" w:rsidRPr="008674E8" w:rsidRDefault="009B47D7" w:rsidP="009B47D7">
      <w:pPr>
        <w:spacing w:before="360" w:after="360"/>
        <w:rPr>
          <w:rFonts w:ascii="Roboto Medium" w:eastAsiaTheme="minorEastAsia" w:hAnsi="Roboto Medium" w:cs="Times New Roman"/>
          <w:b/>
          <w:bCs/>
          <w:noProof/>
          <w:color w:val="007DBB"/>
          <w:sz w:val="24"/>
          <w:szCs w:val="32"/>
        </w:rPr>
      </w:pPr>
      <w:r w:rsidRPr="008674E8">
        <w:rPr>
          <w:rFonts w:ascii="Roboto Medium" w:eastAsiaTheme="minorEastAsia" w:hAnsi="Roboto Medium" w:cs="Times New Roman"/>
          <w:b/>
          <w:bCs/>
          <w:noProof/>
          <w:color w:val="007DBB"/>
          <w:sz w:val="24"/>
          <w:szCs w:val="32"/>
        </w:rPr>
        <w:t>TABLE OF CONTENTS</w:t>
      </w:r>
    </w:p>
    <w:p w14:paraId="51993F4B" w14:textId="457F8D47" w:rsidR="002779CE" w:rsidRDefault="00501D36">
      <w:pPr>
        <w:pStyle w:val="TOC1"/>
        <w:rPr>
          <w:rFonts w:asciiTheme="minorHAnsi" w:hAnsiTheme="minorHAnsi" w:cstheme="minorBidi"/>
          <w:lang w:eastAsia="ja-JP"/>
        </w:rPr>
      </w:pPr>
      <w:r>
        <w:fldChar w:fldCharType="begin"/>
      </w:r>
      <w:r>
        <w:instrText xml:space="preserve"> TOC \o "1-1" \h \z \u </w:instrText>
      </w:r>
      <w:r>
        <w:fldChar w:fldCharType="separate"/>
      </w:r>
      <w:hyperlink w:anchor="_Toc62120360" w:history="1">
        <w:r w:rsidR="002779CE" w:rsidRPr="007D4BA7">
          <w:rPr>
            <w:rStyle w:val="Hyperlink"/>
          </w:rPr>
          <w:t>Concept Note Template</w:t>
        </w:r>
        <w:r w:rsidR="002779CE">
          <w:rPr>
            <w:webHidden/>
          </w:rPr>
          <w:tab/>
        </w:r>
        <w:r w:rsidR="002779CE">
          <w:rPr>
            <w:webHidden/>
          </w:rPr>
          <w:fldChar w:fldCharType="begin"/>
        </w:r>
        <w:r w:rsidR="002779CE">
          <w:rPr>
            <w:webHidden/>
          </w:rPr>
          <w:instrText xml:space="preserve"> PAGEREF _Toc62120360 \h </w:instrText>
        </w:r>
        <w:r w:rsidR="002779CE">
          <w:rPr>
            <w:webHidden/>
          </w:rPr>
        </w:r>
        <w:r w:rsidR="002779CE">
          <w:rPr>
            <w:webHidden/>
          </w:rPr>
          <w:fldChar w:fldCharType="separate"/>
        </w:r>
        <w:r w:rsidR="002779CE">
          <w:rPr>
            <w:webHidden/>
          </w:rPr>
          <w:t>3</w:t>
        </w:r>
        <w:r w:rsidR="002779CE">
          <w:rPr>
            <w:webHidden/>
          </w:rPr>
          <w:fldChar w:fldCharType="end"/>
        </w:r>
      </w:hyperlink>
    </w:p>
    <w:p w14:paraId="7F1DFBCE" w14:textId="23A90BE0" w:rsidR="002779CE" w:rsidRDefault="00101E6F">
      <w:pPr>
        <w:pStyle w:val="TOC1"/>
        <w:rPr>
          <w:rFonts w:asciiTheme="minorHAnsi" w:hAnsiTheme="minorHAnsi" w:cstheme="minorBidi"/>
          <w:lang w:eastAsia="ja-JP"/>
        </w:rPr>
      </w:pPr>
      <w:hyperlink w:anchor="_Toc62120361" w:history="1">
        <w:r w:rsidR="002779CE" w:rsidRPr="007D4BA7">
          <w:rPr>
            <w:rStyle w:val="Hyperlink"/>
          </w:rPr>
          <w:t>Joint Programme Document Template</w:t>
        </w:r>
        <w:r w:rsidR="002779CE">
          <w:rPr>
            <w:webHidden/>
          </w:rPr>
          <w:tab/>
        </w:r>
        <w:r w:rsidR="002779CE">
          <w:rPr>
            <w:webHidden/>
          </w:rPr>
          <w:fldChar w:fldCharType="begin"/>
        </w:r>
        <w:r w:rsidR="002779CE">
          <w:rPr>
            <w:webHidden/>
          </w:rPr>
          <w:instrText xml:space="preserve"> PAGEREF _Toc62120361 \h </w:instrText>
        </w:r>
        <w:r w:rsidR="002779CE">
          <w:rPr>
            <w:webHidden/>
          </w:rPr>
        </w:r>
        <w:r w:rsidR="002779CE">
          <w:rPr>
            <w:webHidden/>
          </w:rPr>
          <w:fldChar w:fldCharType="separate"/>
        </w:r>
        <w:r w:rsidR="002779CE">
          <w:rPr>
            <w:webHidden/>
          </w:rPr>
          <w:t>12</w:t>
        </w:r>
        <w:r w:rsidR="002779CE">
          <w:rPr>
            <w:webHidden/>
          </w:rPr>
          <w:fldChar w:fldCharType="end"/>
        </w:r>
      </w:hyperlink>
    </w:p>
    <w:p w14:paraId="3C520CB1" w14:textId="046CD8C6" w:rsidR="002779CE" w:rsidRDefault="00101E6F">
      <w:pPr>
        <w:pStyle w:val="TOC1"/>
        <w:rPr>
          <w:rFonts w:asciiTheme="minorHAnsi" w:hAnsiTheme="minorHAnsi" w:cstheme="minorBidi"/>
          <w:lang w:eastAsia="ja-JP"/>
        </w:rPr>
      </w:pPr>
      <w:hyperlink w:anchor="_Toc62120362" w:history="1">
        <w:r w:rsidR="002779CE" w:rsidRPr="007D4BA7">
          <w:rPr>
            <w:rStyle w:val="Hyperlink"/>
          </w:rPr>
          <w:t>Joint Programme Revision Template</w:t>
        </w:r>
        <w:r w:rsidR="002779CE">
          <w:rPr>
            <w:webHidden/>
          </w:rPr>
          <w:tab/>
        </w:r>
        <w:r w:rsidR="002779CE">
          <w:rPr>
            <w:webHidden/>
          </w:rPr>
          <w:fldChar w:fldCharType="begin"/>
        </w:r>
        <w:r w:rsidR="002779CE">
          <w:rPr>
            <w:webHidden/>
          </w:rPr>
          <w:instrText xml:space="preserve"> PAGEREF _Toc62120362 \h </w:instrText>
        </w:r>
        <w:r w:rsidR="002779CE">
          <w:rPr>
            <w:webHidden/>
          </w:rPr>
        </w:r>
        <w:r w:rsidR="002779CE">
          <w:rPr>
            <w:webHidden/>
          </w:rPr>
          <w:fldChar w:fldCharType="separate"/>
        </w:r>
        <w:r w:rsidR="002779CE">
          <w:rPr>
            <w:webHidden/>
          </w:rPr>
          <w:t>33</w:t>
        </w:r>
        <w:r w:rsidR="002779CE">
          <w:rPr>
            <w:webHidden/>
          </w:rPr>
          <w:fldChar w:fldCharType="end"/>
        </w:r>
      </w:hyperlink>
    </w:p>
    <w:p w14:paraId="32BDA9B5" w14:textId="7AB07484" w:rsidR="002779CE" w:rsidRDefault="00101E6F">
      <w:pPr>
        <w:pStyle w:val="TOC1"/>
        <w:rPr>
          <w:rFonts w:asciiTheme="minorHAnsi" w:hAnsiTheme="minorHAnsi" w:cstheme="minorBidi"/>
          <w:lang w:eastAsia="ja-JP"/>
        </w:rPr>
      </w:pPr>
      <w:hyperlink w:anchor="_Toc62120363" w:history="1">
        <w:r w:rsidR="002779CE" w:rsidRPr="007D4BA7">
          <w:rPr>
            <w:rStyle w:val="Hyperlink"/>
          </w:rPr>
          <w:t>Annual / Final Progress Report Template</w:t>
        </w:r>
        <w:r w:rsidR="002779CE">
          <w:rPr>
            <w:webHidden/>
          </w:rPr>
          <w:tab/>
        </w:r>
        <w:r w:rsidR="002779CE">
          <w:rPr>
            <w:webHidden/>
          </w:rPr>
          <w:fldChar w:fldCharType="begin"/>
        </w:r>
        <w:r w:rsidR="002779CE">
          <w:rPr>
            <w:webHidden/>
          </w:rPr>
          <w:instrText xml:space="preserve"> PAGEREF _Toc62120363 \h </w:instrText>
        </w:r>
        <w:r w:rsidR="002779CE">
          <w:rPr>
            <w:webHidden/>
          </w:rPr>
        </w:r>
        <w:r w:rsidR="002779CE">
          <w:rPr>
            <w:webHidden/>
          </w:rPr>
          <w:fldChar w:fldCharType="separate"/>
        </w:r>
        <w:r w:rsidR="002779CE">
          <w:rPr>
            <w:webHidden/>
          </w:rPr>
          <w:t>34</w:t>
        </w:r>
        <w:r w:rsidR="002779CE">
          <w:rPr>
            <w:webHidden/>
          </w:rPr>
          <w:fldChar w:fldCharType="end"/>
        </w:r>
      </w:hyperlink>
    </w:p>
    <w:p w14:paraId="31246291" w14:textId="35F28760" w:rsidR="002779CE" w:rsidRDefault="00101E6F">
      <w:pPr>
        <w:pStyle w:val="TOC1"/>
        <w:rPr>
          <w:rFonts w:asciiTheme="minorHAnsi" w:hAnsiTheme="minorHAnsi" w:cstheme="minorBidi"/>
          <w:lang w:eastAsia="ja-JP"/>
        </w:rPr>
      </w:pPr>
      <w:hyperlink w:anchor="_Toc62120364" w:history="1">
        <w:r w:rsidR="002779CE" w:rsidRPr="007D4BA7">
          <w:rPr>
            <w:rStyle w:val="Hyperlink"/>
          </w:rPr>
          <w:t>Joint Programme Update Template</w:t>
        </w:r>
        <w:r w:rsidR="002779CE">
          <w:rPr>
            <w:webHidden/>
          </w:rPr>
          <w:tab/>
        </w:r>
        <w:r w:rsidR="002779CE">
          <w:rPr>
            <w:webHidden/>
          </w:rPr>
          <w:fldChar w:fldCharType="begin"/>
        </w:r>
        <w:r w:rsidR="002779CE">
          <w:rPr>
            <w:webHidden/>
          </w:rPr>
          <w:instrText xml:space="preserve"> PAGEREF _Toc62120364 \h </w:instrText>
        </w:r>
        <w:r w:rsidR="002779CE">
          <w:rPr>
            <w:webHidden/>
          </w:rPr>
        </w:r>
        <w:r w:rsidR="002779CE">
          <w:rPr>
            <w:webHidden/>
          </w:rPr>
          <w:fldChar w:fldCharType="separate"/>
        </w:r>
        <w:r w:rsidR="002779CE">
          <w:rPr>
            <w:webHidden/>
          </w:rPr>
          <w:t>39</w:t>
        </w:r>
        <w:r w:rsidR="002779CE">
          <w:rPr>
            <w:webHidden/>
          </w:rPr>
          <w:fldChar w:fldCharType="end"/>
        </w:r>
      </w:hyperlink>
    </w:p>
    <w:p w14:paraId="72051FAF" w14:textId="5BE61809" w:rsidR="002B3CD4" w:rsidRDefault="00501D36" w:rsidP="00DF17AF">
      <w:r>
        <w:fldChar w:fldCharType="end"/>
      </w:r>
    </w:p>
    <w:p w14:paraId="3A2D4B97" w14:textId="77777777" w:rsidR="002B3CD4" w:rsidRDefault="002B3CD4" w:rsidP="00DF17AF"/>
    <w:p w14:paraId="4BBCEE5D" w14:textId="77777777" w:rsidR="002B3CD4" w:rsidRDefault="002B3CD4" w:rsidP="00DF17AF"/>
    <w:p w14:paraId="7195BE5B" w14:textId="77777777" w:rsidR="002B3CD4" w:rsidRDefault="002B3CD4" w:rsidP="00DF17AF"/>
    <w:p w14:paraId="61C92F62" w14:textId="77777777" w:rsidR="00984B94" w:rsidRPr="00984B94" w:rsidRDefault="00984B94" w:rsidP="00984B94"/>
    <w:p w14:paraId="6DB82335" w14:textId="77777777" w:rsidR="00984B94" w:rsidRPr="00984B94" w:rsidRDefault="00984B94" w:rsidP="00984B94"/>
    <w:p w14:paraId="3F1602D7" w14:textId="77777777" w:rsidR="00984B94" w:rsidRPr="00984B94" w:rsidRDefault="00984B94" w:rsidP="00984B94"/>
    <w:p w14:paraId="723964AD" w14:textId="77777777" w:rsidR="00984B94" w:rsidRPr="00984B94" w:rsidRDefault="00984B94" w:rsidP="00984B94"/>
    <w:p w14:paraId="67F9D044" w14:textId="77777777" w:rsidR="00984B94" w:rsidRPr="00984B94" w:rsidRDefault="00984B94" w:rsidP="00984B94"/>
    <w:p w14:paraId="21A7A18A" w14:textId="77777777" w:rsidR="00984B94" w:rsidRPr="00984B94" w:rsidRDefault="00984B94" w:rsidP="00984B94"/>
    <w:p w14:paraId="393E8BAC" w14:textId="77777777" w:rsidR="00984B94" w:rsidRPr="00984B94" w:rsidRDefault="00984B94" w:rsidP="00984B94"/>
    <w:p w14:paraId="04822886" w14:textId="77777777" w:rsidR="00984B94" w:rsidRPr="00984B94" w:rsidRDefault="00984B94" w:rsidP="00984B94"/>
    <w:p w14:paraId="4B4E3842" w14:textId="77777777" w:rsidR="00984B94" w:rsidRPr="00984B94" w:rsidRDefault="00984B94" w:rsidP="00984B94"/>
    <w:p w14:paraId="7A10C6AA" w14:textId="77777777" w:rsidR="00984B94" w:rsidRPr="00984B94" w:rsidRDefault="00984B94" w:rsidP="00984B94"/>
    <w:p w14:paraId="1FCBED84" w14:textId="77777777" w:rsidR="00984B94" w:rsidRPr="00984B94" w:rsidRDefault="00984B94" w:rsidP="00984B94"/>
    <w:p w14:paraId="21E5BEC1" w14:textId="31D9EB34" w:rsidR="00984B94" w:rsidRPr="00984B94" w:rsidRDefault="00984B94" w:rsidP="00984B94">
      <w:pPr>
        <w:tabs>
          <w:tab w:val="left" w:pos="4220"/>
        </w:tabs>
      </w:pPr>
      <w:r>
        <w:tab/>
      </w:r>
    </w:p>
    <w:p w14:paraId="2544CF5B" w14:textId="77777777" w:rsidR="00984B94" w:rsidRDefault="00984B94" w:rsidP="00984B94"/>
    <w:p w14:paraId="505B3D3C" w14:textId="05D3B148" w:rsidR="00984B94" w:rsidRPr="00984B94" w:rsidRDefault="00984B94" w:rsidP="00984B94">
      <w:pPr>
        <w:sectPr w:rsidR="00984B94" w:rsidRPr="00984B94" w:rsidSect="006966BB">
          <w:pgSz w:w="12240" w:h="15840"/>
          <w:pgMar w:top="1877" w:right="1440" w:bottom="1440" w:left="1440" w:header="720" w:footer="720" w:gutter="0"/>
          <w:cols w:space="720"/>
          <w:docGrid w:linePitch="360"/>
        </w:sectPr>
      </w:pPr>
    </w:p>
    <w:p w14:paraId="2464DEEE" w14:textId="2F943F80" w:rsidR="002269C2" w:rsidRPr="0097743F" w:rsidRDefault="00167B1F" w:rsidP="0097743F">
      <w:pPr>
        <w:pStyle w:val="Heading1"/>
      </w:pPr>
      <w:bookmarkStart w:id="0" w:name="_Toc59460403"/>
      <w:bookmarkStart w:id="1" w:name="_Toc62120360"/>
      <w:r w:rsidRPr="0097743F">
        <w:lastRenderedPageBreak/>
        <w:t>Concept Note Template</w:t>
      </w:r>
      <w:bookmarkEnd w:id="0"/>
      <w:bookmarkEnd w:id="1"/>
    </w:p>
    <w:p w14:paraId="2BA9A30D" w14:textId="77777777" w:rsidR="00F5165D" w:rsidRPr="009A7520" w:rsidRDefault="00F5165D" w:rsidP="00F5165D">
      <w:pPr>
        <w:pStyle w:val="Default"/>
        <w:shd w:val="clear" w:color="auto" w:fill="006699"/>
        <w:spacing w:before="120" w:after="120"/>
        <w:jc w:val="center"/>
        <w:rPr>
          <w:rFonts w:asciiTheme="minorHAnsi" w:hAnsiTheme="minorHAnsi" w:cstheme="minorHAnsi"/>
          <w:b/>
          <w:bCs/>
          <w:color w:val="FFFFFF" w:themeColor="background1"/>
          <w:sz w:val="32"/>
          <w:szCs w:val="32"/>
          <w:lang w:val="fr-FR"/>
        </w:rPr>
      </w:pPr>
      <w:r w:rsidRPr="009A7520">
        <w:rPr>
          <w:rFonts w:asciiTheme="minorHAnsi" w:hAnsiTheme="minorHAnsi" w:cstheme="minorHAnsi"/>
          <w:b/>
          <w:bCs/>
          <w:color w:val="FFFFFF" w:themeColor="background1"/>
          <w:sz w:val="32"/>
          <w:szCs w:val="32"/>
          <w:lang w:val="fr-FR"/>
        </w:rPr>
        <w:t>Migration MPTF</w:t>
      </w:r>
    </w:p>
    <w:p w14:paraId="25E103B7" w14:textId="7A56E79C" w:rsidR="00F5165D" w:rsidRPr="009A7520" w:rsidRDefault="00F5165D" w:rsidP="00F5165D">
      <w:pPr>
        <w:pStyle w:val="Default"/>
        <w:shd w:val="clear" w:color="auto" w:fill="006699"/>
        <w:spacing w:before="120" w:after="120"/>
        <w:jc w:val="center"/>
        <w:rPr>
          <w:rFonts w:asciiTheme="minorHAnsi" w:hAnsiTheme="minorHAnsi" w:cstheme="minorHAnsi"/>
          <w:color w:val="FFFFFF" w:themeColor="background1"/>
          <w:sz w:val="32"/>
          <w:szCs w:val="32"/>
          <w:lang w:val="fr-FR"/>
        </w:rPr>
      </w:pPr>
      <w:r>
        <w:rPr>
          <w:rFonts w:asciiTheme="minorHAnsi" w:hAnsiTheme="minorHAnsi" w:cstheme="minorHAnsi"/>
          <w:b/>
          <w:bCs/>
          <w:color w:val="FFFFFF" w:themeColor="background1"/>
          <w:sz w:val="32"/>
          <w:szCs w:val="32"/>
          <w:lang w:val="fr-FR"/>
        </w:rPr>
        <w:t>CONCEPT NOTE</w:t>
      </w:r>
    </w:p>
    <w:p w14:paraId="24CFE6CA" w14:textId="77777777" w:rsidR="00F5165D" w:rsidRDefault="00F5165D" w:rsidP="00FA11C3">
      <w:pPr>
        <w:pStyle w:val="ListParagraph"/>
        <w:numPr>
          <w:ilvl w:val="0"/>
          <w:numId w:val="12"/>
        </w:numPr>
        <w:spacing w:before="120"/>
        <w:rPr>
          <w:rFonts w:cstheme="minorHAnsi"/>
          <w:i/>
          <w:color w:val="0070C0"/>
        </w:rPr>
      </w:pPr>
      <w:r w:rsidRPr="00F5165D">
        <w:rPr>
          <w:rFonts w:cstheme="minorHAnsi"/>
          <w:i/>
          <w:color w:val="0070C0"/>
        </w:rPr>
        <w:t>All submissions should be in the English language.</w:t>
      </w:r>
    </w:p>
    <w:p w14:paraId="6C85CBD1" w14:textId="4C77A3B3" w:rsidR="00865F79" w:rsidRPr="005C1DBE" w:rsidRDefault="00865F79" w:rsidP="00FA11C3">
      <w:pPr>
        <w:pStyle w:val="ListParagraph"/>
        <w:numPr>
          <w:ilvl w:val="0"/>
          <w:numId w:val="12"/>
        </w:numPr>
        <w:spacing w:before="120"/>
        <w:rPr>
          <w:rFonts w:cstheme="minorHAnsi"/>
          <w:i/>
          <w:color w:val="0070C0"/>
        </w:rPr>
      </w:pPr>
      <w:r w:rsidRPr="005C1DBE">
        <w:rPr>
          <w:rFonts w:cstheme="minorHAnsi"/>
          <w:i/>
          <w:color w:val="0070C0"/>
        </w:rPr>
        <w:t xml:space="preserve">Maximum Length: 6 pages not including the Signature </w:t>
      </w:r>
      <w:proofErr w:type="gramStart"/>
      <w:r w:rsidRPr="005C1DBE">
        <w:rPr>
          <w:rFonts w:cstheme="minorHAnsi"/>
          <w:i/>
          <w:color w:val="0070C0"/>
        </w:rPr>
        <w:t>page</w:t>
      </w:r>
      <w:proofErr w:type="gramEnd"/>
    </w:p>
    <w:p w14:paraId="63E8F7BA" w14:textId="77777777" w:rsidR="00865F79" w:rsidRPr="005C1DBE" w:rsidRDefault="00865F79" w:rsidP="00FA11C3">
      <w:pPr>
        <w:pStyle w:val="ListParagraph"/>
        <w:numPr>
          <w:ilvl w:val="0"/>
          <w:numId w:val="12"/>
        </w:numPr>
        <w:spacing w:before="120"/>
        <w:rPr>
          <w:rFonts w:cstheme="minorHAnsi"/>
          <w:i/>
          <w:color w:val="0070C0"/>
        </w:rPr>
      </w:pPr>
      <w:r w:rsidRPr="005C1DBE">
        <w:rPr>
          <w:rFonts w:cstheme="minorHAnsi"/>
          <w:i/>
          <w:color w:val="0070C0"/>
        </w:rPr>
        <w:t>In all narrative inputs, please use “Calibri” font size 11 (apply “Normal” style)</w:t>
      </w:r>
    </w:p>
    <w:p w14:paraId="7B747C80" w14:textId="77777777" w:rsidR="00865F79" w:rsidRPr="005C1DBE" w:rsidRDefault="00865F79" w:rsidP="00FA11C3">
      <w:pPr>
        <w:pStyle w:val="ListParagraph"/>
        <w:numPr>
          <w:ilvl w:val="0"/>
          <w:numId w:val="12"/>
        </w:numPr>
        <w:spacing w:before="120"/>
        <w:rPr>
          <w:rFonts w:cstheme="minorHAnsi"/>
          <w:i/>
          <w:color w:val="0070C0"/>
        </w:rPr>
      </w:pPr>
      <w:r w:rsidRPr="005C1DBE">
        <w:rPr>
          <w:rFonts w:cstheme="minorHAnsi"/>
          <w:i/>
          <w:color w:val="0070C0"/>
        </w:rPr>
        <w:t>Please delete the instructions (in blue) in the final submission</w:t>
      </w:r>
    </w:p>
    <w:tbl>
      <w:tblPr>
        <w:tblW w:w="93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3119"/>
        <w:gridCol w:w="6241"/>
      </w:tblGrid>
      <w:tr w:rsidR="00865F79" w:rsidRPr="00CD65FA" w14:paraId="2B4124A9" w14:textId="77777777" w:rsidTr="00A678A1">
        <w:trPr>
          <w:trHeight w:val="422"/>
        </w:trPr>
        <w:tc>
          <w:tcPr>
            <w:tcW w:w="9360" w:type="dxa"/>
            <w:gridSpan w:val="2"/>
            <w:shd w:val="clear" w:color="auto" w:fill="E7F9FF"/>
            <w:vAlign w:val="center"/>
          </w:tcPr>
          <w:p w14:paraId="3ED923D9" w14:textId="77777777" w:rsidR="00865F79" w:rsidRPr="00CD65FA" w:rsidRDefault="00865F79" w:rsidP="00F7207A">
            <w:pPr>
              <w:pStyle w:val="BalloonText"/>
              <w:numPr>
                <w:ilvl w:val="12"/>
                <w:numId w:val="0"/>
              </w:numPr>
              <w:tabs>
                <w:tab w:val="left" w:pos="-720"/>
                <w:tab w:val="left" w:pos="4500"/>
              </w:tabs>
              <w:suppressAutoHyphens/>
              <w:spacing w:before="60" w:after="60"/>
              <w:jc w:val="center"/>
              <w:rPr>
                <w:rFonts w:asciiTheme="minorHAnsi" w:hAnsiTheme="minorHAnsi" w:cstheme="minorHAnsi"/>
                <w:sz w:val="22"/>
                <w:szCs w:val="22"/>
              </w:rPr>
            </w:pPr>
            <w:r w:rsidRPr="00CD65FA">
              <w:rPr>
                <w:rFonts w:asciiTheme="minorHAnsi" w:hAnsiTheme="minorHAnsi" w:cstheme="minorHAnsi"/>
                <w:b/>
                <w:sz w:val="22"/>
                <w:szCs w:val="22"/>
              </w:rPr>
              <w:t>JOINT PROGRAMME INFORMATION</w:t>
            </w:r>
          </w:p>
        </w:tc>
      </w:tr>
      <w:tr w:rsidR="00865F79" w:rsidRPr="00CD65FA" w14:paraId="07C3B097" w14:textId="77777777" w:rsidTr="00A678A1">
        <w:trPr>
          <w:trHeight w:val="422"/>
        </w:trPr>
        <w:tc>
          <w:tcPr>
            <w:tcW w:w="3119" w:type="dxa"/>
            <w:vAlign w:val="center"/>
          </w:tcPr>
          <w:p w14:paraId="7D281F4A" w14:textId="77777777" w:rsidR="00865F79" w:rsidRPr="00CD65FA" w:rsidRDefault="00865F79" w:rsidP="006F4925">
            <w:pPr>
              <w:pStyle w:val="BalloonText"/>
              <w:numPr>
                <w:ilvl w:val="12"/>
                <w:numId w:val="0"/>
              </w:numPr>
              <w:tabs>
                <w:tab w:val="left" w:pos="-720"/>
                <w:tab w:val="left" w:pos="4500"/>
              </w:tabs>
              <w:suppressAutoHyphens/>
              <w:spacing w:before="20" w:after="20"/>
              <w:jc w:val="left"/>
              <w:rPr>
                <w:rFonts w:asciiTheme="minorHAnsi" w:hAnsiTheme="minorHAnsi" w:cstheme="minorHAnsi"/>
                <w:b/>
                <w:sz w:val="22"/>
                <w:szCs w:val="22"/>
              </w:rPr>
            </w:pPr>
            <w:r w:rsidRPr="00CD65FA">
              <w:rPr>
                <w:rFonts w:asciiTheme="minorHAnsi" w:hAnsiTheme="minorHAnsi" w:cstheme="minorHAnsi"/>
                <w:b/>
                <w:sz w:val="22"/>
                <w:szCs w:val="22"/>
              </w:rPr>
              <w:t xml:space="preserve">Joint Programme Title: </w:t>
            </w:r>
          </w:p>
        </w:tc>
        <w:tc>
          <w:tcPr>
            <w:tcW w:w="6241" w:type="dxa"/>
            <w:vAlign w:val="center"/>
          </w:tcPr>
          <w:p w14:paraId="0745470F" w14:textId="77777777" w:rsidR="00865F79" w:rsidRPr="00CD65FA" w:rsidRDefault="00865F79" w:rsidP="00F7207A">
            <w:pPr>
              <w:pStyle w:val="BalloonText"/>
              <w:numPr>
                <w:ilvl w:val="12"/>
                <w:numId w:val="0"/>
              </w:numPr>
              <w:tabs>
                <w:tab w:val="left" w:pos="-720"/>
                <w:tab w:val="left" w:pos="4500"/>
              </w:tabs>
              <w:suppressAutoHyphens/>
              <w:spacing w:before="20" w:after="20"/>
              <w:rPr>
                <w:rFonts w:asciiTheme="minorHAnsi" w:hAnsiTheme="minorHAnsi" w:cstheme="minorHAnsi"/>
                <w:sz w:val="22"/>
                <w:szCs w:val="22"/>
              </w:rPr>
            </w:pPr>
          </w:p>
        </w:tc>
      </w:tr>
      <w:tr w:rsidR="00865F79" w:rsidRPr="00CD65FA" w14:paraId="44A85536" w14:textId="77777777" w:rsidTr="00A678A1">
        <w:trPr>
          <w:trHeight w:val="422"/>
        </w:trPr>
        <w:tc>
          <w:tcPr>
            <w:tcW w:w="3119" w:type="dxa"/>
            <w:vAlign w:val="center"/>
          </w:tcPr>
          <w:p w14:paraId="795A55C9" w14:textId="77777777" w:rsidR="00865F79" w:rsidRPr="00CD65FA" w:rsidRDefault="00865F79" w:rsidP="006F4925">
            <w:pPr>
              <w:pStyle w:val="BalloonText"/>
              <w:numPr>
                <w:ilvl w:val="12"/>
                <w:numId w:val="0"/>
              </w:numPr>
              <w:tabs>
                <w:tab w:val="left" w:pos="-720"/>
                <w:tab w:val="left" w:pos="4500"/>
              </w:tabs>
              <w:suppressAutoHyphens/>
              <w:spacing w:before="20" w:after="20"/>
              <w:jc w:val="left"/>
              <w:rPr>
                <w:rFonts w:asciiTheme="minorHAnsi" w:hAnsiTheme="minorHAnsi" w:cstheme="minorHAnsi"/>
                <w:b/>
                <w:sz w:val="22"/>
                <w:szCs w:val="22"/>
              </w:rPr>
            </w:pPr>
            <w:r w:rsidRPr="00CD65FA">
              <w:rPr>
                <w:rFonts w:asciiTheme="minorHAnsi" w:hAnsiTheme="minorHAnsi" w:cstheme="minorHAnsi"/>
                <w:b/>
                <w:sz w:val="22"/>
                <w:szCs w:val="22"/>
              </w:rPr>
              <w:t>Country(</w:t>
            </w:r>
            <w:proofErr w:type="spellStart"/>
            <w:r w:rsidRPr="00CD65FA">
              <w:rPr>
                <w:rFonts w:asciiTheme="minorHAnsi" w:hAnsiTheme="minorHAnsi" w:cstheme="minorHAnsi"/>
                <w:b/>
                <w:sz w:val="22"/>
                <w:szCs w:val="22"/>
              </w:rPr>
              <w:t>ies</w:t>
            </w:r>
            <w:proofErr w:type="spellEnd"/>
            <w:r w:rsidRPr="00CD65FA">
              <w:rPr>
                <w:rFonts w:asciiTheme="minorHAnsi" w:hAnsiTheme="minorHAnsi" w:cstheme="minorHAnsi"/>
                <w:b/>
                <w:sz w:val="22"/>
                <w:szCs w:val="22"/>
              </w:rPr>
              <w:t>)/Region (or indicate if a global initiative):</w:t>
            </w:r>
          </w:p>
        </w:tc>
        <w:tc>
          <w:tcPr>
            <w:tcW w:w="6241" w:type="dxa"/>
            <w:vAlign w:val="center"/>
          </w:tcPr>
          <w:p w14:paraId="199A046C" w14:textId="77777777" w:rsidR="00865F79" w:rsidRPr="00CD65FA" w:rsidRDefault="00865F79" w:rsidP="00F7207A">
            <w:pPr>
              <w:pStyle w:val="BalloonText"/>
              <w:numPr>
                <w:ilvl w:val="12"/>
                <w:numId w:val="0"/>
              </w:numPr>
              <w:tabs>
                <w:tab w:val="left" w:pos="-720"/>
                <w:tab w:val="left" w:pos="4500"/>
              </w:tabs>
              <w:suppressAutoHyphens/>
              <w:spacing w:before="20" w:after="20"/>
              <w:rPr>
                <w:rFonts w:asciiTheme="minorHAnsi" w:hAnsiTheme="minorHAnsi" w:cstheme="minorHAnsi"/>
                <w:sz w:val="22"/>
                <w:szCs w:val="22"/>
              </w:rPr>
            </w:pPr>
          </w:p>
        </w:tc>
      </w:tr>
      <w:tr w:rsidR="00865F79" w:rsidRPr="00CD65FA" w14:paraId="6F40D919" w14:textId="77777777" w:rsidTr="00A678A1">
        <w:trPr>
          <w:trHeight w:val="368"/>
        </w:trPr>
        <w:tc>
          <w:tcPr>
            <w:tcW w:w="3119" w:type="dxa"/>
            <w:vAlign w:val="center"/>
          </w:tcPr>
          <w:p w14:paraId="08D9D861" w14:textId="77777777" w:rsidR="00865F79" w:rsidRPr="00CD65FA" w:rsidRDefault="00865F79" w:rsidP="006F4925">
            <w:pPr>
              <w:spacing w:before="20" w:after="20"/>
              <w:jc w:val="left"/>
              <w:rPr>
                <w:rFonts w:asciiTheme="minorHAnsi" w:hAnsiTheme="minorHAnsi" w:cstheme="minorHAnsi"/>
                <w:b/>
                <w:bCs/>
                <w:iCs/>
              </w:rPr>
            </w:pPr>
            <w:r w:rsidRPr="00CD65FA">
              <w:rPr>
                <w:rFonts w:asciiTheme="minorHAnsi" w:hAnsiTheme="minorHAnsi" w:cstheme="minorHAnsi"/>
                <w:b/>
                <w:bCs/>
                <w:iCs/>
              </w:rPr>
              <w:t>Convening UN Organization:</w:t>
            </w:r>
          </w:p>
        </w:tc>
        <w:tc>
          <w:tcPr>
            <w:tcW w:w="6241" w:type="dxa"/>
            <w:vAlign w:val="center"/>
          </w:tcPr>
          <w:p w14:paraId="284EB9F6" w14:textId="77777777" w:rsidR="00865F79" w:rsidRPr="00CD65FA" w:rsidRDefault="00865F79" w:rsidP="00F7207A">
            <w:pPr>
              <w:spacing w:before="20" w:after="20"/>
              <w:rPr>
                <w:rFonts w:asciiTheme="minorHAnsi" w:hAnsiTheme="minorHAnsi" w:cstheme="minorHAnsi"/>
                <w:bCs/>
                <w:iCs/>
              </w:rPr>
            </w:pPr>
          </w:p>
        </w:tc>
      </w:tr>
      <w:tr w:rsidR="00865F79" w:rsidRPr="00CD65FA" w14:paraId="1DA93CCE" w14:textId="77777777" w:rsidTr="00A678A1">
        <w:trPr>
          <w:trHeight w:val="368"/>
        </w:trPr>
        <w:tc>
          <w:tcPr>
            <w:tcW w:w="3119" w:type="dxa"/>
            <w:vAlign w:val="center"/>
          </w:tcPr>
          <w:p w14:paraId="25D57FE8" w14:textId="5E286B68" w:rsidR="00865F79" w:rsidRPr="00CD65FA" w:rsidRDefault="0080688D" w:rsidP="006F4925">
            <w:pPr>
              <w:spacing w:before="20" w:after="20"/>
              <w:jc w:val="left"/>
              <w:rPr>
                <w:rFonts w:asciiTheme="minorHAnsi" w:hAnsiTheme="minorHAnsi" w:cstheme="minorHAnsi"/>
                <w:b/>
                <w:bCs/>
                <w:iCs/>
              </w:rPr>
            </w:pPr>
            <w:r w:rsidRPr="00CD65FA">
              <w:rPr>
                <w:rFonts w:asciiTheme="minorHAnsi" w:hAnsiTheme="minorHAnsi" w:cstheme="minorHAnsi"/>
                <w:b/>
                <w:bCs/>
                <w:iCs/>
              </w:rPr>
              <w:t>PUNO</w:t>
            </w:r>
            <w:r w:rsidR="00865F79" w:rsidRPr="00CD65FA">
              <w:rPr>
                <w:rFonts w:asciiTheme="minorHAnsi" w:hAnsiTheme="minorHAnsi" w:cstheme="minorHAnsi"/>
                <w:b/>
                <w:bCs/>
                <w:iCs/>
              </w:rPr>
              <w:t>(s) (PUNOs):</w:t>
            </w:r>
          </w:p>
        </w:tc>
        <w:tc>
          <w:tcPr>
            <w:tcW w:w="6241" w:type="dxa"/>
            <w:vAlign w:val="center"/>
          </w:tcPr>
          <w:p w14:paraId="0A98A972" w14:textId="77777777" w:rsidR="00865F79" w:rsidRPr="00CD65FA" w:rsidRDefault="00865F79" w:rsidP="00F7207A">
            <w:pPr>
              <w:spacing w:before="20" w:after="20"/>
              <w:rPr>
                <w:rFonts w:asciiTheme="minorHAnsi" w:hAnsiTheme="minorHAnsi" w:cstheme="minorHAnsi"/>
                <w:bCs/>
                <w:iCs/>
              </w:rPr>
            </w:pPr>
          </w:p>
        </w:tc>
      </w:tr>
      <w:tr w:rsidR="009D3A8A" w:rsidRPr="00CD65FA" w14:paraId="2A4BB984" w14:textId="77777777" w:rsidTr="00A678A1">
        <w:trPr>
          <w:trHeight w:val="368"/>
        </w:trPr>
        <w:tc>
          <w:tcPr>
            <w:tcW w:w="3119" w:type="dxa"/>
            <w:vAlign w:val="center"/>
          </w:tcPr>
          <w:p w14:paraId="59BFF2CC" w14:textId="5882D8BE" w:rsidR="009D3A8A" w:rsidRPr="00CD65FA" w:rsidRDefault="009D3A8A" w:rsidP="009D3A8A">
            <w:pPr>
              <w:spacing w:before="20" w:after="20"/>
              <w:jc w:val="left"/>
              <w:rPr>
                <w:rFonts w:asciiTheme="minorHAnsi" w:hAnsiTheme="minorHAnsi" w:cstheme="minorHAnsi"/>
                <w:b/>
                <w:bCs/>
                <w:iCs/>
              </w:rPr>
            </w:pPr>
            <w:r w:rsidRPr="00CD65FA">
              <w:rPr>
                <w:rFonts w:asciiTheme="minorHAnsi" w:hAnsiTheme="minorHAnsi" w:cstheme="minorHAnsi"/>
                <w:b/>
                <w:bCs/>
                <w:iCs/>
              </w:rPr>
              <w:t>Implementing Partners</w:t>
            </w:r>
          </w:p>
        </w:tc>
        <w:tc>
          <w:tcPr>
            <w:tcW w:w="6241" w:type="dxa"/>
            <w:vAlign w:val="center"/>
          </w:tcPr>
          <w:p w14:paraId="33D26A7B" w14:textId="7DEEA329" w:rsidR="009D3A8A" w:rsidRPr="00CD65FA" w:rsidRDefault="002D2724" w:rsidP="009D3A8A">
            <w:pPr>
              <w:spacing w:before="20" w:after="20"/>
              <w:rPr>
                <w:rFonts w:asciiTheme="minorHAnsi" w:hAnsiTheme="minorHAnsi" w:cstheme="minorHAnsi"/>
                <w:bCs/>
                <w:i/>
              </w:rPr>
            </w:pPr>
            <w:r w:rsidRPr="00CD65FA">
              <w:rPr>
                <w:rFonts w:asciiTheme="minorHAnsi" w:hAnsiTheme="minorHAnsi" w:cstheme="minorHAnsi"/>
                <w:bCs/>
                <w:i/>
              </w:rPr>
              <w:t>List key governmental and non-governmental partners</w:t>
            </w:r>
          </w:p>
        </w:tc>
      </w:tr>
      <w:tr w:rsidR="00865F79" w:rsidRPr="00CD65FA" w14:paraId="4C5E484F" w14:textId="77777777" w:rsidTr="00A678A1">
        <w:trPr>
          <w:trHeight w:val="368"/>
        </w:trPr>
        <w:tc>
          <w:tcPr>
            <w:tcW w:w="3119" w:type="dxa"/>
            <w:vAlign w:val="center"/>
          </w:tcPr>
          <w:p w14:paraId="6383387F" w14:textId="77777777" w:rsidR="00602438" w:rsidRPr="00CD65FA" w:rsidRDefault="00602438" w:rsidP="00602438">
            <w:pPr>
              <w:spacing w:before="40" w:after="40"/>
              <w:rPr>
                <w:rFonts w:asciiTheme="minorHAnsi" w:hAnsiTheme="minorHAnsi" w:cstheme="minorHAnsi"/>
                <w:b/>
                <w:bCs/>
                <w:iCs/>
              </w:rPr>
            </w:pPr>
            <w:r w:rsidRPr="00CD65FA">
              <w:rPr>
                <w:rFonts w:asciiTheme="minorHAnsi" w:hAnsiTheme="minorHAnsi" w:cstheme="minorHAnsi"/>
                <w:b/>
                <w:bCs/>
                <w:iCs/>
              </w:rPr>
              <w:t xml:space="preserve">Migration MPTF Thematic Area </w:t>
            </w:r>
          </w:p>
          <w:p w14:paraId="008E5BC5" w14:textId="692997E7" w:rsidR="002D2724" w:rsidRPr="00CD65FA" w:rsidRDefault="007C77A0" w:rsidP="00602438">
            <w:pPr>
              <w:spacing w:before="20" w:after="20"/>
              <w:jc w:val="left"/>
              <w:rPr>
                <w:rFonts w:asciiTheme="minorHAnsi" w:hAnsiTheme="minorHAnsi" w:cstheme="minorHAnsi"/>
                <w:i/>
              </w:rPr>
            </w:pPr>
            <w:r w:rsidRPr="00CD65FA">
              <w:rPr>
                <w:rFonts w:asciiTheme="minorHAnsi" w:hAnsiTheme="minorHAnsi" w:cstheme="minorHAnsi"/>
                <w:i/>
              </w:rPr>
              <w:t>(select one and delete others)</w:t>
            </w:r>
          </w:p>
        </w:tc>
        <w:tc>
          <w:tcPr>
            <w:tcW w:w="6241" w:type="dxa"/>
            <w:vAlign w:val="center"/>
          </w:tcPr>
          <w:p w14:paraId="70633921" w14:textId="77777777" w:rsidR="00865F79" w:rsidRPr="00CD65FA" w:rsidRDefault="00865F79" w:rsidP="00FA11C3">
            <w:pPr>
              <w:pStyle w:val="ListParagraph"/>
              <w:numPr>
                <w:ilvl w:val="0"/>
                <w:numId w:val="13"/>
              </w:numPr>
              <w:spacing w:before="20" w:after="20"/>
              <w:rPr>
                <w:rFonts w:asciiTheme="minorHAnsi" w:hAnsiTheme="minorHAnsi" w:cstheme="minorHAnsi"/>
                <w:bCs/>
                <w:iCs/>
              </w:rPr>
            </w:pPr>
            <w:r w:rsidRPr="00CD65FA">
              <w:rPr>
                <w:rFonts w:asciiTheme="minorHAnsi" w:hAnsiTheme="minorHAnsi" w:cstheme="minorHAnsi"/>
                <w:bCs/>
                <w:iCs/>
              </w:rPr>
              <w:t xml:space="preserve">Thematic Area 1: Promoting fact-based and data-driven migration discourse, policy and </w:t>
            </w:r>
            <w:proofErr w:type="gramStart"/>
            <w:r w:rsidRPr="00CD65FA">
              <w:rPr>
                <w:rFonts w:asciiTheme="minorHAnsi" w:hAnsiTheme="minorHAnsi" w:cstheme="minorHAnsi"/>
                <w:bCs/>
                <w:iCs/>
              </w:rPr>
              <w:t>planning</w:t>
            </w:r>
            <w:proofErr w:type="gramEnd"/>
          </w:p>
          <w:p w14:paraId="29939968" w14:textId="77777777" w:rsidR="00865F79" w:rsidRPr="00CD65FA" w:rsidRDefault="00865F79" w:rsidP="00FA11C3">
            <w:pPr>
              <w:pStyle w:val="ListParagraph"/>
              <w:numPr>
                <w:ilvl w:val="0"/>
                <w:numId w:val="13"/>
              </w:numPr>
              <w:spacing w:before="20" w:after="20"/>
              <w:rPr>
                <w:rFonts w:asciiTheme="minorHAnsi" w:hAnsiTheme="minorHAnsi" w:cstheme="minorHAnsi"/>
                <w:bCs/>
                <w:iCs/>
              </w:rPr>
            </w:pPr>
            <w:r w:rsidRPr="00CD65FA">
              <w:rPr>
                <w:rFonts w:asciiTheme="minorHAnsi" w:hAnsiTheme="minorHAnsi" w:cstheme="minorHAnsi"/>
                <w:bCs/>
                <w:iCs/>
              </w:rPr>
              <w:t xml:space="preserve">Thematic Area 2: Protecting the human rights, safety and wellbeing of migrants, including through addressing drivers and mitigating situations of vulnerability in </w:t>
            </w:r>
            <w:proofErr w:type="gramStart"/>
            <w:r w:rsidRPr="00CD65FA">
              <w:rPr>
                <w:rFonts w:asciiTheme="minorHAnsi" w:hAnsiTheme="minorHAnsi" w:cstheme="minorHAnsi"/>
                <w:bCs/>
                <w:iCs/>
              </w:rPr>
              <w:t>migration</w:t>
            </w:r>
            <w:proofErr w:type="gramEnd"/>
          </w:p>
          <w:p w14:paraId="1E70F7E3" w14:textId="77777777" w:rsidR="00865F79" w:rsidRPr="00CD65FA" w:rsidRDefault="00865F79" w:rsidP="00FA11C3">
            <w:pPr>
              <w:pStyle w:val="ListParagraph"/>
              <w:numPr>
                <w:ilvl w:val="0"/>
                <w:numId w:val="13"/>
              </w:numPr>
              <w:spacing w:before="20" w:after="20"/>
              <w:rPr>
                <w:rFonts w:asciiTheme="minorHAnsi" w:hAnsiTheme="minorHAnsi" w:cstheme="minorHAnsi"/>
                <w:bCs/>
                <w:iCs/>
              </w:rPr>
            </w:pPr>
            <w:r w:rsidRPr="00CD65FA">
              <w:rPr>
                <w:rFonts w:asciiTheme="minorHAnsi" w:hAnsiTheme="minorHAnsi" w:cstheme="minorHAnsi"/>
                <w:bCs/>
                <w:iCs/>
              </w:rPr>
              <w:t xml:space="preserve">Thematic Area 3: Addressing irregular migration including through managing borders and combatting transnational </w:t>
            </w:r>
            <w:proofErr w:type="gramStart"/>
            <w:r w:rsidRPr="00CD65FA">
              <w:rPr>
                <w:rFonts w:asciiTheme="minorHAnsi" w:hAnsiTheme="minorHAnsi" w:cstheme="minorHAnsi"/>
                <w:bCs/>
                <w:iCs/>
              </w:rPr>
              <w:t>crime</w:t>
            </w:r>
            <w:proofErr w:type="gramEnd"/>
            <w:r w:rsidRPr="00CD65FA">
              <w:rPr>
                <w:rFonts w:asciiTheme="minorHAnsi" w:hAnsiTheme="minorHAnsi" w:cstheme="minorHAnsi"/>
                <w:bCs/>
                <w:iCs/>
              </w:rPr>
              <w:t xml:space="preserve"> </w:t>
            </w:r>
          </w:p>
          <w:p w14:paraId="6EE26F6B" w14:textId="77777777" w:rsidR="00865F79" w:rsidRPr="00CD65FA" w:rsidRDefault="00865F79" w:rsidP="00FA11C3">
            <w:pPr>
              <w:pStyle w:val="ListParagraph"/>
              <w:numPr>
                <w:ilvl w:val="0"/>
                <w:numId w:val="13"/>
              </w:numPr>
              <w:spacing w:before="20" w:after="20"/>
              <w:rPr>
                <w:rFonts w:asciiTheme="minorHAnsi" w:hAnsiTheme="minorHAnsi" w:cstheme="minorHAnsi"/>
                <w:bCs/>
                <w:iCs/>
              </w:rPr>
            </w:pPr>
            <w:r w:rsidRPr="00CD65FA">
              <w:rPr>
                <w:rFonts w:asciiTheme="minorHAnsi" w:hAnsiTheme="minorHAnsi" w:cstheme="minorHAnsi"/>
                <w:bCs/>
                <w:iCs/>
              </w:rPr>
              <w:t xml:space="preserve">Thematic Area 4: Facilitating regular migration, decent work and enhancing the positive development effects of human </w:t>
            </w:r>
            <w:proofErr w:type="gramStart"/>
            <w:r w:rsidRPr="00CD65FA">
              <w:rPr>
                <w:rFonts w:asciiTheme="minorHAnsi" w:hAnsiTheme="minorHAnsi" w:cstheme="minorHAnsi"/>
                <w:bCs/>
                <w:iCs/>
              </w:rPr>
              <w:t>mobility</w:t>
            </w:r>
            <w:proofErr w:type="gramEnd"/>
          </w:p>
          <w:p w14:paraId="7FD93F4C" w14:textId="77777777" w:rsidR="00865F79" w:rsidRPr="00CD65FA" w:rsidRDefault="00865F79" w:rsidP="00FA11C3">
            <w:pPr>
              <w:pStyle w:val="ListParagraph"/>
              <w:numPr>
                <w:ilvl w:val="0"/>
                <w:numId w:val="13"/>
              </w:numPr>
              <w:spacing w:before="20" w:after="20"/>
              <w:rPr>
                <w:rFonts w:asciiTheme="minorHAnsi" w:hAnsiTheme="minorHAnsi" w:cstheme="minorHAnsi"/>
                <w:bCs/>
                <w:iCs/>
              </w:rPr>
            </w:pPr>
            <w:r w:rsidRPr="00CD65FA">
              <w:rPr>
                <w:rFonts w:asciiTheme="minorHAnsi" w:hAnsiTheme="minorHAnsi" w:cstheme="minorHAnsi"/>
                <w:bCs/>
                <w:iCs/>
              </w:rPr>
              <w:t>Thematic Area 5: Improving the social inclusion and integration of migrants</w:t>
            </w:r>
          </w:p>
        </w:tc>
      </w:tr>
      <w:tr w:rsidR="00D85F5E" w:rsidRPr="00CD65FA" w14:paraId="45391022" w14:textId="77777777" w:rsidTr="00A678A1">
        <w:trPr>
          <w:trHeight w:val="368"/>
        </w:trPr>
        <w:tc>
          <w:tcPr>
            <w:tcW w:w="3119" w:type="dxa"/>
            <w:vAlign w:val="center"/>
          </w:tcPr>
          <w:p w14:paraId="2F451133" w14:textId="3C6DEF97" w:rsidR="00D85F5E" w:rsidRPr="00CD65FA" w:rsidRDefault="002D2724" w:rsidP="006F4925">
            <w:pPr>
              <w:spacing w:before="20" w:after="20"/>
              <w:jc w:val="left"/>
              <w:rPr>
                <w:rFonts w:asciiTheme="minorHAnsi" w:hAnsiTheme="minorHAnsi" w:cstheme="minorHAnsi"/>
                <w:b/>
                <w:bCs/>
                <w:iCs/>
              </w:rPr>
            </w:pPr>
            <w:r w:rsidRPr="00CD65FA">
              <w:rPr>
                <w:rFonts w:asciiTheme="minorHAnsi" w:hAnsiTheme="minorHAnsi" w:cstheme="minorHAnsi"/>
                <w:b/>
                <w:bCs/>
                <w:iCs/>
              </w:rPr>
              <w:t>Primary GCM Objectives</w:t>
            </w:r>
          </w:p>
        </w:tc>
        <w:tc>
          <w:tcPr>
            <w:tcW w:w="6241" w:type="dxa"/>
            <w:vAlign w:val="center"/>
          </w:tcPr>
          <w:p w14:paraId="07B1A5FA" w14:textId="312F15DE" w:rsidR="00D85F5E" w:rsidRPr="00CD65FA" w:rsidRDefault="00FF0397" w:rsidP="00D85F5E">
            <w:pPr>
              <w:spacing w:before="20" w:after="20"/>
              <w:rPr>
                <w:rFonts w:asciiTheme="minorHAnsi" w:hAnsiTheme="minorHAnsi" w:cstheme="minorHAnsi"/>
                <w:bCs/>
                <w:i/>
                <w:highlight w:val="yellow"/>
              </w:rPr>
            </w:pPr>
            <w:r w:rsidRPr="00CD65FA">
              <w:rPr>
                <w:rFonts w:asciiTheme="minorHAnsi" w:hAnsiTheme="minorHAnsi" w:cstheme="minorHAnsi"/>
                <w:bCs/>
                <w:i/>
              </w:rPr>
              <w:t>List key GCM objectives to which the joint programme contributes</w:t>
            </w:r>
          </w:p>
        </w:tc>
      </w:tr>
      <w:tr w:rsidR="00865F79" w:rsidRPr="00CD65FA" w14:paraId="31A6F218" w14:textId="77777777" w:rsidTr="00A678A1">
        <w:trPr>
          <w:trHeight w:val="368"/>
        </w:trPr>
        <w:tc>
          <w:tcPr>
            <w:tcW w:w="3119" w:type="dxa"/>
            <w:vAlign w:val="center"/>
          </w:tcPr>
          <w:p w14:paraId="5808E8B9" w14:textId="77777777" w:rsidR="00865F79" w:rsidRPr="00CD65FA" w:rsidRDefault="00865F79" w:rsidP="006F4925">
            <w:pPr>
              <w:spacing w:before="20" w:after="20"/>
              <w:jc w:val="left"/>
              <w:rPr>
                <w:rFonts w:asciiTheme="minorHAnsi" w:hAnsiTheme="minorHAnsi" w:cstheme="minorHAnsi"/>
                <w:bCs/>
                <w:i/>
                <w:iCs/>
              </w:rPr>
            </w:pPr>
            <w:r w:rsidRPr="00CD65FA">
              <w:rPr>
                <w:rFonts w:asciiTheme="minorHAnsi" w:hAnsiTheme="minorHAnsi" w:cstheme="minorHAnsi"/>
                <w:b/>
                <w:bCs/>
                <w:iCs/>
              </w:rPr>
              <w:t>Relevant SDG Target</w:t>
            </w:r>
          </w:p>
        </w:tc>
        <w:tc>
          <w:tcPr>
            <w:tcW w:w="6241" w:type="dxa"/>
            <w:vAlign w:val="center"/>
          </w:tcPr>
          <w:p w14:paraId="68D4DBDE" w14:textId="77777777" w:rsidR="00865F79" w:rsidRPr="00CD65FA" w:rsidRDefault="00865F79" w:rsidP="00F7207A">
            <w:pPr>
              <w:spacing w:before="20" w:after="20"/>
              <w:rPr>
                <w:rFonts w:asciiTheme="minorHAnsi" w:hAnsiTheme="minorHAnsi" w:cstheme="minorHAnsi"/>
                <w:bCs/>
                <w:i/>
                <w:iCs/>
              </w:rPr>
            </w:pPr>
            <w:r w:rsidRPr="00CD65FA">
              <w:rPr>
                <w:rFonts w:asciiTheme="minorHAnsi" w:hAnsiTheme="minorHAnsi" w:cstheme="minorHAnsi"/>
                <w:bCs/>
                <w:i/>
                <w:iCs/>
              </w:rPr>
              <w:t xml:space="preserve">List up to three SDG targets to which the joint programme contributes. </w:t>
            </w:r>
          </w:p>
          <w:p w14:paraId="4903CB9C" w14:textId="4EDCE446" w:rsidR="00865F79" w:rsidRPr="00CD65FA" w:rsidRDefault="00865F79" w:rsidP="00F7207A">
            <w:pPr>
              <w:spacing w:before="20" w:after="20"/>
              <w:rPr>
                <w:rFonts w:asciiTheme="minorHAnsi" w:hAnsiTheme="minorHAnsi" w:cstheme="minorHAnsi"/>
                <w:bCs/>
                <w:iCs/>
              </w:rPr>
            </w:pPr>
            <w:r w:rsidRPr="00CD65FA">
              <w:rPr>
                <w:rFonts w:asciiTheme="minorHAnsi" w:hAnsiTheme="minorHAnsi" w:cstheme="minorHAnsi"/>
                <w:bCs/>
                <w:i/>
                <w:iCs/>
              </w:rPr>
              <w:t xml:space="preserve">Please refer to Annex </w:t>
            </w:r>
            <w:r w:rsidR="00180B4A" w:rsidRPr="00CD65FA">
              <w:rPr>
                <w:rFonts w:asciiTheme="minorHAnsi" w:hAnsiTheme="minorHAnsi" w:cstheme="minorHAnsi"/>
                <w:bCs/>
                <w:i/>
                <w:iCs/>
              </w:rPr>
              <w:t>C</w:t>
            </w:r>
            <w:r w:rsidR="00180B4A" w:rsidRPr="00CD65FA">
              <w:rPr>
                <w:rFonts w:asciiTheme="minorHAnsi" w:hAnsiTheme="minorHAnsi" w:cstheme="minorHAnsi"/>
                <w:i/>
                <w:iCs/>
              </w:rPr>
              <w:t>1</w:t>
            </w:r>
            <w:r w:rsidRPr="00CD65FA">
              <w:rPr>
                <w:rFonts w:asciiTheme="minorHAnsi" w:hAnsiTheme="minorHAnsi" w:cstheme="minorHAnsi"/>
                <w:bCs/>
                <w:i/>
                <w:iCs/>
              </w:rPr>
              <w:t>: List of Global Compact Objectives per Thematic area and Key SDG Targets.</w:t>
            </w:r>
          </w:p>
        </w:tc>
      </w:tr>
      <w:tr w:rsidR="00865F79" w:rsidRPr="00CD65FA" w14:paraId="45D46F3C" w14:textId="77777777" w:rsidTr="00A678A1">
        <w:trPr>
          <w:trHeight w:val="368"/>
        </w:trPr>
        <w:tc>
          <w:tcPr>
            <w:tcW w:w="3119" w:type="dxa"/>
            <w:vAlign w:val="center"/>
          </w:tcPr>
          <w:p w14:paraId="6CA25510" w14:textId="77777777" w:rsidR="00865F79" w:rsidRPr="00CD65FA" w:rsidRDefault="00865F79" w:rsidP="006F4925">
            <w:pPr>
              <w:spacing w:before="20" w:after="20"/>
              <w:jc w:val="left"/>
              <w:rPr>
                <w:rFonts w:asciiTheme="minorHAnsi" w:hAnsiTheme="minorHAnsi" w:cstheme="minorHAnsi"/>
                <w:b/>
                <w:bCs/>
                <w:iCs/>
              </w:rPr>
            </w:pPr>
            <w:r w:rsidRPr="00CD65FA">
              <w:rPr>
                <w:rFonts w:asciiTheme="minorHAnsi" w:hAnsiTheme="minorHAnsi" w:cstheme="minorHAnsi"/>
                <w:b/>
                <w:bCs/>
                <w:iCs/>
              </w:rPr>
              <w:t>Expected Duration of Implementation (in months):</w:t>
            </w:r>
          </w:p>
        </w:tc>
        <w:tc>
          <w:tcPr>
            <w:tcW w:w="6241" w:type="dxa"/>
            <w:vAlign w:val="center"/>
          </w:tcPr>
          <w:p w14:paraId="2AA6388E" w14:textId="77777777" w:rsidR="00865F79" w:rsidRPr="00CD65FA" w:rsidRDefault="00865F79" w:rsidP="00F7207A">
            <w:pPr>
              <w:spacing w:before="20" w:after="20"/>
              <w:rPr>
                <w:rFonts w:asciiTheme="minorHAnsi" w:hAnsiTheme="minorHAnsi" w:cstheme="minorHAnsi"/>
                <w:bCs/>
                <w:iCs/>
              </w:rPr>
            </w:pPr>
          </w:p>
        </w:tc>
      </w:tr>
      <w:tr w:rsidR="00865F79" w:rsidRPr="00CD65FA" w14:paraId="227D2728" w14:textId="77777777" w:rsidTr="00A678A1">
        <w:trPr>
          <w:trHeight w:val="368"/>
        </w:trPr>
        <w:tc>
          <w:tcPr>
            <w:tcW w:w="3119" w:type="dxa"/>
            <w:vAlign w:val="center"/>
          </w:tcPr>
          <w:p w14:paraId="01BC2DDD" w14:textId="77777777" w:rsidR="00865F79" w:rsidRPr="00CD65FA" w:rsidRDefault="00865F79" w:rsidP="006F4925">
            <w:pPr>
              <w:spacing w:before="20" w:after="20"/>
              <w:jc w:val="left"/>
              <w:rPr>
                <w:rFonts w:asciiTheme="minorHAnsi" w:hAnsiTheme="minorHAnsi" w:cstheme="minorHAnsi"/>
                <w:b/>
                <w:bCs/>
                <w:iCs/>
              </w:rPr>
            </w:pPr>
            <w:r w:rsidRPr="00CD65FA">
              <w:rPr>
                <w:rFonts w:asciiTheme="minorHAnsi" w:hAnsiTheme="minorHAnsi" w:cstheme="minorHAnsi"/>
                <w:b/>
                <w:bCs/>
                <w:iCs/>
              </w:rPr>
              <w:t>Estimated Total Budget:</w:t>
            </w:r>
          </w:p>
        </w:tc>
        <w:tc>
          <w:tcPr>
            <w:tcW w:w="6241" w:type="dxa"/>
            <w:vAlign w:val="center"/>
          </w:tcPr>
          <w:p w14:paraId="2B381B54" w14:textId="77777777" w:rsidR="00865F79" w:rsidRPr="00CD65FA" w:rsidRDefault="00865F79" w:rsidP="00F7207A">
            <w:pPr>
              <w:spacing w:before="20" w:after="20"/>
              <w:rPr>
                <w:rFonts w:asciiTheme="minorHAnsi" w:hAnsiTheme="minorHAnsi" w:cstheme="minorHAnsi"/>
                <w:bCs/>
                <w:iCs/>
              </w:rPr>
            </w:pPr>
          </w:p>
        </w:tc>
      </w:tr>
    </w:tbl>
    <w:p w14:paraId="6D475B51" w14:textId="77777777" w:rsidR="00865F79" w:rsidRPr="005C1DBE" w:rsidRDefault="00865F79" w:rsidP="00865F79">
      <w:r w:rsidRPr="005C1DBE">
        <w:br w:type="page"/>
      </w:r>
    </w:p>
    <w:tbl>
      <w:tblPr>
        <w:tblW w:w="9635" w:type="dxa"/>
        <w:tblInd w:w="-5" w:type="dxa"/>
        <w:shd w:val="clear" w:color="auto" w:fill="E7F9FF"/>
        <w:tblLook w:val="01E0" w:firstRow="1" w:lastRow="1" w:firstColumn="1" w:lastColumn="1" w:noHBand="0" w:noVBand="0"/>
      </w:tblPr>
      <w:tblGrid>
        <w:gridCol w:w="9635"/>
      </w:tblGrid>
      <w:tr w:rsidR="00865F79" w:rsidRPr="005C1DBE" w14:paraId="0A8C4BD5" w14:textId="77777777" w:rsidTr="00CD65FA">
        <w:trPr>
          <w:trHeight w:val="422"/>
        </w:trPr>
        <w:tc>
          <w:tcPr>
            <w:tcW w:w="9635" w:type="dxa"/>
            <w:shd w:val="clear" w:color="auto" w:fill="E7F9FF"/>
            <w:vAlign w:val="center"/>
          </w:tcPr>
          <w:p w14:paraId="6587170D" w14:textId="77777777" w:rsidR="00865F79" w:rsidRPr="005C1DBE" w:rsidRDefault="00865F79" w:rsidP="00F7207A">
            <w:pPr>
              <w:pStyle w:val="BalloonText"/>
              <w:numPr>
                <w:ilvl w:val="12"/>
                <w:numId w:val="0"/>
              </w:numPr>
              <w:tabs>
                <w:tab w:val="left" w:pos="-720"/>
                <w:tab w:val="left" w:pos="4500"/>
              </w:tabs>
              <w:suppressAutoHyphens/>
              <w:spacing w:before="60" w:after="60"/>
              <w:jc w:val="center"/>
              <w:rPr>
                <w:rFonts w:asciiTheme="minorHAnsi" w:hAnsiTheme="minorHAnsi" w:cstheme="minorHAnsi"/>
                <w:sz w:val="22"/>
                <w:szCs w:val="22"/>
              </w:rPr>
            </w:pPr>
            <w:r w:rsidRPr="005C1DBE">
              <w:rPr>
                <w:rFonts w:asciiTheme="minorHAnsi" w:hAnsiTheme="minorHAnsi" w:cstheme="minorHAnsi"/>
                <w:b/>
                <w:sz w:val="22"/>
                <w:szCs w:val="22"/>
              </w:rPr>
              <w:lastRenderedPageBreak/>
              <w:t>PROPOSAL</w:t>
            </w:r>
          </w:p>
        </w:tc>
      </w:tr>
    </w:tbl>
    <w:p w14:paraId="4345D264" w14:textId="77777777" w:rsidR="00865F79" w:rsidRPr="005C1DBE" w:rsidRDefault="00865F79" w:rsidP="00865F79">
      <w:pPr>
        <w:rPr>
          <w:rFonts w:eastAsia="Verdana" w:cstheme="minorHAnsi"/>
          <w:b/>
          <w:color w:val="000000"/>
        </w:rPr>
      </w:pPr>
      <w:r w:rsidRPr="005C1DBE">
        <w:rPr>
          <w:rFonts w:eastAsia="Verdana" w:cstheme="minorHAnsi"/>
          <w:b/>
          <w:color w:val="000000"/>
        </w:rPr>
        <w:t>1. Context and Rationale</w:t>
      </w:r>
    </w:p>
    <w:p w14:paraId="68A52004" w14:textId="77777777" w:rsidR="00865F79" w:rsidRPr="00010751" w:rsidRDefault="00865F79" w:rsidP="00FA11C3">
      <w:pPr>
        <w:pStyle w:val="ListParagraph"/>
        <w:numPr>
          <w:ilvl w:val="0"/>
          <w:numId w:val="14"/>
        </w:numPr>
        <w:spacing w:before="120"/>
        <w:rPr>
          <w:rFonts w:eastAsia="Verdana" w:cstheme="minorHAnsi"/>
          <w:i/>
          <w:color w:val="0070C0"/>
          <w:sz w:val="19"/>
          <w:szCs w:val="19"/>
        </w:rPr>
      </w:pPr>
      <w:r w:rsidRPr="00010751">
        <w:rPr>
          <w:rFonts w:eastAsia="Verdana" w:cstheme="minorHAnsi"/>
          <w:i/>
          <w:color w:val="0070C0"/>
          <w:sz w:val="19"/>
          <w:szCs w:val="19"/>
        </w:rPr>
        <w:t xml:space="preserve">What is the overall objective of the joint programme? </w:t>
      </w:r>
    </w:p>
    <w:p w14:paraId="21CA238E" w14:textId="77777777" w:rsidR="00865F79" w:rsidRPr="00010751" w:rsidRDefault="00865F79" w:rsidP="00FA11C3">
      <w:pPr>
        <w:pStyle w:val="ListParagraph"/>
        <w:numPr>
          <w:ilvl w:val="0"/>
          <w:numId w:val="14"/>
        </w:numPr>
        <w:spacing w:before="120"/>
        <w:rPr>
          <w:rFonts w:eastAsia="Verdana" w:cstheme="minorHAnsi"/>
          <w:i/>
          <w:color w:val="0070C0"/>
          <w:sz w:val="19"/>
          <w:szCs w:val="19"/>
        </w:rPr>
      </w:pPr>
      <w:r w:rsidRPr="00010751">
        <w:rPr>
          <w:rFonts w:eastAsia="Verdana" w:cstheme="minorHAnsi"/>
          <w:i/>
          <w:color w:val="0070C0"/>
          <w:sz w:val="19"/>
          <w:szCs w:val="19"/>
        </w:rPr>
        <w:t>Describe the core problems that the joint programme aims to address, including the needs of all intended beneficiaries.</w:t>
      </w:r>
    </w:p>
    <w:p w14:paraId="62C2B9DA" w14:textId="77777777" w:rsidR="00865F79" w:rsidRPr="00010751" w:rsidRDefault="00865F79" w:rsidP="00FA11C3">
      <w:pPr>
        <w:pStyle w:val="ListParagraph"/>
        <w:numPr>
          <w:ilvl w:val="0"/>
          <w:numId w:val="14"/>
        </w:numPr>
        <w:spacing w:before="120"/>
        <w:rPr>
          <w:rFonts w:eastAsia="Verdana" w:cstheme="minorHAnsi"/>
          <w:i/>
          <w:color w:val="0070C0"/>
          <w:sz w:val="19"/>
          <w:szCs w:val="19"/>
        </w:rPr>
      </w:pPr>
      <w:r w:rsidRPr="00010751">
        <w:rPr>
          <w:rFonts w:eastAsia="Verdana" w:cstheme="minorHAnsi"/>
          <w:i/>
          <w:color w:val="0070C0"/>
          <w:sz w:val="19"/>
          <w:szCs w:val="19"/>
        </w:rPr>
        <w:t xml:space="preserve">Describe the consultative process leading to the identification of the issues and the proposed initiative. The consultative process should include migrants and/or migration affected communities. </w:t>
      </w:r>
    </w:p>
    <w:p w14:paraId="6360D408" w14:textId="77777777" w:rsidR="00865F79" w:rsidRPr="00010751" w:rsidRDefault="00865F79" w:rsidP="00FA11C3">
      <w:pPr>
        <w:pStyle w:val="ListParagraph"/>
        <w:numPr>
          <w:ilvl w:val="0"/>
          <w:numId w:val="14"/>
        </w:numPr>
        <w:spacing w:before="120"/>
        <w:rPr>
          <w:rFonts w:eastAsia="Verdana" w:cstheme="minorHAnsi"/>
          <w:i/>
          <w:color w:val="0070C0"/>
          <w:sz w:val="19"/>
          <w:szCs w:val="19"/>
        </w:rPr>
      </w:pPr>
      <w:r w:rsidRPr="00010751">
        <w:rPr>
          <w:rFonts w:eastAsia="Verdana" w:cstheme="minorHAnsi"/>
          <w:i/>
          <w:color w:val="0070C0"/>
          <w:sz w:val="19"/>
          <w:szCs w:val="19"/>
        </w:rPr>
        <w:t xml:space="preserve">Indicate linkages to relevant national (or regional) strategic priorities, including the UN Sustainable Development Cooperation Framework (UNSDCF) or UN Development Assistance Framework (UNDAF). </w:t>
      </w:r>
    </w:p>
    <w:p w14:paraId="14B33011" w14:textId="77777777" w:rsidR="00865F79" w:rsidRPr="00010751" w:rsidRDefault="00865F79" w:rsidP="00FA11C3">
      <w:pPr>
        <w:pStyle w:val="ListParagraph"/>
        <w:numPr>
          <w:ilvl w:val="0"/>
          <w:numId w:val="14"/>
        </w:numPr>
        <w:spacing w:before="120"/>
        <w:rPr>
          <w:rFonts w:eastAsia="Verdana" w:cstheme="minorHAnsi"/>
          <w:i/>
          <w:color w:val="0070C0"/>
          <w:sz w:val="19"/>
          <w:szCs w:val="19"/>
        </w:rPr>
      </w:pPr>
      <w:r w:rsidRPr="00010751">
        <w:rPr>
          <w:rFonts w:eastAsia="Verdana" w:cstheme="minorHAnsi"/>
          <w:i/>
          <w:color w:val="0070C0"/>
          <w:sz w:val="19"/>
          <w:szCs w:val="19"/>
        </w:rPr>
        <w:t xml:space="preserve">Demonstrate complementarity and additionality: Does the Joint Programme complement existing initiatives in country or, if applicable, region? Will the expected development results not be reached otherwise? Why is the implementation of this Joint Programme timely? </w:t>
      </w:r>
    </w:p>
    <w:p w14:paraId="3947CB00" w14:textId="77777777" w:rsidR="00865F79" w:rsidRPr="005C1DBE" w:rsidRDefault="00865F79" w:rsidP="00865F79">
      <w:pPr>
        <w:rPr>
          <w:rFonts w:eastAsia="Verdana" w:cstheme="minorHAnsi"/>
          <w:b/>
          <w:color w:val="000000"/>
        </w:rPr>
      </w:pPr>
      <w:r w:rsidRPr="005C1DBE">
        <w:rPr>
          <w:rFonts w:eastAsia="Verdana" w:cstheme="minorHAnsi"/>
          <w:b/>
          <w:color w:val="000000"/>
        </w:rPr>
        <w:t>2. Expected Results</w:t>
      </w:r>
    </w:p>
    <w:p w14:paraId="12439C24" w14:textId="77777777" w:rsidR="00865F79" w:rsidRPr="00010751" w:rsidRDefault="00865F79" w:rsidP="00010751">
      <w:pPr>
        <w:pStyle w:val="ListParagraph"/>
        <w:numPr>
          <w:ilvl w:val="0"/>
          <w:numId w:val="14"/>
        </w:numPr>
        <w:spacing w:before="120"/>
        <w:rPr>
          <w:rFonts w:eastAsia="Verdana" w:cstheme="minorHAnsi"/>
          <w:i/>
          <w:color w:val="0070C0"/>
          <w:sz w:val="19"/>
          <w:szCs w:val="19"/>
        </w:rPr>
      </w:pPr>
      <w:r w:rsidRPr="00010751">
        <w:rPr>
          <w:rFonts w:eastAsia="Verdana" w:cstheme="minorHAnsi"/>
          <w:i/>
          <w:color w:val="0070C0"/>
          <w:sz w:val="19"/>
          <w:szCs w:val="19"/>
        </w:rPr>
        <w:t>Provide a summary of the expected results at outcome and output levels, in a succinct bullet point format. If the Concept Note is approved and funding is available, this will be the basis for the Results Framework of the full joint programme document.</w:t>
      </w:r>
    </w:p>
    <w:p w14:paraId="46C9BC16" w14:textId="77777777" w:rsidR="00865F79" w:rsidRPr="005C1DBE" w:rsidRDefault="00865F79" w:rsidP="00865F79">
      <w:pPr>
        <w:rPr>
          <w:rFonts w:eastAsia="Verdana" w:cstheme="minorHAnsi"/>
          <w:b/>
          <w:i/>
        </w:rPr>
      </w:pPr>
      <w:r w:rsidRPr="005C1DBE">
        <w:rPr>
          <w:rFonts w:eastAsia="Verdana" w:cstheme="minorHAnsi"/>
          <w:b/>
        </w:rPr>
        <w:t>3. Theory of Change</w:t>
      </w:r>
    </w:p>
    <w:p w14:paraId="44417BDF" w14:textId="77777777" w:rsidR="00865F79" w:rsidRPr="00010751" w:rsidRDefault="00865F79" w:rsidP="00010751">
      <w:pPr>
        <w:pStyle w:val="ListParagraph"/>
        <w:numPr>
          <w:ilvl w:val="0"/>
          <w:numId w:val="14"/>
        </w:numPr>
        <w:spacing w:before="120"/>
        <w:rPr>
          <w:rFonts w:eastAsia="Verdana" w:cstheme="minorHAnsi"/>
          <w:i/>
          <w:color w:val="0070C0"/>
          <w:sz w:val="19"/>
          <w:szCs w:val="19"/>
        </w:rPr>
      </w:pPr>
      <w:r w:rsidRPr="00010751">
        <w:rPr>
          <w:rFonts w:eastAsia="Verdana" w:cstheme="minorHAnsi"/>
          <w:i/>
          <w:color w:val="0070C0"/>
          <w:sz w:val="19"/>
          <w:szCs w:val="19"/>
        </w:rPr>
        <w:t>Explain the main elements and the underlying assumptions of the Theory of Change.</w:t>
      </w:r>
    </w:p>
    <w:p w14:paraId="1F39F8B9" w14:textId="77777777" w:rsidR="00865F79" w:rsidRPr="00010751" w:rsidRDefault="00865F79" w:rsidP="00010751">
      <w:pPr>
        <w:pStyle w:val="ListParagraph"/>
        <w:numPr>
          <w:ilvl w:val="0"/>
          <w:numId w:val="14"/>
        </w:numPr>
        <w:spacing w:before="120"/>
        <w:rPr>
          <w:rFonts w:eastAsia="Verdana" w:cstheme="minorHAnsi"/>
          <w:i/>
          <w:color w:val="0070C0"/>
          <w:sz w:val="19"/>
          <w:szCs w:val="19"/>
        </w:rPr>
      </w:pPr>
      <w:r w:rsidRPr="00010751">
        <w:rPr>
          <w:rFonts w:eastAsia="Verdana" w:cstheme="minorHAnsi"/>
          <w:i/>
          <w:color w:val="0070C0"/>
          <w:sz w:val="19"/>
          <w:szCs w:val="19"/>
        </w:rPr>
        <w:t>Explain how the Theory of Change was applied to the proposed joint programme.</w:t>
      </w:r>
    </w:p>
    <w:p w14:paraId="0E079B77" w14:textId="77777777" w:rsidR="00865F79" w:rsidRPr="005C1DBE" w:rsidRDefault="00865F79" w:rsidP="00865F79">
      <w:pPr>
        <w:rPr>
          <w:rFonts w:eastAsia="Verdana" w:cstheme="minorHAnsi"/>
          <w:b/>
          <w:color w:val="000000"/>
        </w:rPr>
      </w:pPr>
      <w:r w:rsidRPr="005C1DBE">
        <w:rPr>
          <w:rFonts w:eastAsia="Verdana" w:cstheme="minorHAnsi"/>
          <w:b/>
          <w:color w:val="000000"/>
        </w:rPr>
        <w:t xml:space="preserve">4. Innovation and Sustainability </w:t>
      </w:r>
    </w:p>
    <w:p w14:paraId="54E3D7EE" w14:textId="77777777" w:rsidR="00865F79" w:rsidRPr="00010751" w:rsidRDefault="00865F79" w:rsidP="00FA11C3">
      <w:pPr>
        <w:pStyle w:val="ListParagraph"/>
        <w:numPr>
          <w:ilvl w:val="0"/>
          <w:numId w:val="14"/>
        </w:numPr>
        <w:spacing w:before="120"/>
        <w:rPr>
          <w:rFonts w:eastAsia="Verdana" w:cstheme="minorHAnsi"/>
          <w:i/>
          <w:color w:val="0070C0"/>
          <w:sz w:val="19"/>
          <w:szCs w:val="19"/>
        </w:rPr>
      </w:pPr>
      <w:r w:rsidRPr="00010751">
        <w:rPr>
          <w:rFonts w:eastAsia="Verdana" w:cstheme="minorHAnsi"/>
          <w:i/>
          <w:color w:val="0070C0"/>
          <w:sz w:val="19"/>
          <w:szCs w:val="19"/>
        </w:rPr>
        <w:t>Indicate how the Joint Programme is innovative and potentially catalytic. For example, does the Joint Programme have potential for: a) a multiplier effect; b) scaling/replicating the solutions and results across issues and sectors, and/or across geographies; and c) leveraging additional financing?</w:t>
      </w:r>
    </w:p>
    <w:p w14:paraId="43DFAC0A" w14:textId="77777777" w:rsidR="00865F79" w:rsidRPr="00010751" w:rsidRDefault="00865F79" w:rsidP="00FA11C3">
      <w:pPr>
        <w:pStyle w:val="ListParagraph"/>
        <w:numPr>
          <w:ilvl w:val="0"/>
          <w:numId w:val="14"/>
        </w:numPr>
        <w:spacing w:before="120"/>
        <w:rPr>
          <w:rFonts w:eastAsia="Verdana" w:cstheme="minorHAnsi"/>
          <w:i/>
          <w:color w:val="0070C0"/>
          <w:sz w:val="19"/>
          <w:szCs w:val="19"/>
        </w:rPr>
      </w:pPr>
      <w:r w:rsidRPr="00010751">
        <w:rPr>
          <w:rFonts w:eastAsia="Verdana" w:cstheme="minorHAnsi"/>
          <w:i/>
          <w:color w:val="0070C0"/>
          <w:sz w:val="19"/>
          <w:szCs w:val="19"/>
        </w:rPr>
        <w:t>Briefly explain how this joint programme builds on what has been done or is currently being done by the UN and other actors in county/region.</w:t>
      </w:r>
    </w:p>
    <w:p w14:paraId="76D7C8A8" w14:textId="77777777" w:rsidR="00865F79" w:rsidRPr="00010751" w:rsidRDefault="00865F79" w:rsidP="00FA11C3">
      <w:pPr>
        <w:pStyle w:val="ListParagraph"/>
        <w:numPr>
          <w:ilvl w:val="0"/>
          <w:numId w:val="14"/>
        </w:numPr>
        <w:spacing w:before="120"/>
        <w:rPr>
          <w:rFonts w:eastAsia="Verdana" w:cstheme="minorHAnsi"/>
          <w:i/>
          <w:color w:val="0070C0"/>
          <w:sz w:val="19"/>
          <w:szCs w:val="19"/>
        </w:rPr>
      </w:pPr>
      <w:r w:rsidRPr="00010751">
        <w:rPr>
          <w:rFonts w:eastAsia="Verdana" w:cstheme="minorHAnsi"/>
          <w:i/>
          <w:color w:val="0070C0"/>
          <w:sz w:val="19"/>
          <w:szCs w:val="19"/>
        </w:rPr>
        <w:t>Indicate how you plan to ensure the sustainability of results after the end of the Joint Programme.</w:t>
      </w:r>
    </w:p>
    <w:p w14:paraId="4F39CABE" w14:textId="77777777" w:rsidR="00865F79" w:rsidRPr="005C1DBE" w:rsidRDefault="00865F79" w:rsidP="00865F79">
      <w:pPr>
        <w:rPr>
          <w:rFonts w:eastAsia="Verdana" w:cstheme="minorHAnsi"/>
          <w:b/>
        </w:rPr>
      </w:pPr>
      <w:r w:rsidRPr="005C1DBE">
        <w:rPr>
          <w:rFonts w:eastAsia="Verdana" w:cstheme="minorHAnsi"/>
          <w:b/>
        </w:rPr>
        <w:t>5. Partnerships</w:t>
      </w:r>
    </w:p>
    <w:p w14:paraId="7723C2A5" w14:textId="77777777" w:rsidR="00865F79" w:rsidRPr="00010751" w:rsidRDefault="00865F79" w:rsidP="00010751">
      <w:pPr>
        <w:pStyle w:val="ListParagraph"/>
        <w:numPr>
          <w:ilvl w:val="0"/>
          <w:numId w:val="14"/>
        </w:numPr>
        <w:spacing w:before="120"/>
        <w:rPr>
          <w:rFonts w:eastAsia="Verdana" w:cstheme="minorHAnsi"/>
          <w:i/>
          <w:color w:val="0070C0"/>
          <w:sz w:val="19"/>
          <w:szCs w:val="19"/>
        </w:rPr>
      </w:pPr>
      <w:r w:rsidRPr="00010751">
        <w:rPr>
          <w:rFonts w:eastAsia="Verdana" w:cstheme="minorHAnsi"/>
          <w:i/>
          <w:color w:val="0070C0"/>
          <w:sz w:val="19"/>
          <w:szCs w:val="19"/>
        </w:rPr>
        <w:t>Outline the people-centred, whole-of-government and whole-of-society approach underlying the Joint Programme by elaborating on the below:</w:t>
      </w:r>
    </w:p>
    <w:p w14:paraId="31EF3C2A" w14:textId="77777777" w:rsidR="00865F79" w:rsidRPr="00010751" w:rsidRDefault="00865F79" w:rsidP="00010751">
      <w:pPr>
        <w:pStyle w:val="ListParagraph"/>
        <w:numPr>
          <w:ilvl w:val="0"/>
          <w:numId w:val="14"/>
        </w:numPr>
        <w:spacing w:before="120"/>
        <w:rPr>
          <w:rFonts w:eastAsia="Verdana" w:cstheme="minorHAnsi"/>
          <w:i/>
          <w:color w:val="0070C0"/>
          <w:sz w:val="19"/>
          <w:szCs w:val="19"/>
        </w:rPr>
      </w:pPr>
      <w:r w:rsidRPr="00010751">
        <w:rPr>
          <w:rFonts w:eastAsia="Verdana" w:cstheme="minorHAnsi"/>
          <w:i/>
          <w:color w:val="0070C0"/>
          <w:sz w:val="19"/>
          <w:szCs w:val="19"/>
        </w:rPr>
        <w:t>Were migrants and/or migration affected communities consulted during the design of this proposal? Does the proposal explicitly reflect the needs and concerns of migrants and/or migration affected communities?</w:t>
      </w:r>
    </w:p>
    <w:p w14:paraId="3C202328" w14:textId="20BA29E7" w:rsidR="00010751" w:rsidRPr="00010751" w:rsidRDefault="00865F79" w:rsidP="00010751">
      <w:pPr>
        <w:pStyle w:val="ListParagraph"/>
        <w:numPr>
          <w:ilvl w:val="0"/>
          <w:numId w:val="14"/>
        </w:numPr>
        <w:spacing w:before="120"/>
        <w:rPr>
          <w:rFonts w:eastAsia="Verdana" w:cstheme="minorHAnsi"/>
          <w:i/>
          <w:color w:val="0070C0"/>
          <w:sz w:val="19"/>
          <w:szCs w:val="19"/>
        </w:rPr>
      </w:pPr>
      <w:r w:rsidRPr="00010751">
        <w:rPr>
          <w:rFonts w:eastAsia="Verdana" w:cstheme="minorHAnsi"/>
          <w:i/>
          <w:color w:val="0070C0"/>
          <w:sz w:val="19"/>
          <w:szCs w:val="19"/>
        </w:rPr>
        <w:t>Will the Joint Programme propose to work with more than one government line entity, and/or with local government(s) and/or related entities?</w:t>
      </w:r>
    </w:p>
    <w:p w14:paraId="5C32D0F7" w14:textId="755FB7F2" w:rsidR="00865F79" w:rsidRPr="00010751" w:rsidRDefault="00865F79" w:rsidP="00010751">
      <w:pPr>
        <w:pStyle w:val="ListParagraph"/>
        <w:numPr>
          <w:ilvl w:val="0"/>
          <w:numId w:val="14"/>
        </w:numPr>
        <w:spacing w:before="120"/>
        <w:rPr>
          <w:rFonts w:eastAsia="Verdana" w:cstheme="minorHAnsi"/>
          <w:i/>
          <w:color w:val="0070C0"/>
          <w:sz w:val="19"/>
          <w:szCs w:val="19"/>
        </w:rPr>
      </w:pPr>
      <w:r w:rsidRPr="00010751">
        <w:rPr>
          <w:rFonts w:eastAsia="Verdana" w:cstheme="minorHAnsi"/>
          <w:i/>
          <w:color w:val="0070C0"/>
          <w:sz w:val="19"/>
          <w:szCs w:val="19"/>
        </w:rPr>
        <w:t>Does the Joint Programme propose to incorporate multi-stakeholder partnerships approach throughout the design and implementation?</w:t>
      </w:r>
      <w:r w:rsidR="00D72C2E" w:rsidRPr="00010751">
        <w:rPr>
          <w:rFonts w:eastAsia="Verdana" w:cstheme="minorHAnsi"/>
          <w:i/>
          <w:color w:val="0070C0"/>
          <w:sz w:val="19"/>
          <w:szCs w:val="19"/>
        </w:rPr>
        <w:t xml:space="preserve"> Please name the various stakeholders and their</w:t>
      </w:r>
      <w:r w:rsidR="00CD65FA" w:rsidRPr="00010751">
        <w:rPr>
          <w:rFonts w:eastAsia="Verdana" w:cstheme="minorHAnsi"/>
          <w:i/>
          <w:color w:val="0070C0"/>
          <w:sz w:val="19"/>
          <w:szCs w:val="19"/>
        </w:rPr>
        <w:t xml:space="preserve"> r</w:t>
      </w:r>
      <w:r w:rsidR="00D72C2E" w:rsidRPr="00010751">
        <w:rPr>
          <w:rFonts w:eastAsia="Verdana" w:cstheme="minorHAnsi"/>
          <w:i/>
          <w:color w:val="0070C0"/>
          <w:sz w:val="19"/>
          <w:szCs w:val="19"/>
        </w:rPr>
        <w:t>espective interests, capacities and roles/ functions in the steering and implementation of the programme</w:t>
      </w:r>
      <w:r w:rsidRPr="00010751">
        <w:rPr>
          <w:rFonts w:eastAsia="Verdana" w:cstheme="minorHAnsi"/>
          <w:i/>
          <w:color w:val="0070C0"/>
          <w:sz w:val="19"/>
          <w:szCs w:val="19"/>
        </w:rPr>
        <w:t>.</w:t>
      </w:r>
      <w:r w:rsidRPr="00010751">
        <w:rPr>
          <w:color w:val="4472C4" w:themeColor="accent1"/>
          <w:sz w:val="16"/>
          <w:szCs w:val="16"/>
        </w:rPr>
        <w:footnoteReference w:id="1"/>
      </w:r>
    </w:p>
    <w:p w14:paraId="248781CD" w14:textId="65AFFAEF" w:rsidR="00865F79" w:rsidRPr="005C1DBE" w:rsidRDefault="00865F79" w:rsidP="00865F79">
      <w:pPr>
        <w:rPr>
          <w:rFonts w:eastAsia="Verdana" w:cstheme="minorHAnsi"/>
          <w:b/>
          <w:color w:val="000000"/>
        </w:rPr>
      </w:pPr>
      <w:r w:rsidRPr="005C1DBE">
        <w:rPr>
          <w:rFonts w:eastAsia="Verdana" w:cstheme="minorHAnsi"/>
          <w:b/>
          <w:color w:val="000000"/>
        </w:rPr>
        <w:lastRenderedPageBreak/>
        <w:t xml:space="preserve">6. Cross-Cutting Principles </w:t>
      </w:r>
    </w:p>
    <w:p w14:paraId="7D8B68CA" w14:textId="77777777" w:rsidR="00865F79" w:rsidRPr="005C1DBE" w:rsidRDefault="00865F79" w:rsidP="00865F79">
      <w:pPr>
        <w:rPr>
          <w:rFonts w:eastAsia="Verdana" w:cstheme="minorHAnsi"/>
          <w:i/>
          <w:color w:val="0070C0"/>
        </w:rPr>
      </w:pPr>
      <w:r w:rsidRPr="005C1DBE">
        <w:rPr>
          <w:rFonts w:eastAsia="Verdana" w:cstheme="minorHAnsi"/>
          <w:i/>
          <w:color w:val="0070C0"/>
        </w:rPr>
        <w:t>6a) First, please provide a self-</w:t>
      </w:r>
      <w:r w:rsidRPr="005C1DBE">
        <w:rPr>
          <w:rFonts w:eastAsiaTheme="minorEastAsia" w:cstheme="minorHAnsi"/>
          <w:i/>
          <w:color w:val="0070C0"/>
          <w:lang w:eastAsia="ja-JP"/>
        </w:rPr>
        <w:t>assessment</w:t>
      </w:r>
      <w:r w:rsidRPr="005C1DBE">
        <w:rPr>
          <w:rFonts w:eastAsia="Verdana" w:cstheme="minorHAnsi"/>
          <w:i/>
          <w:color w:val="0070C0"/>
        </w:rPr>
        <w:t xml:space="preserve"> of the below markers:</w:t>
      </w:r>
    </w:p>
    <w:tbl>
      <w:tblPr>
        <w:tblW w:w="93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8080"/>
        <w:gridCol w:w="1280"/>
      </w:tblGrid>
      <w:tr w:rsidR="003B0E3B" w:rsidRPr="00A21F24" w14:paraId="05B322F6" w14:textId="77777777" w:rsidTr="00A678A1">
        <w:trPr>
          <w:trHeight w:val="368"/>
        </w:trPr>
        <w:tc>
          <w:tcPr>
            <w:tcW w:w="8080" w:type="dxa"/>
            <w:shd w:val="clear" w:color="auto" w:fill="007DBB"/>
            <w:vAlign w:val="center"/>
          </w:tcPr>
          <w:p w14:paraId="174DACBC" w14:textId="6A885900" w:rsidR="003B0E3B" w:rsidRPr="007D3AD7" w:rsidRDefault="003B0E3B" w:rsidP="008066F0">
            <w:pPr>
              <w:spacing w:before="40" w:after="40"/>
              <w:rPr>
                <w:rFonts w:cstheme="minorHAnsi"/>
                <w:b/>
                <w:bCs/>
                <w:iCs/>
              </w:rPr>
            </w:pPr>
            <w:r w:rsidRPr="008E73BB">
              <w:rPr>
                <w:rFonts w:cstheme="minorHAnsi"/>
                <w:b/>
                <w:bCs/>
                <w:iCs/>
                <w:color w:val="FFFFFF" w:themeColor="background1"/>
              </w:rPr>
              <w:t>Marker Questions</w:t>
            </w:r>
            <w:r w:rsidR="001131D8" w:rsidRPr="008E73BB">
              <w:rPr>
                <w:rStyle w:val="FootnoteReference"/>
                <w:rFonts w:cstheme="minorHAnsi"/>
                <w:b/>
                <w:bCs/>
                <w:iCs/>
                <w:color w:val="FFFFFF" w:themeColor="background1"/>
              </w:rPr>
              <w:footnoteReference w:id="2"/>
            </w:r>
          </w:p>
        </w:tc>
        <w:tc>
          <w:tcPr>
            <w:tcW w:w="1280" w:type="dxa"/>
            <w:shd w:val="clear" w:color="auto" w:fill="007DBB"/>
            <w:vAlign w:val="center"/>
          </w:tcPr>
          <w:p w14:paraId="19E873E7" w14:textId="77777777" w:rsidR="003B0E3B" w:rsidRPr="007D3AD7" w:rsidRDefault="003B0E3B" w:rsidP="008066F0">
            <w:pPr>
              <w:spacing w:before="40" w:after="40"/>
              <w:rPr>
                <w:rFonts w:cstheme="minorHAnsi"/>
                <w:bCs/>
                <w:iCs/>
              </w:rPr>
            </w:pPr>
          </w:p>
        </w:tc>
      </w:tr>
      <w:tr w:rsidR="009655CF" w:rsidRPr="00514AE5" w14:paraId="70E59A20" w14:textId="77777777" w:rsidTr="00A678A1">
        <w:trPr>
          <w:trHeight w:val="368"/>
        </w:trPr>
        <w:tc>
          <w:tcPr>
            <w:tcW w:w="8080" w:type="dxa"/>
            <w:vAlign w:val="center"/>
          </w:tcPr>
          <w:p w14:paraId="188CE162" w14:textId="77777777" w:rsidR="009655CF" w:rsidRPr="00C43838" w:rsidRDefault="009655CF" w:rsidP="0045001C">
            <w:pPr>
              <w:spacing w:before="40" w:after="40"/>
              <w:rPr>
                <w:rFonts w:cstheme="minorHAnsi"/>
                <w:b/>
                <w:bCs/>
                <w:iCs/>
              </w:rPr>
            </w:pPr>
            <w:r w:rsidRPr="00C43838">
              <w:rPr>
                <w:rFonts w:cstheme="minorHAnsi"/>
                <w:b/>
                <w:bCs/>
                <w:iCs/>
              </w:rPr>
              <w:t>Human Rights Marker Score (A, B, C or N/A if none applies)</w:t>
            </w:r>
          </w:p>
          <w:p w14:paraId="6FAF2BFD" w14:textId="77777777" w:rsidR="009655CF" w:rsidRPr="00C43838" w:rsidRDefault="009655CF" w:rsidP="0045001C">
            <w:pPr>
              <w:pStyle w:val="BalloonText"/>
              <w:widowControl w:val="0"/>
              <w:tabs>
                <w:tab w:val="left" w:pos="-720"/>
                <w:tab w:val="left" w:pos="4500"/>
              </w:tabs>
              <w:suppressAutoHyphens/>
              <w:spacing w:before="20" w:after="20"/>
              <w:rPr>
                <w:rFonts w:asciiTheme="minorHAnsi" w:hAnsiTheme="minorHAnsi" w:cstheme="minorHAnsi"/>
                <w:sz w:val="22"/>
                <w:szCs w:val="22"/>
              </w:rPr>
            </w:pPr>
            <w:r w:rsidRPr="00C43838">
              <w:rPr>
                <w:rFonts w:asciiTheme="minorHAnsi" w:hAnsiTheme="minorHAnsi" w:cstheme="minorHAnsi"/>
                <w:sz w:val="22"/>
                <w:szCs w:val="22"/>
              </w:rPr>
              <w:t xml:space="preserve">Which of the following human rights marker applies to your proposal? </w:t>
            </w:r>
          </w:p>
          <w:p w14:paraId="2E377C60" w14:textId="77777777" w:rsidR="009655CF" w:rsidRPr="00C43838" w:rsidRDefault="009655CF" w:rsidP="0045001C">
            <w:pPr>
              <w:pStyle w:val="BalloonText"/>
              <w:widowControl w:val="0"/>
              <w:tabs>
                <w:tab w:val="left" w:pos="-720"/>
                <w:tab w:val="left" w:pos="4500"/>
              </w:tabs>
              <w:suppressAutoHyphens/>
              <w:spacing w:before="20" w:after="20"/>
              <w:ind w:left="720"/>
              <w:rPr>
                <w:rFonts w:asciiTheme="minorHAnsi" w:hAnsiTheme="minorHAnsi" w:cstheme="minorHAnsi"/>
                <w:sz w:val="22"/>
                <w:szCs w:val="22"/>
              </w:rPr>
            </w:pPr>
            <w:r w:rsidRPr="00C43838">
              <w:rPr>
                <w:rFonts w:asciiTheme="minorHAnsi" w:hAnsiTheme="minorHAnsi" w:cstheme="minorHAnsi"/>
                <w:b/>
                <w:bCs/>
                <w:sz w:val="22"/>
                <w:szCs w:val="22"/>
              </w:rPr>
              <w:t>A:</w:t>
            </w:r>
            <w:r w:rsidRPr="00C43838">
              <w:rPr>
                <w:rFonts w:asciiTheme="minorHAnsi" w:hAnsiTheme="minorHAnsi" w:cstheme="minorHAnsi"/>
                <w:sz w:val="22"/>
                <w:szCs w:val="22"/>
              </w:rPr>
              <w:t xml:space="preserve"> The Human Rights Marker has largely been achieved</w:t>
            </w:r>
          </w:p>
          <w:p w14:paraId="21AB4545" w14:textId="77777777" w:rsidR="009655CF" w:rsidRPr="00C43838" w:rsidRDefault="009655CF" w:rsidP="0045001C">
            <w:pPr>
              <w:pStyle w:val="BalloonText"/>
              <w:widowControl w:val="0"/>
              <w:tabs>
                <w:tab w:val="left" w:pos="-720"/>
                <w:tab w:val="left" w:pos="4500"/>
              </w:tabs>
              <w:suppressAutoHyphens/>
              <w:spacing w:before="20" w:after="20"/>
              <w:ind w:left="720"/>
              <w:rPr>
                <w:rFonts w:asciiTheme="minorHAnsi" w:hAnsiTheme="minorHAnsi" w:cstheme="minorHAnsi"/>
                <w:sz w:val="22"/>
                <w:szCs w:val="22"/>
              </w:rPr>
            </w:pPr>
            <w:r w:rsidRPr="00C43838">
              <w:rPr>
                <w:rFonts w:asciiTheme="minorHAnsi" w:hAnsiTheme="minorHAnsi" w:cstheme="minorHAnsi"/>
                <w:b/>
                <w:bCs/>
                <w:sz w:val="22"/>
                <w:szCs w:val="22"/>
              </w:rPr>
              <w:t>B:</w:t>
            </w:r>
            <w:r w:rsidRPr="00C43838">
              <w:rPr>
                <w:rFonts w:asciiTheme="minorHAnsi" w:hAnsiTheme="minorHAnsi" w:cstheme="minorHAnsi"/>
                <w:sz w:val="22"/>
                <w:szCs w:val="22"/>
              </w:rPr>
              <w:t xml:space="preserve"> The Human Rights Marker shows significant integration of human rights in the joint </w:t>
            </w:r>
            <w:proofErr w:type="gramStart"/>
            <w:r w:rsidRPr="00C43838">
              <w:rPr>
                <w:rFonts w:asciiTheme="minorHAnsi" w:hAnsiTheme="minorHAnsi" w:cstheme="minorHAnsi"/>
                <w:sz w:val="22"/>
                <w:szCs w:val="22"/>
              </w:rPr>
              <w:t>programme</w:t>
            </w:r>
            <w:proofErr w:type="gramEnd"/>
            <w:r w:rsidRPr="00C43838">
              <w:rPr>
                <w:rFonts w:asciiTheme="minorHAnsi" w:hAnsiTheme="minorHAnsi" w:cstheme="minorHAnsi"/>
                <w:sz w:val="22"/>
                <w:szCs w:val="22"/>
              </w:rPr>
              <w:t xml:space="preserve"> but some challenges remain. </w:t>
            </w:r>
          </w:p>
          <w:p w14:paraId="428D2C1A" w14:textId="77777777" w:rsidR="009655CF" w:rsidRPr="00C43838" w:rsidRDefault="009655CF" w:rsidP="0045001C">
            <w:pPr>
              <w:spacing w:before="40" w:after="40"/>
              <w:ind w:left="720"/>
              <w:rPr>
                <w:rFonts w:cstheme="minorHAnsi"/>
              </w:rPr>
            </w:pPr>
            <w:r w:rsidRPr="00C43838">
              <w:rPr>
                <w:rFonts w:cstheme="minorHAnsi"/>
                <w:b/>
                <w:bCs/>
              </w:rPr>
              <w:t>C:</w:t>
            </w:r>
            <w:r w:rsidRPr="00C43838">
              <w:rPr>
                <w:rFonts w:cstheme="minorHAnsi"/>
              </w:rPr>
              <w:t xml:space="preserve"> The Human Rights Marker shows a very partial integration of human rights in the joint programme </w:t>
            </w:r>
          </w:p>
          <w:p w14:paraId="3CE1B896" w14:textId="77777777" w:rsidR="009655CF" w:rsidRPr="00C43838" w:rsidRDefault="009655CF" w:rsidP="0045001C">
            <w:pPr>
              <w:spacing w:before="40" w:after="40"/>
              <w:rPr>
                <w:rFonts w:cstheme="minorHAnsi"/>
                <w:i/>
              </w:rPr>
            </w:pPr>
            <w:r w:rsidRPr="00C43838">
              <w:rPr>
                <w:rFonts w:cstheme="minorHAnsi"/>
                <w:i/>
              </w:rPr>
              <w:t>Please refer to the Migration MPTF Human Rights Marker Guidance Note, Annex: Self-Assessment Matrix</w:t>
            </w:r>
          </w:p>
        </w:tc>
        <w:tc>
          <w:tcPr>
            <w:tcW w:w="1280" w:type="dxa"/>
            <w:vAlign w:val="center"/>
          </w:tcPr>
          <w:p w14:paraId="3A7335D9" w14:textId="77777777" w:rsidR="009655CF" w:rsidRPr="00C43838" w:rsidRDefault="009655CF" w:rsidP="0045001C">
            <w:pPr>
              <w:spacing w:before="40" w:after="40"/>
              <w:rPr>
                <w:rFonts w:cstheme="minorHAnsi"/>
                <w:bCs/>
                <w:iCs/>
                <w:highlight w:val="yellow"/>
              </w:rPr>
            </w:pPr>
          </w:p>
        </w:tc>
      </w:tr>
      <w:tr w:rsidR="009655CF" w:rsidRPr="00EE7A33" w14:paraId="30E6507B" w14:textId="77777777" w:rsidTr="00A678A1">
        <w:trPr>
          <w:trHeight w:val="368"/>
        </w:trPr>
        <w:tc>
          <w:tcPr>
            <w:tcW w:w="8080" w:type="dxa"/>
            <w:vAlign w:val="center"/>
          </w:tcPr>
          <w:p w14:paraId="3356A4BA" w14:textId="77777777" w:rsidR="009655CF" w:rsidRPr="00C43838" w:rsidRDefault="009655CF" w:rsidP="0045001C">
            <w:pPr>
              <w:spacing w:before="40" w:after="40"/>
              <w:rPr>
                <w:rFonts w:cstheme="minorHAnsi"/>
                <w:b/>
                <w:bCs/>
                <w:iCs/>
              </w:rPr>
            </w:pPr>
            <w:r w:rsidRPr="00C43838">
              <w:rPr>
                <w:rFonts w:cstheme="minorHAnsi"/>
                <w:b/>
                <w:bCs/>
                <w:iCs/>
              </w:rPr>
              <w:t>Gender Marker Score (A, B, C or N/A if none applies)</w:t>
            </w:r>
          </w:p>
          <w:p w14:paraId="1DFA4B04" w14:textId="77777777" w:rsidR="009655CF" w:rsidRPr="00C43838" w:rsidRDefault="009655CF" w:rsidP="0045001C">
            <w:pPr>
              <w:pStyle w:val="BalloonText"/>
              <w:widowControl w:val="0"/>
              <w:tabs>
                <w:tab w:val="left" w:pos="-720"/>
                <w:tab w:val="left" w:pos="4500"/>
              </w:tabs>
              <w:suppressAutoHyphens/>
              <w:spacing w:before="20" w:after="20"/>
              <w:rPr>
                <w:rFonts w:asciiTheme="minorHAnsi" w:hAnsiTheme="minorHAnsi" w:cstheme="minorHAnsi"/>
                <w:iCs/>
                <w:sz w:val="22"/>
                <w:szCs w:val="22"/>
              </w:rPr>
            </w:pPr>
            <w:r w:rsidRPr="00C43838">
              <w:rPr>
                <w:rFonts w:asciiTheme="minorHAnsi" w:hAnsiTheme="minorHAnsi" w:cstheme="minorHAnsi"/>
                <w:iCs/>
                <w:sz w:val="22"/>
                <w:szCs w:val="22"/>
              </w:rPr>
              <w:t xml:space="preserve">Which of the following gender marker applies to your proposal? </w:t>
            </w:r>
          </w:p>
          <w:p w14:paraId="261C8AF5" w14:textId="77777777" w:rsidR="009655CF" w:rsidRPr="00C43838" w:rsidRDefault="009655CF" w:rsidP="0045001C">
            <w:pPr>
              <w:pStyle w:val="BalloonText"/>
              <w:widowControl w:val="0"/>
              <w:tabs>
                <w:tab w:val="left" w:pos="-720"/>
                <w:tab w:val="left" w:pos="4500"/>
              </w:tabs>
              <w:suppressAutoHyphens/>
              <w:spacing w:before="20" w:after="20"/>
              <w:ind w:left="720"/>
              <w:rPr>
                <w:rFonts w:asciiTheme="minorHAnsi" w:hAnsiTheme="minorHAnsi" w:cstheme="minorHAnsi"/>
                <w:iCs/>
                <w:sz w:val="22"/>
                <w:szCs w:val="22"/>
              </w:rPr>
            </w:pPr>
            <w:r w:rsidRPr="00C43838">
              <w:rPr>
                <w:rFonts w:asciiTheme="minorHAnsi" w:hAnsiTheme="minorHAnsi" w:cstheme="minorHAnsi"/>
                <w:b/>
                <w:bCs/>
                <w:iCs/>
                <w:sz w:val="22"/>
                <w:szCs w:val="22"/>
              </w:rPr>
              <w:t>A:</w:t>
            </w:r>
            <w:r w:rsidRPr="00C43838">
              <w:rPr>
                <w:rFonts w:asciiTheme="minorHAnsi" w:hAnsiTheme="minorHAnsi" w:cstheme="minorHAnsi"/>
                <w:iCs/>
                <w:sz w:val="22"/>
                <w:szCs w:val="22"/>
              </w:rPr>
              <w:t xml:space="preserve"> Projects that have gender equality and women’s empowerment (GEWE) as the primary objective </w:t>
            </w:r>
          </w:p>
          <w:p w14:paraId="300B9CD1" w14:textId="77777777" w:rsidR="009655CF" w:rsidRPr="00C43838" w:rsidRDefault="009655CF" w:rsidP="0045001C">
            <w:pPr>
              <w:pStyle w:val="BalloonText"/>
              <w:widowControl w:val="0"/>
              <w:tabs>
                <w:tab w:val="left" w:pos="-720"/>
                <w:tab w:val="left" w:pos="4500"/>
              </w:tabs>
              <w:suppressAutoHyphens/>
              <w:spacing w:before="20" w:after="20"/>
              <w:ind w:left="720"/>
              <w:rPr>
                <w:rFonts w:asciiTheme="minorHAnsi" w:hAnsiTheme="minorHAnsi" w:cstheme="minorHAnsi"/>
                <w:iCs/>
                <w:sz w:val="22"/>
                <w:szCs w:val="22"/>
              </w:rPr>
            </w:pPr>
            <w:r w:rsidRPr="00C43838">
              <w:rPr>
                <w:rFonts w:asciiTheme="minorHAnsi" w:hAnsiTheme="minorHAnsi" w:cstheme="minorHAnsi"/>
                <w:b/>
                <w:bCs/>
                <w:iCs/>
                <w:sz w:val="22"/>
                <w:szCs w:val="22"/>
              </w:rPr>
              <w:t>B:</w:t>
            </w:r>
            <w:r w:rsidRPr="00C43838">
              <w:rPr>
                <w:rFonts w:asciiTheme="minorHAnsi" w:hAnsiTheme="minorHAnsi" w:cstheme="minorHAnsi"/>
                <w:iCs/>
                <w:sz w:val="22"/>
                <w:szCs w:val="22"/>
              </w:rPr>
              <w:t xml:space="preserve"> Projects that significantly contribute to gender equality and women’s empowerment (GEWE)</w:t>
            </w:r>
          </w:p>
          <w:p w14:paraId="488BC02A" w14:textId="77777777" w:rsidR="009655CF" w:rsidRPr="00C43838" w:rsidRDefault="009655CF" w:rsidP="0045001C">
            <w:pPr>
              <w:spacing w:before="40" w:after="40"/>
              <w:ind w:left="720"/>
              <w:rPr>
                <w:rFonts w:cstheme="minorHAnsi"/>
                <w:iCs/>
              </w:rPr>
            </w:pPr>
            <w:r w:rsidRPr="00C43838">
              <w:rPr>
                <w:rFonts w:cstheme="minorHAnsi"/>
                <w:b/>
                <w:bCs/>
                <w:iCs/>
              </w:rPr>
              <w:t>C:</w:t>
            </w:r>
            <w:r w:rsidRPr="00C43838">
              <w:rPr>
                <w:rFonts w:cstheme="minorHAnsi"/>
                <w:iCs/>
              </w:rPr>
              <w:t xml:space="preserve"> Projects that make a marginal contribution to gender equality and women’s empowerment (GEWE), but not significantly </w:t>
            </w:r>
          </w:p>
          <w:p w14:paraId="3457D49D" w14:textId="77777777" w:rsidR="009655CF" w:rsidRPr="00C43838" w:rsidRDefault="009655CF" w:rsidP="0045001C">
            <w:pPr>
              <w:spacing w:before="40" w:after="40"/>
              <w:ind w:left="720"/>
              <w:rPr>
                <w:rFonts w:cstheme="minorHAnsi"/>
                <w:iCs/>
              </w:rPr>
            </w:pPr>
            <w:r w:rsidRPr="00C43838">
              <w:rPr>
                <w:rFonts w:cstheme="minorHAnsi"/>
                <w:b/>
                <w:bCs/>
                <w:iCs/>
              </w:rPr>
              <w:t>N/A:</w:t>
            </w:r>
            <w:r w:rsidRPr="00C43838">
              <w:rPr>
                <w:rFonts w:cstheme="minorHAnsi"/>
                <w:iCs/>
              </w:rPr>
              <w:t xml:space="preserve"> Projects that are</w:t>
            </w:r>
            <w:r w:rsidRPr="00C43838">
              <w:rPr>
                <w:iCs/>
              </w:rPr>
              <w:t xml:space="preserve"> </w:t>
            </w:r>
            <w:r w:rsidRPr="00C43838">
              <w:rPr>
                <w:rFonts w:cstheme="minorHAnsi"/>
                <w:iCs/>
              </w:rPr>
              <w:t>not expected to make a noticeable contribution to advancing gender equality and/ or the women’s empowerment (GEWE)</w:t>
            </w:r>
          </w:p>
          <w:p w14:paraId="28845E35" w14:textId="77777777" w:rsidR="009655CF" w:rsidRPr="00C43838" w:rsidRDefault="009655CF" w:rsidP="0045001C">
            <w:pPr>
              <w:spacing w:before="40" w:after="40"/>
              <w:rPr>
                <w:rFonts w:cstheme="minorHAnsi"/>
                <w:i/>
              </w:rPr>
            </w:pPr>
            <w:r w:rsidRPr="00C43838">
              <w:rPr>
                <w:rFonts w:cstheme="minorHAnsi"/>
                <w:i/>
              </w:rPr>
              <w:t>Please refer to the Migration MPTF Gender Marker Guidance Note</w:t>
            </w:r>
          </w:p>
        </w:tc>
        <w:tc>
          <w:tcPr>
            <w:tcW w:w="1280" w:type="dxa"/>
            <w:vAlign w:val="center"/>
          </w:tcPr>
          <w:p w14:paraId="791EE28E" w14:textId="77777777" w:rsidR="009655CF" w:rsidRPr="00C43838" w:rsidRDefault="009655CF" w:rsidP="0045001C">
            <w:pPr>
              <w:spacing w:before="40" w:after="40"/>
              <w:rPr>
                <w:rFonts w:cstheme="minorHAnsi"/>
                <w:iCs/>
              </w:rPr>
            </w:pPr>
          </w:p>
        </w:tc>
      </w:tr>
      <w:tr w:rsidR="00696D24" w:rsidRPr="00696D24" w14:paraId="41B64C1C" w14:textId="77777777" w:rsidTr="00A678A1">
        <w:trPr>
          <w:trHeight w:val="368"/>
        </w:trPr>
        <w:tc>
          <w:tcPr>
            <w:tcW w:w="8080" w:type="dxa"/>
            <w:vAlign w:val="center"/>
          </w:tcPr>
          <w:p w14:paraId="460DE514" w14:textId="77777777" w:rsidR="003B0E3B" w:rsidRPr="00696D24" w:rsidRDefault="003B0E3B" w:rsidP="008066F0">
            <w:pPr>
              <w:spacing w:before="40" w:after="40"/>
              <w:rPr>
                <w:rFonts w:cstheme="minorHAnsi"/>
                <w:b/>
                <w:bCs/>
                <w:iCs/>
              </w:rPr>
            </w:pPr>
            <w:r w:rsidRPr="00696D24">
              <w:rPr>
                <w:rFonts w:cstheme="minorHAnsi"/>
                <w:b/>
                <w:bCs/>
                <w:iCs/>
              </w:rPr>
              <w:t>Child Sensitivity Marker Score (A, B, C or N/A if none applies)</w:t>
            </w:r>
          </w:p>
          <w:p w14:paraId="1E1A1BA4" w14:textId="77777777" w:rsidR="003B0E3B" w:rsidRPr="00696D24" w:rsidRDefault="003B0E3B" w:rsidP="008066F0">
            <w:pPr>
              <w:pStyle w:val="BalloonText"/>
              <w:widowControl w:val="0"/>
              <w:tabs>
                <w:tab w:val="left" w:pos="-720"/>
                <w:tab w:val="left" w:pos="4500"/>
              </w:tabs>
              <w:suppressAutoHyphens/>
              <w:spacing w:before="20" w:after="20"/>
              <w:rPr>
                <w:rFonts w:asciiTheme="minorHAnsi" w:hAnsiTheme="minorHAnsi" w:cstheme="minorHAnsi"/>
                <w:sz w:val="22"/>
                <w:szCs w:val="22"/>
              </w:rPr>
            </w:pPr>
            <w:r w:rsidRPr="00696D24">
              <w:rPr>
                <w:rFonts w:asciiTheme="minorHAnsi" w:hAnsiTheme="minorHAnsi" w:cstheme="minorHAnsi"/>
                <w:sz w:val="22"/>
                <w:szCs w:val="22"/>
              </w:rPr>
              <w:t xml:space="preserve">Which of the following child sensitivity marker applies to your proposal? </w:t>
            </w:r>
          </w:p>
          <w:p w14:paraId="6AA32137" w14:textId="0C1CD04C" w:rsidR="003B0E3B" w:rsidRPr="00696D24" w:rsidRDefault="003B0E3B" w:rsidP="00A42507">
            <w:pPr>
              <w:pStyle w:val="BalloonText"/>
              <w:widowControl w:val="0"/>
              <w:numPr>
                <w:ilvl w:val="0"/>
                <w:numId w:val="36"/>
              </w:numPr>
              <w:tabs>
                <w:tab w:val="left" w:pos="-720"/>
                <w:tab w:val="left" w:pos="4500"/>
              </w:tabs>
              <w:suppressAutoHyphens/>
              <w:spacing w:before="20" w:after="20"/>
              <w:rPr>
                <w:rFonts w:asciiTheme="minorHAnsi" w:hAnsiTheme="minorHAnsi" w:cstheme="minorHAnsi"/>
                <w:sz w:val="22"/>
                <w:szCs w:val="22"/>
              </w:rPr>
            </w:pPr>
            <w:r w:rsidRPr="00696D24">
              <w:rPr>
                <w:rFonts w:asciiTheme="minorHAnsi" w:hAnsiTheme="minorHAnsi" w:cstheme="minorHAnsi"/>
                <w:sz w:val="22"/>
                <w:szCs w:val="22"/>
              </w:rPr>
              <w:t>Uphold</w:t>
            </w:r>
            <w:r w:rsidR="00381A01" w:rsidRPr="00696D24">
              <w:rPr>
                <w:rFonts w:asciiTheme="minorHAnsi" w:hAnsiTheme="minorHAnsi" w:cstheme="minorHAnsi"/>
                <w:sz w:val="22"/>
                <w:szCs w:val="22"/>
              </w:rPr>
              <w:t>ing</w:t>
            </w:r>
            <w:r w:rsidRPr="00696D24">
              <w:rPr>
                <w:rFonts w:asciiTheme="minorHAnsi" w:hAnsiTheme="minorHAnsi" w:cstheme="minorHAnsi"/>
                <w:sz w:val="22"/>
                <w:szCs w:val="22"/>
              </w:rPr>
              <w:t xml:space="preserve"> the rights and address</w:t>
            </w:r>
            <w:r w:rsidR="00381A01" w:rsidRPr="00696D24">
              <w:rPr>
                <w:rFonts w:asciiTheme="minorHAnsi" w:hAnsiTheme="minorHAnsi" w:cstheme="minorHAnsi"/>
                <w:sz w:val="22"/>
                <w:szCs w:val="22"/>
              </w:rPr>
              <w:t>ing</w:t>
            </w:r>
            <w:r w:rsidRPr="00696D24">
              <w:rPr>
                <w:rFonts w:asciiTheme="minorHAnsi" w:hAnsiTheme="minorHAnsi" w:cstheme="minorHAnsi"/>
                <w:sz w:val="22"/>
                <w:szCs w:val="22"/>
              </w:rPr>
              <w:t xml:space="preserve"> the needs of boys and girls under 18 is the primary or principal </w:t>
            </w:r>
            <w:proofErr w:type="gramStart"/>
            <w:r w:rsidRPr="00696D24">
              <w:rPr>
                <w:rFonts w:asciiTheme="minorHAnsi" w:hAnsiTheme="minorHAnsi" w:cstheme="minorHAnsi"/>
                <w:sz w:val="22"/>
                <w:szCs w:val="22"/>
              </w:rPr>
              <w:t>objective</w:t>
            </w:r>
            <w:proofErr w:type="gramEnd"/>
          </w:p>
          <w:p w14:paraId="0F3E357E" w14:textId="005DF22A" w:rsidR="003B0E3B" w:rsidRPr="00696D24" w:rsidRDefault="003B0E3B" w:rsidP="00A42507">
            <w:pPr>
              <w:pStyle w:val="BalloonText"/>
              <w:widowControl w:val="0"/>
              <w:numPr>
                <w:ilvl w:val="0"/>
                <w:numId w:val="36"/>
              </w:numPr>
              <w:tabs>
                <w:tab w:val="left" w:pos="-720"/>
                <w:tab w:val="left" w:pos="4500"/>
              </w:tabs>
              <w:suppressAutoHyphens/>
              <w:spacing w:before="20" w:after="20"/>
              <w:rPr>
                <w:rFonts w:asciiTheme="minorHAnsi" w:hAnsiTheme="minorHAnsi" w:cstheme="minorHAnsi"/>
                <w:sz w:val="22"/>
                <w:szCs w:val="22"/>
              </w:rPr>
            </w:pPr>
            <w:r w:rsidRPr="00696D24">
              <w:rPr>
                <w:rFonts w:asciiTheme="minorHAnsi" w:hAnsiTheme="minorHAnsi" w:cstheme="minorHAnsi"/>
                <w:sz w:val="22"/>
                <w:szCs w:val="22"/>
              </w:rPr>
              <w:t xml:space="preserve">Will make a significant contribution towards upholding the rights and addressing the needs of boys and girls under </w:t>
            </w:r>
            <w:proofErr w:type="gramStart"/>
            <w:r w:rsidRPr="00696D24">
              <w:rPr>
                <w:rFonts w:asciiTheme="minorHAnsi" w:hAnsiTheme="minorHAnsi" w:cstheme="minorHAnsi"/>
                <w:sz w:val="22"/>
                <w:szCs w:val="22"/>
              </w:rPr>
              <w:t>18</w:t>
            </w:r>
            <w:proofErr w:type="gramEnd"/>
          </w:p>
          <w:p w14:paraId="6096D593" w14:textId="77E5324F" w:rsidR="003B0E3B" w:rsidRPr="00696D24" w:rsidRDefault="003B0E3B" w:rsidP="00A42507">
            <w:pPr>
              <w:pStyle w:val="ListParagraph"/>
              <w:numPr>
                <w:ilvl w:val="0"/>
                <w:numId w:val="36"/>
              </w:numPr>
              <w:spacing w:before="40" w:after="40"/>
              <w:rPr>
                <w:rFonts w:cstheme="minorHAnsi"/>
                <w:iCs/>
              </w:rPr>
            </w:pPr>
            <w:r w:rsidRPr="00696D24">
              <w:rPr>
                <w:rFonts w:cstheme="minorHAnsi"/>
              </w:rPr>
              <w:t>Will contribute in some way to upholding the rights and addressing the needs of boys and girls under 18</w:t>
            </w:r>
          </w:p>
        </w:tc>
        <w:tc>
          <w:tcPr>
            <w:tcW w:w="1280" w:type="dxa"/>
            <w:vAlign w:val="center"/>
          </w:tcPr>
          <w:p w14:paraId="158C4817" w14:textId="77777777" w:rsidR="003B0E3B" w:rsidRPr="00696D24" w:rsidRDefault="003B0E3B" w:rsidP="008066F0">
            <w:pPr>
              <w:spacing w:before="40" w:after="40"/>
              <w:rPr>
                <w:rFonts w:cstheme="minorHAnsi"/>
                <w:iCs/>
              </w:rPr>
            </w:pPr>
          </w:p>
        </w:tc>
      </w:tr>
    </w:tbl>
    <w:p w14:paraId="3EFBD57F" w14:textId="51401274" w:rsidR="00865F79" w:rsidRPr="005C1DBE" w:rsidRDefault="00865F79" w:rsidP="00865F79">
      <w:pPr>
        <w:rPr>
          <w:rFonts w:eastAsia="Verdana" w:cstheme="minorHAnsi"/>
          <w:i/>
          <w:color w:val="0070C0"/>
        </w:rPr>
      </w:pPr>
      <w:r w:rsidRPr="005C1DBE">
        <w:rPr>
          <w:rFonts w:eastAsia="Verdana" w:cstheme="minorHAnsi"/>
          <w:i/>
          <w:color w:val="0070C0"/>
        </w:rPr>
        <w:t>6b) Then, please elaborate on how the following cross-cutting principles will be mainstreamed, and how that will contribute to overall results of the Joint Programme.</w:t>
      </w:r>
    </w:p>
    <w:p w14:paraId="5E3A485E" w14:textId="77777777" w:rsidR="00865F79" w:rsidRPr="005C1DBE" w:rsidRDefault="00865F79" w:rsidP="00FA11C3">
      <w:pPr>
        <w:pStyle w:val="ListParagraph"/>
        <w:numPr>
          <w:ilvl w:val="0"/>
          <w:numId w:val="20"/>
        </w:numPr>
        <w:spacing w:before="120"/>
        <w:rPr>
          <w:rFonts w:eastAsia="Verdana" w:cstheme="minorHAnsi"/>
          <w:i/>
          <w:color w:val="0070C0"/>
        </w:rPr>
      </w:pPr>
      <w:r w:rsidRPr="005C1DBE">
        <w:rPr>
          <w:rFonts w:eastAsia="Verdana" w:cstheme="minorHAnsi"/>
          <w:i/>
          <w:color w:val="0070C0"/>
        </w:rPr>
        <w:t xml:space="preserve">Human rights: Ensure effective respect for and protection and fulfilment of the human rights of all migrants, regardless of their migration status, across all stages of the migration cycle. In addition, commit to eliminate all forms of discrimination, including racism, </w:t>
      </w:r>
      <w:proofErr w:type="gramStart"/>
      <w:r w:rsidRPr="005C1DBE">
        <w:rPr>
          <w:rFonts w:eastAsia="Verdana" w:cstheme="minorHAnsi"/>
          <w:i/>
          <w:color w:val="0070C0"/>
        </w:rPr>
        <w:t>xenophobia</w:t>
      </w:r>
      <w:proofErr w:type="gramEnd"/>
      <w:r w:rsidRPr="005C1DBE">
        <w:rPr>
          <w:rFonts w:eastAsia="Verdana" w:cstheme="minorHAnsi"/>
          <w:i/>
          <w:color w:val="0070C0"/>
        </w:rPr>
        <w:t xml:space="preserve"> and intolerance, against migrants and their families.</w:t>
      </w:r>
    </w:p>
    <w:p w14:paraId="7CF7392D" w14:textId="77777777" w:rsidR="00865F79" w:rsidRPr="005C1DBE" w:rsidRDefault="00865F79" w:rsidP="00FA11C3">
      <w:pPr>
        <w:pStyle w:val="ListParagraph"/>
        <w:numPr>
          <w:ilvl w:val="0"/>
          <w:numId w:val="20"/>
        </w:numPr>
        <w:spacing w:before="120"/>
        <w:rPr>
          <w:rFonts w:eastAsia="Verdana" w:cstheme="minorHAnsi"/>
          <w:i/>
          <w:color w:val="0070C0"/>
        </w:rPr>
      </w:pPr>
      <w:r w:rsidRPr="005C1DBE">
        <w:rPr>
          <w:rFonts w:eastAsia="Verdana" w:cstheme="minorHAnsi"/>
          <w:i/>
          <w:color w:val="0070C0"/>
        </w:rPr>
        <w:lastRenderedPageBreak/>
        <w:t xml:space="preserve">Gender Responsive: Mainstream a gender perspective and promotes gender equality and the empowerment of all women and girls, recognizing their independence, </w:t>
      </w:r>
      <w:proofErr w:type="gramStart"/>
      <w:r w:rsidRPr="005C1DBE">
        <w:rPr>
          <w:rFonts w:eastAsia="Verdana" w:cstheme="minorHAnsi"/>
          <w:i/>
          <w:color w:val="0070C0"/>
        </w:rPr>
        <w:t>agency</w:t>
      </w:r>
      <w:proofErr w:type="gramEnd"/>
      <w:r w:rsidRPr="005C1DBE">
        <w:rPr>
          <w:rFonts w:eastAsia="Verdana" w:cstheme="minorHAnsi"/>
          <w:i/>
          <w:color w:val="0070C0"/>
        </w:rPr>
        <w:t xml:space="preserve"> and leadership in order to move away from addressing migrant women primarily through a lens of victimhood.</w:t>
      </w:r>
    </w:p>
    <w:p w14:paraId="33597D4B" w14:textId="77777777" w:rsidR="00865F79" w:rsidRPr="005C1DBE" w:rsidRDefault="00865F79" w:rsidP="00FA11C3">
      <w:pPr>
        <w:pStyle w:val="ListParagraph"/>
        <w:numPr>
          <w:ilvl w:val="0"/>
          <w:numId w:val="20"/>
        </w:numPr>
        <w:spacing w:before="120"/>
        <w:rPr>
          <w:rFonts w:eastAsia="Verdana" w:cstheme="minorHAnsi"/>
          <w:i/>
          <w:color w:val="0070C0"/>
        </w:rPr>
      </w:pPr>
      <w:r w:rsidRPr="005C1DBE">
        <w:rPr>
          <w:rFonts w:eastAsia="Verdana" w:cstheme="minorHAnsi"/>
          <w:i/>
          <w:color w:val="0070C0"/>
        </w:rPr>
        <w:t xml:space="preserve">Child-sensitive. </w:t>
      </w:r>
      <w:proofErr w:type="gramStart"/>
      <w:r w:rsidRPr="005C1DBE">
        <w:rPr>
          <w:rFonts w:eastAsia="Verdana" w:cstheme="minorHAnsi"/>
          <w:i/>
          <w:color w:val="0070C0"/>
        </w:rPr>
        <w:t>Uphold the principle of the best interests of the child at all times</w:t>
      </w:r>
      <w:proofErr w:type="gramEnd"/>
      <w:r w:rsidRPr="005C1DBE">
        <w:rPr>
          <w:rFonts w:eastAsia="Verdana" w:cstheme="minorHAnsi"/>
          <w:i/>
          <w:color w:val="0070C0"/>
        </w:rPr>
        <w:t>, as a primary consideration in all situations concerning children in the context of international migration, including unaccompanied and separated children.</w:t>
      </w:r>
    </w:p>
    <w:p w14:paraId="0B286929" w14:textId="35FD8040" w:rsidR="00865F79" w:rsidRPr="005C1DBE" w:rsidRDefault="00865F79" w:rsidP="00865F79">
      <w:pPr>
        <w:rPr>
          <w:rFonts w:eastAsia="Verdana" w:cstheme="minorHAnsi"/>
          <w:b/>
          <w:color w:val="000000"/>
        </w:rPr>
      </w:pPr>
      <w:r w:rsidRPr="005C1DBE">
        <w:rPr>
          <w:rFonts w:eastAsia="Verdana" w:cstheme="minorHAnsi"/>
          <w:b/>
          <w:color w:val="000000"/>
        </w:rPr>
        <w:t>7. Programme Management and Coordination</w:t>
      </w:r>
    </w:p>
    <w:p w14:paraId="2857053D" w14:textId="77777777" w:rsidR="00865F79" w:rsidRPr="005C1DBE" w:rsidRDefault="00865F79" w:rsidP="00FA11C3">
      <w:pPr>
        <w:pStyle w:val="ListParagraph"/>
        <w:numPr>
          <w:ilvl w:val="0"/>
          <w:numId w:val="16"/>
        </w:numPr>
        <w:spacing w:before="120"/>
        <w:rPr>
          <w:rFonts w:eastAsia="Verdana" w:cstheme="minorHAnsi"/>
          <w:i/>
          <w:color w:val="0070C0"/>
        </w:rPr>
      </w:pPr>
      <w:r w:rsidRPr="005C1DBE">
        <w:rPr>
          <w:rFonts w:eastAsia="Verdana" w:cstheme="minorHAnsi"/>
          <w:i/>
          <w:color w:val="0070C0"/>
        </w:rPr>
        <w:t xml:space="preserve">Summarise the proposed </w:t>
      </w:r>
      <w:r>
        <w:rPr>
          <w:rFonts w:eastAsia="Verdana" w:cstheme="minorHAnsi"/>
          <w:i/>
          <w:color w:val="0070C0"/>
        </w:rPr>
        <w:t>j</w:t>
      </w:r>
      <w:r w:rsidRPr="005C1DBE">
        <w:rPr>
          <w:rFonts w:eastAsia="Verdana" w:cstheme="minorHAnsi"/>
          <w:i/>
          <w:color w:val="0070C0"/>
        </w:rPr>
        <w:t xml:space="preserve">oint </w:t>
      </w:r>
      <w:r>
        <w:rPr>
          <w:rFonts w:eastAsia="Verdana" w:cstheme="minorHAnsi"/>
          <w:i/>
          <w:color w:val="0070C0"/>
        </w:rPr>
        <w:t>p</w:t>
      </w:r>
      <w:r w:rsidRPr="005C1DBE">
        <w:rPr>
          <w:rFonts w:eastAsia="Verdana" w:cstheme="minorHAnsi"/>
          <w:i/>
          <w:color w:val="0070C0"/>
        </w:rPr>
        <w:t xml:space="preserve">rogramme management and coordination mechanism. </w:t>
      </w:r>
    </w:p>
    <w:p w14:paraId="2D70C99B" w14:textId="77777777" w:rsidR="00865F79" w:rsidRPr="005C1DBE" w:rsidRDefault="00865F79" w:rsidP="00FA11C3">
      <w:pPr>
        <w:pStyle w:val="ListParagraph"/>
        <w:numPr>
          <w:ilvl w:val="0"/>
          <w:numId w:val="16"/>
        </w:numPr>
        <w:spacing w:before="120"/>
        <w:rPr>
          <w:rFonts w:eastAsia="Verdana" w:cstheme="minorHAnsi"/>
          <w:i/>
          <w:color w:val="0070C0"/>
        </w:rPr>
      </w:pPr>
      <w:r w:rsidRPr="005C1DBE">
        <w:rPr>
          <w:rFonts w:eastAsia="Verdana" w:cstheme="minorHAnsi"/>
          <w:i/>
          <w:color w:val="0070C0"/>
        </w:rPr>
        <w:t xml:space="preserve">How will the </w:t>
      </w:r>
      <w:r>
        <w:rPr>
          <w:rFonts w:eastAsia="Verdana" w:cstheme="minorHAnsi"/>
          <w:i/>
          <w:color w:val="0070C0"/>
        </w:rPr>
        <w:t>j</w:t>
      </w:r>
      <w:r w:rsidRPr="005C1DBE">
        <w:rPr>
          <w:rFonts w:eastAsia="Verdana" w:cstheme="minorHAnsi"/>
          <w:i/>
          <w:color w:val="0070C0"/>
        </w:rPr>
        <w:t xml:space="preserve">oint </w:t>
      </w:r>
      <w:r>
        <w:rPr>
          <w:rFonts w:eastAsia="Verdana" w:cstheme="minorHAnsi"/>
          <w:i/>
          <w:color w:val="0070C0"/>
        </w:rPr>
        <w:t>p</w:t>
      </w:r>
      <w:r w:rsidRPr="005C1DBE">
        <w:rPr>
          <w:rFonts w:eastAsia="Verdana" w:cstheme="minorHAnsi"/>
          <w:i/>
          <w:color w:val="0070C0"/>
        </w:rPr>
        <w:t xml:space="preserve">rogramme ensure national ownership, and coordination among PUNOs and other stakeholders and implementing partners? </w:t>
      </w:r>
    </w:p>
    <w:p w14:paraId="5F8A2756" w14:textId="0E4CBB2C" w:rsidR="00D72C2E" w:rsidRPr="005C1DBE" w:rsidRDefault="00865F79" w:rsidP="00FA11C3">
      <w:pPr>
        <w:pStyle w:val="ListParagraph"/>
        <w:numPr>
          <w:ilvl w:val="0"/>
          <w:numId w:val="16"/>
        </w:numPr>
        <w:spacing w:before="120"/>
        <w:rPr>
          <w:rFonts w:eastAsia="Verdana" w:cstheme="minorHAnsi"/>
          <w:i/>
          <w:color w:val="0070C0"/>
        </w:rPr>
      </w:pPr>
      <w:r w:rsidRPr="005C1DBE">
        <w:rPr>
          <w:rFonts w:eastAsia="Verdana" w:cstheme="minorHAnsi"/>
          <w:i/>
          <w:color w:val="0070C0"/>
        </w:rPr>
        <w:t xml:space="preserve">Is there an existing country-level Migration Network, or similar </w:t>
      </w:r>
      <w:r>
        <w:rPr>
          <w:rFonts w:eastAsia="Verdana" w:cstheme="minorHAnsi"/>
          <w:i/>
          <w:color w:val="0070C0"/>
        </w:rPr>
        <w:t xml:space="preserve">migration </w:t>
      </w:r>
      <w:r w:rsidRPr="005C1DBE">
        <w:rPr>
          <w:rFonts w:eastAsia="Verdana" w:cstheme="minorHAnsi"/>
          <w:i/>
          <w:color w:val="0070C0"/>
        </w:rPr>
        <w:t>coordinati</w:t>
      </w:r>
      <w:r>
        <w:rPr>
          <w:rFonts w:eastAsia="Verdana" w:cstheme="minorHAnsi"/>
          <w:i/>
          <w:color w:val="0070C0"/>
        </w:rPr>
        <w:t>on</w:t>
      </w:r>
      <w:r w:rsidRPr="005C1DBE">
        <w:rPr>
          <w:rFonts w:eastAsia="Verdana" w:cstheme="minorHAnsi"/>
          <w:i/>
          <w:color w:val="0070C0"/>
        </w:rPr>
        <w:t xml:space="preserve"> mechanism? </w:t>
      </w:r>
      <w:r w:rsidR="00D72C2E">
        <w:rPr>
          <w:rFonts w:eastAsia="Verdana" w:cstheme="minorHAnsi"/>
          <w:i/>
          <w:color w:val="0070C0"/>
        </w:rPr>
        <w:t xml:space="preserve">If yes, </w:t>
      </w:r>
      <w:r w:rsidR="00675468">
        <w:rPr>
          <w:rFonts w:eastAsia="Verdana" w:cstheme="minorHAnsi"/>
          <w:i/>
          <w:color w:val="0070C0"/>
        </w:rPr>
        <w:t>what will be the role of the existing mechanism in the coordination of the joint programme</w:t>
      </w:r>
      <w:r w:rsidR="00D72C2E">
        <w:rPr>
          <w:rFonts w:eastAsia="Verdana" w:cstheme="minorHAnsi"/>
          <w:i/>
          <w:color w:val="0070C0"/>
        </w:rPr>
        <w:t>?</w:t>
      </w:r>
    </w:p>
    <w:p w14:paraId="396C4BBF" w14:textId="77777777" w:rsidR="00865F79" w:rsidRPr="005C1DBE" w:rsidRDefault="00865F79" w:rsidP="00865F79">
      <w:pPr>
        <w:rPr>
          <w:rFonts w:eastAsia="Verdana" w:cstheme="minorHAnsi"/>
          <w:b/>
          <w:color w:val="000000"/>
        </w:rPr>
      </w:pPr>
      <w:r w:rsidRPr="005C1DBE">
        <w:rPr>
          <w:rFonts w:eastAsia="Verdana" w:cstheme="minorHAnsi"/>
          <w:b/>
          <w:color w:val="000000"/>
        </w:rPr>
        <w:t>8. Budget</w:t>
      </w:r>
    </w:p>
    <w:p w14:paraId="0AA2B801" w14:textId="4A7F4F76" w:rsidR="00865F79" w:rsidRPr="005C1DBE" w:rsidRDefault="00865F79" w:rsidP="00FA11C3">
      <w:pPr>
        <w:pStyle w:val="ListParagraph"/>
        <w:numPr>
          <w:ilvl w:val="0"/>
          <w:numId w:val="17"/>
        </w:numPr>
        <w:spacing w:before="120"/>
        <w:rPr>
          <w:rFonts w:eastAsia="Verdana" w:cstheme="minorHAnsi"/>
          <w:i/>
          <w:color w:val="0070C0"/>
        </w:rPr>
      </w:pPr>
      <w:r w:rsidRPr="007C7BA8">
        <w:rPr>
          <w:rFonts w:cstheme="minorHAnsi"/>
          <w:bCs/>
          <w:i/>
          <w:iCs/>
          <w:color w:val="0070C0"/>
        </w:rPr>
        <w:t xml:space="preserve">Please provide </w:t>
      </w:r>
      <w:r>
        <w:rPr>
          <w:rFonts w:cstheme="minorHAnsi"/>
          <w:bCs/>
          <w:i/>
          <w:iCs/>
          <w:color w:val="0070C0"/>
        </w:rPr>
        <w:t xml:space="preserve">an </w:t>
      </w:r>
      <w:r w:rsidRPr="007C7BA8">
        <w:rPr>
          <w:rFonts w:cstheme="minorHAnsi"/>
          <w:bCs/>
          <w:i/>
          <w:iCs/>
          <w:color w:val="0070C0"/>
        </w:rPr>
        <w:t xml:space="preserve">indicative breakdown by </w:t>
      </w:r>
      <w:r w:rsidR="0080688D">
        <w:rPr>
          <w:rFonts w:cstheme="minorHAnsi"/>
          <w:bCs/>
          <w:i/>
          <w:iCs/>
          <w:color w:val="0070C0"/>
        </w:rPr>
        <w:t>PUNO</w:t>
      </w:r>
      <w:r w:rsidRPr="007C7BA8">
        <w:rPr>
          <w:rFonts w:cstheme="minorHAnsi"/>
          <w:bCs/>
          <w:i/>
          <w:iCs/>
          <w:color w:val="0070C0"/>
        </w:rPr>
        <w:t xml:space="preserve"> </w:t>
      </w:r>
      <w:r w:rsidRPr="007C7BA8">
        <w:rPr>
          <w:rFonts w:eastAsia="Verdana" w:cstheme="minorHAnsi"/>
          <w:i/>
          <w:color w:val="0070C0"/>
        </w:rPr>
        <w:t>(</w:t>
      </w:r>
      <w:r w:rsidRPr="005C1DBE">
        <w:rPr>
          <w:rFonts w:eastAsia="Verdana" w:cstheme="minorHAnsi"/>
          <w:i/>
          <w:color w:val="0070C0"/>
        </w:rPr>
        <w:t>note the minimum amount per agency is US$100,000)</w:t>
      </w:r>
    </w:p>
    <w:p w14:paraId="1F79BB22" w14:textId="77777777" w:rsidR="00865F79" w:rsidRPr="005C1DBE" w:rsidRDefault="00865F79" w:rsidP="00FA11C3">
      <w:pPr>
        <w:pStyle w:val="ListParagraph"/>
        <w:numPr>
          <w:ilvl w:val="0"/>
          <w:numId w:val="17"/>
        </w:numPr>
        <w:spacing w:before="120"/>
        <w:rPr>
          <w:rFonts w:eastAsia="Verdana" w:cstheme="minorHAnsi"/>
          <w:i/>
          <w:color w:val="0070C0"/>
        </w:rPr>
      </w:pPr>
      <w:r w:rsidRPr="005C1DBE">
        <w:rPr>
          <w:rFonts w:eastAsia="Verdana" w:cstheme="minorHAnsi"/>
          <w:i/>
          <w:color w:val="0070C0"/>
        </w:rPr>
        <w:t>Indicate the % of the budget to be allocated to gender equality and women’s empowerment.</w:t>
      </w:r>
    </w:p>
    <w:p w14:paraId="1C0CC6BE" w14:textId="77777777" w:rsidR="00865F79" w:rsidRPr="005C1DBE" w:rsidRDefault="00865F79" w:rsidP="00FA11C3">
      <w:pPr>
        <w:pStyle w:val="ListParagraph"/>
        <w:numPr>
          <w:ilvl w:val="0"/>
          <w:numId w:val="17"/>
        </w:numPr>
        <w:spacing w:before="120"/>
        <w:rPr>
          <w:rFonts w:eastAsia="Verdana" w:cstheme="minorHAnsi"/>
        </w:rPr>
      </w:pPr>
      <w:r w:rsidRPr="005C1DBE">
        <w:rPr>
          <w:rFonts w:eastAsia="Verdana" w:cstheme="minorHAnsi"/>
          <w:i/>
          <w:color w:val="0070C0"/>
        </w:rPr>
        <w:t>Indicate, if applicable, the amount and source/s of cost sharing.</w:t>
      </w:r>
    </w:p>
    <w:p w14:paraId="31313420" w14:textId="77777777" w:rsidR="00865F79" w:rsidRPr="005C1DBE" w:rsidRDefault="00865F79" w:rsidP="00865F79">
      <w:bookmarkStart w:id="2" w:name="_Hlk4140700"/>
      <w:r w:rsidRPr="005C1DBE">
        <w:br w:type="page"/>
      </w:r>
    </w:p>
    <w:tbl>
      <w:tblPr>
        <w:tblW w:w="9360" w:type="dxa"/>
        <w:tblInd w:w="-5" w:type="dxa"/>
        <w:tblLook w:val="01E0" w:firstRow="1" w:lastRow="1" w:firstColumn="1" w:lastColumn="1" w:noHBand="0" w:noVBand="0"/>
      </w:tblPr>
      <w:tblGrid>
        <w:gridCol w:w="9360"/>
      </w:tblGrid>
      <w:tr w:rsidR="00865F79" w:rsidRPr="005C1DBE" w14:paraId="4D8451FB" w14:textId="77777777" w:rsidTr="008E73BB">
        <w:trPr>
          <w:trHeight w:val="422"/>
        </w:trPr>
        <w:tc>
          <w:tcPr>
            <w:tcW w:w="9360" w:type="dxa"/>
            <w:shd w:val="clear" w:color="auto" w:fill="E7F9FF"/>
            <w:vAlign w:val="center"/>
          </w:tcPr>
          <w:p w14:paraId="47A985F1" w14:textId="77777777" w:rsidR="00865F79" w:rsidRPr="005C1DBE" w:rsidRDefault="00865F79" w:rsidP="00F7207A">
            <w:pPr>
              <w:pStyle w:val="BalloonText"/>
              <w:numPr>
                <w:ilvl w:val="12"/>
                <w:numId w:val="0"/>
              </w:numPr>
              <w:tabs>
                <w:tab w:val="left" w:pos="-720"/>
                <w:tab w:val="left" w:pos="4500"/>
              </w:tabs>
              <w:suppressAutoHyphens/>
              <w:spacing w:before="60" w:after="60"/>
              <w:jc w:val="center"/>
              <w:rPr>
                <w:rFonts w:asciiTheme="minorHAnsi" w:hAnsiTheme="minorHAnsi" w:cstheme="minorHAnsi"/>
                <w:sz w:val="22"/>
                <w:szCs w:val="22"/>
              </w:rPr>
            </w:pPr>
            <w:r w:rsidRPr="005C1DBE">
              <w:rPr>
                <w:rFonts w:asciiTheme="minorHAnsi" w:hAnsiTheme="minorHAnsi" w:cstheme="minorHAnsi"/>
                <w:b/>
                <w:sz w:val="22"/>
                <w:szCs w:val="22"/>
              </w:rPr>
              <w:lastRenderedPageBreak/>
              <w:t>SIGNATURE PAGE</w:t>
            </w:r>
          </w:p>
        </w:tc>
      </w:tr>
    </w:tbl>
    <w:p w14:paraId="6849E572" w14:textId="77777777" w:rsidR="00865F79" w:rsidRPr="005C1DBE" w:rsidRDefault="00865F79" w:rsidP="00865F79">
      <w:pPr>
        <w:rPr>
          <w:rFonts w:eastAsia="Verdana" w:cstheme="minorHAnsi"/>
          <w:i/>
          <w:color w:val="0070C0"/>
        </w:rPr>
      </w:pPr>
      <w:r w:rsidRPr="005C1DBE">
        <w:rPr>
          <w:rFonts w:eastAsia="Verdana" w:cstheme="minorHAnsi"/>
          <w:i/>
          <w:color w:val="0070C0"/>
        </w:rPr>
        <w:t xml:space="preserve">This template should first be adjusted depending on who the partners are (and if they are confirmed). </w:t>
      </w:r>
    </w:p>
    <w:p w14:paraId="75F42964" w14:textId="77777777" w:rsidR="00865F79" w:rsidRPr="005C1DBE" w:rsidRDefault="00865F79" w:rsidP="00865F79">
      <w:pPr>
        <w:rPr>
          <w:rFonts w:eastAsia="Verdana" w:cstheme="minorHAnsi"/>
          <w:b/>
        </w:rPr>
      </w:pPr>
    </w:p>
    <w:tbl>
      <w:tblPr>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815"/>
        <w:gridCol w:w="4540"/>
      </w:tblGrid>
      <w:tr w:rsidR="00865F79" w:rsidRPr="005C1DBE" w14:paraId="1115DD9C" w14:textId="77777777" w:rsidTr="00A678A1">
        <w:tc>
          <w:tcPr>
            <w:tcW w:w="4815" w:type="dxa"/>
            <w:shd w:val="clear" w:color="auto" w:fill="E7F9FF"/>
            <w:vAlign w:val="center"/>
          </w:tcPr>
          <w:p w14:paraId="32E4DF82" w14:textId="77777777" w:rsidR="00865F79" w:rsidRPr="005C1DBE" w:rsidRDefault="00865F79" w:rsidP="00F7207A">
            <w:pPr>
              <w:spacing w:before="60" w:after="60"/>
              <w:rPr>
                <w:rFonts w:eastAsia="Verdana" w:cstheme="minorHAnsi"/>
                <w:b/>
              </w:rPr>
            </w:pPr>
            <w:r w:rsidRPr="005C1DBE">
              <w:rPr>
                <w:rFonts w:eastAsia="Verdana" w:cstheme="minorHAnsi"/>
                <w:b/>
              </w:rPr>
              <w:t xml:space="preserve">Title of the proposed </w:t>
            </w:r>
            <w:r>
              <w:rPr>
                <w:rFonts w:eastAsia="Verdana" w:cstheme="minorHAnsi"/>
                <w:b/>
              </w:rPr>
              <w:t>j</w:t>
            </w:r>
            <w:r w:rsidRPr="005C1DBE">
              <w:rPr>
                <w:rFonts w:eastAsia="Verdana" w:cstheme="minorHAnsi"/>
                <w:b/>
              </w:rPr>
              <w:t xml:space="preserve">oint </w:t>
            </w:r>
            <w:r>
              <w:rPr>
                <w:rFonts w:eastAsia="Verdana" w:cstheme="minorHAnsi"/>
                <w:b/>
              </w:rPr>
              <w:t>p</w:t>
            </w:r>
            <w:r w:rsidRPr="005C1DBE">
              <w:rPr>
                <w:rFonts w:eastAsia="Verdana" w:cstheme="minorHAnsi"/>
                <w:b/>
              </w:rPr>
              <w:t>rogramme</w:t>
            </w:r>
          </w:p>
        </w:tc>
        <w:tc>
          <w:tcPr>
            <w:tcW w:w="4540" w:type="dxa"/>
            <w:vAlign w:val="center"/>
          </w:tcPr>
          <w:p w14:paraId="115F5393" w14:textId="77777777" w:rsidR="00865F79" w:rsidRPr="005C1DBE" w:rsidRDefault="00865F79" w:rsidP="00F7207A">
            <w:pPr>
              <w:spacing w:before="60" w:after="60"/>
              <w:rPr>
                <w:rFonts w:eastAsia="Verdana" w:cstheme="minorHAnsi"/>
              </w:rPr>
            </w:pPr>
          </w:p>
        </w:tc>
      </w:tr>
      <w:tr w:rsidR="00865F79" w:rsidRPr="005C1DBE" w14:paraId="40879170" w14:textId="77777777" w:rsidTr="00A678A1">
        <w:trPr>
          <w:trHeight w:val="260"/>
        </w:trPr>
        <w:tc>
          <w:tcPr>
            <w:tcW w:w="4815" w:type="dxa"/>
            <w:shd w:val="clear" w:color="auto" w:fill="E7F9FF"/>
            <w:vAlign w:val="center"/>
          </w:tcPr>
          <w:p w14:paraId="0EE36DC9" w14:textId="7CAD295F" w:rsidR="00865F79" w:rsidRPr="005C1DBE" w:rsidRDefault="00865F79" w:rsidP="00F7207A">
            <w:pPr>
              <w:spacing w:before="60" w:after="60"/>
              <w:rPr>
                <w:rFonts w:eastAsia="Verdana" w:cstheme="minorHAnsi"/>
                <w:b/>
              </w:rPr>
            </w:pPr>
            <w:r w:rsidRPr="005C1DBE">
              <w:rPr>
                <w:rFonts w:eastAsia="Verdana" w:cstheme="minorHAnsi"/>
                <w:b/>
              </w:rPr>
              <w:t>Country</w:t>
            </w:r>
            <w:r>
              <w:rPr>
                <w:rFonts w:eastAsia="Verdana" w:cstheme="minorHAnsi"/>
                <w:b/>
              </w:rPr>
              <w:t>(</w:t>
            </w:r>
            <w:proofErr w:type="spellStart"/>
            <w:r>
              <w:rPr>
                <w:rFonts w:eastAsia="Verdana" w:cstheme="minorHAnsi"/>
                <w:b/>
              </w:rPr>
              <w:t>ies</w:t>
            </w:r>
            <w:proofErr w:type="spellEnd"/>
            <w:r>
              <w:rPr>
                <w:rFonts w:eastAsia="Verdana" w:cstheme="minorHAnsi"/>
                <w:b/>
              </w:rPr>
              <w:t>)/</w:t>
            </w:r>
            <w:r w:rsidR="008F65E1">
              <w:rPr>
                <w:rFonts w:eastAsia="Verdana" w:cstheme="minorHAnsi"/>
                <w:b/>
              </w:rPr>
              <w:t xml:space="preserve"> </w:t>
            </w:r>
            <w:r>
              <w:rPr>
                <w:rFonts w:eastAsia="Verdana" w:cstheme="minorHAnsi"/>
                <w:b/>
              </w:rPr>
              <w:t>Region (or indicate if a global initiative)</w:t>
            </w:r>
          </w:p>
        </w:tc>
        <w:tc>
          <w:tcPr>
            <w:tcW w:w="4540" w:type="dxa"/>
            <w:vAlign w:val="center"/>
          </w:tcPr>
          <w:p w14:paraId="45F76FC4" w14:textId="77777777" w:rsidR="00865F79" w:rsidRPr="005C1DBE" w:rsidRDefault="00865F79" w:rsidP="00F7207A">
            <w:pPr>
              <w:spacing w:before="60" w:after="60"/>
              <w:rPr>
                <w:rFonts w:eastAsia="Verdana" w:cstheme="minorHAnsi"/>
              </w:rPr>
            </w:pPr>
          </w:p>
        </w:tc>
      </w:tr>
      <w:tr w:rsidR="00865F79" w:rsidRPr="005C1DBE" w14:paraId="5CC31E6A" w14:textId="77777777" w:rsidTr="00A678A1">
        <w:tc>
          <w:tcPr>
            <w:tcW w:w="4815" w:type="dxa"/>
            <w:shd w:val="clear" w:color="auto" w:fill="E7F9FF"/>
            <w:vAlign w:val="center"/>
          </w:tcPr>
          <w:p w14:paraId="2BE34A5C" w14:textId="77777777" w:rsidR="00865F79" w:rsidRPr="005C1DBE" w:rsidRDefault="00865F79" w:rsidP="00F7207A">
            <w:pPr>
              <w:spacing w:before="60" w:after="60"/>
              <w:rPr>
                <w:rFonts w:eastAsia="Verdana" w:cstheme="minorHAnsi"/>
                <w:b/>
              </w:rPr>
            </w:pPr>
            <w:r w:rsidRPr="005C1DBE">
              <w:rPr>
                <w:rFonts w:eastAsia="Verdana" w:cstheme="minorHAnsi"/>
                <w:b/>
              </w:rPr>
              <w:t>Proposed funding request (in USD)</w:t>
            </w:r>
          </w:p>
        </w:tc>
        <w:tc>
          <w:tcPr>
            <w:tcW w:w="4540" w:type="dxa"/>
            <w:vAlign w:val="center"/>
          </w:tcPr>
          <w:p w14:paraId="49A868A3" w14:textId="77777777" w:rsidR="00865F79" w:rsidRPr="005C1DBE" w:rsidRDefault="00865F79" w:rsidP="00F7207A">
            <w:pPr>
              <w:spacing w:before="60" w:after="60"/>
              <w:rPr>
                <w:rFonts w:eastAsia="Verdana" w:cstheme="minorHAnsi"/>
              </w:rPr>
            </w:pPr>
          </w:p>
        </w:tc>
      </w:tr>
      <w:tr w:rsidR="00865F79" w:rsidRPr="005C1DBE" w14:paraId="3E65B071" w14:textId="77777777" w:rsidTr="00A678A1">
        <w:tc>
          <w:tcPr>
            <w:tcW w:w="4815" w:type="dxa"/>
            <w:shd w:val="clear" w:color="auto" w:fill="E7F9FF"/>
            <w:vAlign w:val="center"/>
          </w:tcPr>
          <w:p w14:paraId="4472A33F" w14:textId="77777777" w:rsidR="00865F79" w:rsidRPr="005C1DBE" w:rsidRDefault="00865F79" w:rsidP="00F7207A">
            <w:pPr>
              <w:spacing w:before="60" w:after="60"/>
              <w:rPr>
                <w:rFonts w:eastAsia="Verdana" w:cstheme="minorHAnsi"/>
                <w:b/>
                <w:i/>
              </w:rPr>
            </w:pPr>
            <w:r w:rsidRPr="005C1DBE">
              <w:rPr>
                <w:i/>
              </w:rPr>
              <w:t xml:space="preserve">Please confirm that the </w:t>
            </w:r>
            <w:r>
              <w:rPr>
                <w:i/>
              </w:rPr>
              <w:t>j</w:t>
            </w:r>
            <w:r w:rsidRPr="005C1DBE">
              <w:rPr>
                <w:i/>
              </w:rPr>
              <w:t xml:space="preserve">oint </w:t>
            </w:r>
            <w:r>
              <w:rPr>
                <w:i/>
              </w:rPr>
              <w:t>p</w:t>
            </w:r>
            <w:r w:rsidRPr="005C1DBE">
              <w:rPr>
                <w:i/>
              </w:rPr>
              <w:t>rogramme proposal has the support from and ownership by the national government(s)</w:t>
            </w:r>
          </w:p>
        </w:tc>
        <w:tc>
          <w:tcPr>
            <w:tcW w:w="4540" w:type="dxa"/>
            <w:vAlign w:val="center"/>
          </w:tcPr>
          <w:p w14:paraId="7CED8073" w14:textId="77777777" w:rsidR="00865F79" w:rsidRPr="005C1DBE" w:rsidRDefault="00865F79" w:rsidP="00F7207A">
            <w:pPr>
              <w:spacing w:before="60" w:after="60"/>
              <w:rPr>
                <w:rFonts w:eastAsia="Verdana" w:cstheme="minorHAnsi"/>
              </w:rPr>
            </w:pPr>
            <w:r w:rsidRPr="005C1DBE">
              <w:rPr>
                <w:rFonts w:eastAsia="Verdana" w:cstheme="minorHAnsi"/>
              </w:rPr>
              <w:t>Yes / No (if no, please provide an explanation)</w:t>
            </w:r>
          </w:p>
        </w:tc>
      </w:tr>
      <w:tr w:rsidR="00865F79" w:rsidRPr="005C1DBE" w14:paraId="2F452A2B" w14:textId="77777777" w:rsidTr="00A678A1">
        <w:tc>
          <w:tcPr>
            <w:tcW w:w="4815" w:type="dxa"/>
            <w:shd w:val="clear" w:color="auto" w:fill="E7F9FF"/>
            <w:vAlign w:val="center"/>
          </w:tcPr>
          <w:p w14:paraId="5E2EB1D8" w14:textId="6C6381A5" w:rsidR="00865F79" w:rsidRPr="005C1DBE" w:rsidRDefault="00865F79" w:rsidP="00F7207A">
            <w:pPr>
              <w:spacing w:before="60" w:after="60"/>
              <w:rPr>
                <w:rFonts w:eastAsia="Verdana" w:cstheme="minorHAnsi"/>
                <w:b/>
                <w:i/>
              </w:rPr>
            </w:pPr>
            <w:r w:rsidRPr="005C1DBE">
              <w:rPr>
                <w:i/>
              </w:rPr>
              <w:t>Please confirm that if</w:t>
            </w:r>
            <w:r w:rsidRPr="005C1DBE">
              <w:rPr>
                <w:rFonts w:cstheme="minorHAnsi"/>
                <w:i/>
              </w:rPr>
              <w:t xml:space="preserve"> selected, the </w:t>
            </w:r>
            <w:r w:rsidR="0080688D">
              <w:rPr>
                <w:rFonts w:cstheme="minorHAnsi"/>
                <w:i/>
              </w:rPr>
              <w:t>PUNO</w:t>
            </w:r>
            <w:r w:rsidRPr="005C1DBE">
              <w:rPr>
                <w:rFonts w:cstheme="minorHAnsi"/>
                <w:i/>
              </w:rPr>
              <w:t xml:space="preserve">(s) will develop the full proposal within 3 months of notification. </w:t>
            </w:r>
          </w:p>
        </w:tc>
        <w:tc>
          <w:tcPr>
            <w:tcW w:w="4540" w:type="dxa"/>
            <w:vAlign w:val="center"/>
          </w:tcPr>
          <w:p w14:paraId="4069A0A8" w14:textId="77777777" w:rsidR="00865F79" w:rsidRPr="005C1DBE" w:rsidRDefault="00865F79" w:rsidP="00F7207A">
            <w:pPr>
              <w:spacing w:before="60" w:after="60"/>
              <w:rPr>
                <w:rFonts w:eastAsia="Verdana" w:cstheme="minorHAnsi"/>
              </w:rPr>
            </w:pPr>
            <w:r w:rsidRPr="005C1DBE">
              <w:rPr>
                <w:rFonts w:eastAsia="Verdana" w:cstheme="minorHAnsi"/>
              </w:rPr>
              <w:t>Yes / No (if no, please provide an explanation)</w:t>
            </w:r>
          </w:p>
        </w:tc>
      </w:tr>
    </w:tbl>
    <w:p w14:paraId="0B6F84FF" w14:textId="77777777" w:rsidR="00865F79" w:rsidRPr="005C1DBE" w:rsidRDefault="00865F79" w:rsidP="00865F79">
      <w:pPr>
        <w:spacing w:before="120"/>
        <w:rPr>
          <w:rFonts w:eastAsia="Verdana" w:cstheme="minorHAnsi"/>
          <w:b/>
        </w:rPr>
      </w:pPr>
    </w:p>
    <w:tbl>
      <w:tblPr>
        <w:tblpPr w:leftFromText="180" w:rightFromText="180" w:vertAnchor="text" w:horzAnchor="margin" w:tblpY="157"/>
        <w:tblW w:w="9350" w:type="dxa"/>
        <w:tblBorders>
          <w:top w:val="single" w:sz="4" w:space="0" w:color="DAEFF2"/>
          <w:left w:val="single" w:sz="4" w:space="0" w:color="DAEFF2"/>
          <w:bottom w:val="single" w:sz="4" w:space="0" w:color="DAEFF2"/>
          <w:right w:val="single" w:sz="4" w:space="0" w:color="DAEFF2"/>
          <w:insideH w:val="single" w:sz="4" w:space="0" w:color="DAEFF2"/>
          <w:insideV w:val="single" w:sz="4" w:space="0" w:color="DAEFF2"/>
        </w:tblBorders>
        <w:tblLayout w:type="fixed"/>
        <w:tblLook w:val="0400" w:firstRow="0" w:lastRow="0" w:firstColumn="0" w:lastColumn="0" w:noHBand="0" w:noVBand="1"/>
      </w:tblPr>
      <w:tblGrid>
        <w:gridCol w:w="3256"/>
        <w:gridCol w:w="6094"/>
      </w:tblGrid>
      <w:tr w:rsidR="00865F79" w:rsidRPr="005C1DBE" w14:paraId="06950AD3" w14:textId="77777777" w:rsidTr="00925C62">
        <w:tc>
          <w:tcPr>
            <w:tcW w:w="3256" w:type="dxa"/>
            <w:shd w:val="clear" w:color="auto" w:fill="EBF1DD"/>
          </w:tcPr>
          <w:p w14:paraId="504DE827" w14:textId="77777777" w:rsidR="00865F79" w:rsidRPr="005C1DBE" w:rsidRDefault="00865F79" w:rsidP="008F65E1">
            <w:pPr>
              <w:spacing w:before="60" w:after="60"/>
              <w:rPr>
                <w:rFonts w:eastAsia="Verdana" w:cstheme="minorHAnsi"/>
                <w:b/>
              </w:rPr>
            </w:pPr>
            <w:r w:rsidRPr="005C1DBE">
              <w:rPr>
                <w:rFonts w:eastAsia="Verdana" w:cstheme="minorHAnsi"/>
                <w:b/>
              </w:rPr>
              <w:t>Resident Coordinator</w:t>
            </w:r>
            <w:r>
              <w:rPr>
                <w:rStyle w:val="FootnoteReference"/>
                <w:rFonts w:eastAsia="Verdana" w:cstheme="minorHAnsi"/>
                <w:b/>
              </w:rPr>
              <w:footnoteReference w:id="3"/>
            </w:r>
          </w:p>
        </w:tc>
        <w:tc>
          <w:tcPr>
            <w:tcW w:w="6094" w:type="dxa"/>
            <w:vMerge w:val="restart"/>
          </w:tcPr>
          <w:p w14:paraId="57CFFEE0" w14:textId="77777777" w:rsidR="00865F79" w:rsidRPr="005C1DBE" w:rsidRDefault="00865F79" w:rsidP="008F65E1">
            <w:pPr>
              <w:spacing w:before="60" w:after="60"/>
              <w:rPr>
                <w:rFonts w:eastAsia="Verdana" w:cstheme="minorHAnsi"/>
              </w:rPr>
            </w:pPr>
            <w:r w:rsidRPr="005C1DBE">
              <w:rPr>
                <w:rFonts w:eastAsia="Verdana" w:cstheme="minorHAnsi"/>
              </w:rPr>
              <w:t>Signature:</w:t>
            </w:r>
          </w:p>
          <w:p w14:paraId="6171C7FE" w14:textId="77777777" w:rsidR="00865F79" w:rsidRPr="005C1DBE" w:rsidRDefault="00865F79" w:rsidP="008F65E1">
            <w:pPr>
              <w:spacing w:before="60" w:after="60"/>
              <w:rPr>
                <w:rFonts w:eastAsia="Verdana" w:cstheme="minorHAnsi"/>
                <w:b/>
              </w:rPr>
            </w:pPr>
          </w:p>
          <w:p w14:paraId="65123556" w14:textId="77777777" w:rsidR="00865F79" w:rsidRPr="005C1DBE" w:rsidRDefault="00865F79" w:rsidP="008F65E1">
            <w:pPr>
              <w:spacing w:before="60" w:after="60"/>
              <w:rPr>
                <w:rFonts w:eastAsia="Verdana" w:cstheme="minorHAnsi"/>
                <w:b/>
              </w:rPr>
            </w:pPr>
            <w:r w:rsidRPr="005C1DBE">
              <w:rPr>
                <w:rFonts w:eastAsia="Verdana" w:cstheme="minorHAnsi"/>
              </w:rPr>
              <w:t>Date:</w:t>
            </w:r>
          </w:p>
        </w:tc>
      </w:tr>
      <w:tr w:rsidR="00865F79" w:rsidRPr="005C1DBE" w14:paraId="7592DC7A" w14:textId="77777777" w:rsidTr="00925C62">
        <w:tc>
          <w:tcPr>
            <w:tcW w:w="3256" w:type="dxa"/>
            <w:shd w:val="clear" w:color="auto" w:fill="EBF1DD"/>
          </w:tcPr>
          <w:p w14:paraId="1ECCE751" w14:textId="77777777" w:rsidR="00865F79" w:rsidRPr="005C1DBE" w:rsidRDefault="00865F79" w:rsidP="008F65E1">
            <w:pPr>
              <w:spacing w:before="60" w:after="60"/>
              <w:rPr>
                <w:rFonts w:eastAsia="Verdana" w:cstheme="minorHAnsi"/>
              </w:rPr>
            </w:pPr>
            <w:r w:rsidRPr="005C1DBE">
              <w:rPr>
                <w:rFonts w:eastAsia="Verdana" w:cstheme="minorHAnsi"/>
              </w:rPr>
              <w:t>Name:</w:t>
            </w:r>
          </w:p>
        </w:tc>
        <w:tc>
          <w:tcPr>
            <w:tcW w:w="6094" w:type="dxa"/>
            <w:vMerge/>
          </w:tcPr>
          <w:p w14:paraId="35D2DDC7" w14:textId="77777777" w:rsidR="00865F79" w:rsidRPr="005C1DBE" w:rsidRDefault="00865F79" w:rsidP="008F65E1">
            <w:pPr>
              <w:widowControl w:val="0"/>
              <w:pBdr>
                <w:top w:val="nil"/>
                <w:left w:val="nil"/>
                <w:bottom w:val="nil"/>
                <w:right w:val="nil"/>
                <w:between w:val="nil"/>
              </w:pBdr>
              <w:spacing w:before="60" w:after="60"/>
              <w:rPr>
                <w:rFonts w:eastAsia="Verdana" w:cstheme="minorHAnsi"/>
              </w:rPr>
            </w:pPr>
          </w:p>
        </w:tc>
      </w:tr>
      <w:tr w:rsidR="00865F79" w:rsidRPr="005C1DBE" w14:paraId="596A3177" w14:textId="77777777" w:rsidTr="00925C62">
        <w:tc>
          <w:tcPr>
            <w:tcW w:w="3256" w:type="dxa"/>
            <w:shd w:val="clear" w:color="auto" w:fill="EBF1DD"/>
          </w:tcPr>
          <w:p w14:paraId="1E213593" w14:textId="77777777" w:rsidR="00865F79" w:rsidRPr="005C1DBE" w:rsidRDefault="00865F79" w:rsidP="008F65E1">
            <w:pPr>
              <w:spacing w:before="60" w:after="60"/>
              <w:rPr>
                <w:rFonts w:eastAsia="Verdana" w:cstheme="minorHAnsi"/>
                <w:b/>
              </w:rPr>
            </w:pPr>
            <w:r w:rsidRPr="005C1DBE">
              <w:rPr>
                <w:rFonts w:eastAsia="Verdana" w:cstheme="minorHAnsi"/>
                <w:b/>
              </w:rPr>
              <w:t>Convening UN</w:t>
            </w:r>
            <w:r>
              <w:rPr>
                <w:rFonts w:eastAsia="Verdana" w:cstheme="minorHAnsi"/>
                <w:b/>
              </w:rPr>
              <w:t xml:space="preserve"> Organization</w:t>
            </w:r>
            <w:r w:rsidRPr="005C1DBE">
              <w:rPr>
                <w:rFonts w:eastAsia="Verdana" w:cstheme="minorHAnsi"/>
                <w:b/>
              </w:rPr>
              <w:t>:</w:t>
            </w:r>
          </w:p>
        </w:tc>
        <w:tc>
          <w:tcPr>
            <w:tcW w:w="6094" w:type="dxa"/>
            <w:vMerge w:val="restart"/>
          </w:tcPr>
          <w:p w14:paraId="7B11089D" w14:textId="77777777" w:rsidR="00865F79" w:rsidRPr="005C1DBE" w:rsidRDefault="00865F79" w:rsidP="008F65E1">
            <w:pPr>
              <w:spacing w:before="60" w:after="60"/>
              <w:rPr>
                <w:rFonts w:eastAsia="Verdana" w:cstheme="minorHAnsi"/>
              </w:rPr>
            </w:pPr>
            <w:r w:rsidRPr="005C1DBE">
              <w:rPr>
                <w:rFonts w:eastAsia="Verdana" w:cstheme="minorHAnsi"/>
              </w:rPr>
              <w:t>Signature:</w:t>
            </w:r>
          </w:p>
          <w:p w14:paraId="5784626C" w14:textId="77777777" w:rsidR="00865F79" w:rsidRPr="005C1DBE" w:rsidRDefault="00865F79" w:rsidP="008F65E1">
            <w:pPr>
              <w:spacing w:before="60" w:after="60"/>
              <w:rPr>
                <w:rFonts w:eastAsia="Verdana" w:cstheme="minorHAnsi"/>
                <w:b/>
              </w:rPr>
            </w:pPr>
          </w:p>
          <w:p w14:paraId="0CC0BEF3" w14:textId="77777777" w:rsidR="00865F79" w:rsidRPr="005C1DBE" w:rsidRDefault="00865F79" w:rsidP="008F65E1">
            <w:pPr>
              <w:spacing w:before="60" w:after="60"/>
              <w:rPr>
                <w:rFonts w:eastAsia="Verdana" w:cstheme="minorHAnsi"/>
                <w:b/>
              </w:rPr>
            </w:pPr>
            <w:r w:rsidRPr="005C1DBE">
              <w:rPr>
                <w:rFonts w:eastAsia="Verdana" w:cstheme="minorHAnsi"/>
              </w:rPr>
              <w:t>Date:</w:t>
            </w:r>
          </w:p>
        </w:tc>
      </w:tr>
      <w:tr w:rsidR="00865F79" w:rsidRPr="005C1DBE" w14:paraId="60CF0B79" w14:textId="77777777" w:rsidTr="00925C62">
        <w:tc>
          <w:tcPr>
            <w:tcW w:w="3256" w:type="dxa"/>
            <w:shd w:val="clear" w:color="auto" w:fill="EBF1DD"/>
          </w:tcPr>
          <w:p w14:paraId="59F87D1E" w14:textId="77777777" w:rsidR="00865F79" w:rsidRPr="005C1DBE" w:rsidRDefault="00865F79" w:rsidP="008F65E1">
            <w:pPr>
              <w:spacing w:before="60" w:after="60"/>
              <w:rPr>
                <w:rFonts w:eastAsia="Verdana" w:cstheme="minorHAnsi"/>
              </w:rPr>
            </w:pPr>
            <w:r w:rsidRPr="005C1DBE">
              <w:rPr>
                <w:rFonts w:eastAsia="Verdana" w:cstheme="minorHAnsi"/>
              </w:rPr>
              <w:t>Name and title:</w:t>
            </w:r>
          </w:p>
        </w:tc>
        <w:tc>
          <w:tcPr>
            <w:tcW w:w="6094" w:type="dxa"/>
            <w:vMerge/>
          </w:tcPr>
          <w:p w14:paraId="2CE4CE67" w14:textId="77777777" w:rsidR="00865F79" w:rsidRPr="005C1DBE" w:rsidRDefault="00865F79" w:rsidP="008F65E1">
            <w:pPr>
              <w:widowControl w:val="0"/>
              <w:pBdr>
                <w:top w:val="nil"/>
                <w:left w:val="nil"/>
                <w:bottom w:val="nil"/>
                <w:right w:val="nil"/>
                <w:between w:val="nil"/>
              </w:pBdr>
              <w:spacing w:before="60" w:after="60"/>
              <w:rPr>
                <w:rFonts w:eastAsia="Verdana" w:cstheme="minorHAnsi"/>
              </w:rPr>
            </w:pPr>
          </w:p>
        </w:tc>
      </w:tr>
      <w:tr w:rsidR="00865F79" w:rsidRPr="005C1DBE" w14:paraId="72E9D640" w14:textId="77777777" w:rsidTr="00925C62">
        <w:tc>
          <w:tcPr>
            <w:tcW w:w="3256" w:type="dxa"/>
            <w:shd w:val="clear" w:color="auto" w:fill="EBF1DD"/>
          </w:tcPr>
          <w:p w14:paraId="01F81ACB" w14:textId="5D6D5E78" w:rsidR="00865F79" w:rsidRPr="005C1DBE" w:rsidRDefault="0080688D" w:rsidP="008F65E1">
            <w:pPr>
              <w:spacing w:before="60" w:after="60"/>
              <w:rPr>
                <w:rFonts w:eastAsia="Verdana" w:cstheme="minorHAnsi"/>
                <w:b/>
              </w:rPr>
            </w:pPr>
            <w:r>
              <w:rPr>
                <w:rFonts w:eastAsia="Verdana" w:cstheme="minorHAnsi"/>
                <w:b/>
              </w:rPr>
              <w:t>PUNO</w:t>
            </w:r>
            <w:r w:rsidR="00865F79" w:rsidRPr="005C1DBE">
              <w:rPr>
                <w:rFonts w:eastAsia="Verdana" w:cstheme="minorHAnsi"/>
                <w:b/>
              </w:rPr>
              <w:t>:</w:t>
            </w:r>
          </w:p>
        </w:tc>
        <w:tc>
          <w:tcPr>
            <w:tcW w:w="6094" w:type="dxa"/>
            <w:vMerge w:val="restart"/>
          </w:tcPr>
          <w:p w14:paraId="26289E90" w14:textId="77777777" w:rsidR="00865F79" w:rsidRPr="005C1DBE" w:rsidRDefault="00865F79" w:rsidP="008F65E1">
            <w:pPr>
              <w:spacing w:before="60" w:after="60"/>
              <w:rPr>
                <w:rFonts w:eastAsia="Verdana" w:cstheme="minorHAnsi"/>
              </w:rPr>
            </w:pPr>
            <w:r w:rsidRPr="005C1DBE">
              <w:rPr>
                <w:rFonts w:eastAsia="Verdana" w:cstheme="minorHAnsi"/>
              </w:rPr>
              <w:t>Signature:</w:t>
            </w:r>
          </w:p>
          <w:p w14:paraId="7F57B25C" w14:textId="77777777" w:rsidR="00865F79" w:rsidRPr="005C1DBE" w:rsidRDefault="00865F79" w:rsidP="008F65E1">
            <w:pPr>
              <w:spacing w:before="60" w:after="60"/>
              <w:rPr>
                <w:rFonts w:eastAsia="Verdana" w:cstheme="minorHAnsi"/>
                <w:b/>
              </w:rPr>
            </w:pPr>
          </w:p>
          <w:p w14:paraId="62625F2B" w14:textId="77777777" w:rsidR="00865F79" w:rsidRPr="005C1DBE" w:rsidRDefault="00865F79" w:rsidP="008F65E1">
            <w:pPr>
              <w:spacing w:before="60" w:after="60"/>
              <w:rPr>
                <w:rFonts w:eastAsia="Verdana" w:cstheme="minorHAnsi"/>
                <w:b/>
              </w:rPr>
            </w:pPr>
            <w:r w:rsidRPr="005C1DBE">
              <w:rPr>
                <w:rFonts w:eastAsia="Verdana" w:cstheme="minorHAnsi"/>
              </w:rPr>
              <w:t>Date:</w:t>
            </w:r>
          </w:p>
        </w:tc>
      </w:tr>
      <w:tr w:rsidR="00865F79" w:rsidRPr="005C1DBE" w14:paraId="4852C8BC" w14:textId="77777777" w:rsidTr="00925C62">
        <w:tc>
          <w:tcPr>
            <w:tcW w:w="3256" w:type="dxa"/>
            <w:shd w:val="clear" w:color="auto" w:fill="EBF1DD"/>
          </w:tcPr>
          <w:p w14:paraId="0FCD4918" w14:textId="77777777" w:rsidR="00865F79" w:rsidRPr="005C1DBE" w:rsidRDefault="00865F79" w:rsidP="008F65E1">
            <w:pPr>
              <w:spacing w:before="60" w:after="60"/>
              <w:rPr>
                <w:rFonts w:eastAsia="Verdana" w:cstheme="minorHAnsi"/>
                <w:b/>
              </w:rPr>
            </w:pPr>
            <w:r w:rsidRPr="005C1DBE">
              <w:rPr>
                <w:rFonts w:eastAsia="Verdana" w:cstheme="minorHAnsi"/>
              </w:rPr>
              <w:t>Name and title:</w:t>
            </w:r>
          </w:p>
        </w:tc>
        <w:tc>
          <w:tcPr>
            <w:tcW w:w="6094" w:type="dxa"/>
            <w:vMerge/>
          </w:tcPr>
          <w:p w14:paraId="5179CA4D" w14:textId="77777777" w:rsidR="00865F79" w:rsidRPr="005C1DBE" w:rsidRDefault="00865F79" w:rsidP="008F65E1">
            <w:pPr>
              <w:widowControl w:val="0"/>
              <w:pBdr>
                <w:top w:val="nil"/>
                <w:left w:val="nil"/>
                <w:bottom w:val="nil"/>
                <w:right w:val="nil"/>
                <w:between w:val="nil"/>
              </w:pBdr>
              <w:spacing w:before="60" w:after="60"/>
              <w:rPr>
                <w:rFonts w:eastAsia="Verdana" w:cstheme="minorHAnsi"/>
                <w:b/>
              </w:rPr>
            </w:pPr>
          </w:p>
        </w:tc>
      </w:tr>
      <w:tr w:rsidR="00865F79" w:rsidRPr="005C1DBE" w14:paraId="663607EB" w14:textId="77777777" w:rsidTr="00925C62">
        <w:tc>
          <w:tcPr>
            <w:tcW w:w="3256" w:type="dxa"/>
            <w:shd w:val="clear" w:color="auto" w:fill="EBF1DD"/>
          </w:tcPr>
          <w:p w14:paraId="2AEBA931" w14:textId="4402C532" w:rsidR="00865F79" w:rsidRPr="005C1DBE" w:rsidRDefault="0080688D" w:rsidP="008F65E1">
            <w:pPr>
              <w:spacing w:before="60" w:after="60"/>
              <w:rPr>
                <w:rFonts w:eastAsia="Verdana" w:cstheme="minorHAnsi"/>
                <w:b/>
              </w:rPr>
            </w:pPr>
            <w:r>
              <w:rPr>
                <w:rFonts w:eastAsia="Verdana" w:cstheme="minorHAnsi"/>
                <w:b/>
              </w:rPr>
              <w:t>PUNO</w:t>
            </w:r>
            <w:r w:rsidR="00865F79" w:rsidRPr="005C1DBE">
              <w:rPr>
                <w:rFonts w:eastAsia="Verdana" w:cstheme="minorHAnsi"/>
                <w:b/>
              </w:rPr>
              <w:t>:</w:t>
            </w:r>
          </w:p>
        </w:tc>
        <w:tc>
          <w:tcPr>
            <w:tcW w:w="6094" w:type="dxa"/>
            <w:vMerge w:val="restart"/>
          </w:tcPr>
          <w:p w14:paraId="2DC68EEC" w14:textId="77777777" w:rsidR="00865F79" w:rsidRPr="005C1DBE" w:rsidRDefault="00865F79" w:rsidP="008F65E1">
            <w:pPr>
              <w:spacing w:before="60" w:after="60"/>
              <w:rPr>
                <w:rFonts w:eastAsia="Verdana" w:cstheme="minorHAnsi"/>
              </w:rPr>
            </w:pPr>
            <w:r w:rsidRPr="005C1DBE">
              <w:rPr>
                <w:rFonts w:eastAsia="Verdana" w:cstheme="minorHAnsi"/>
              </w:rPr>
              <w:t>Signature:</w:t>
            </w:r>
          </w:p>
          <w:p w14:paraId="3565D092" w14:textId="77777777" w:rsidR="00865F79" w:rsidRPr="005C1DBE" w:rsidRDefault="00865F79" w:rsidP="008F65E1">
            <w:pPr>
              <w:spacing w:before="60" w:after="60"/>
              <w:rPr>
                <w:rFonts w:eastAsia="Verdana" w:cstheme="minorHAnsi"/>
                <w:b/>
              </w:rPr>
            </w:pPr>
          </w:p>
          <w:p w14:paraId="1DFF4CE7" w14:textId="77777777" w:rsidR="00865F79" w:rsidRPr="005C1DBE" w:rsidRDefault="00865F79" w:rsidP="008F65E1">
            <w:pPr>
              <w:spacing w:before="60" w:after="60"/>
              <w:rPr>
                <w:rFonts w:eastAsia="Verdana" w:cstheme="minorHAnsi"/>
                <w:b/>
              </w:rPr>
            </w:pPr>
            <w:r w:rsidRPr="005C1DBE">
              <w:rPr>
                <w:rFonts w:eastAsia="Verdana" w:cstheme="minorHAnsi"/>
              </w:rPr>
              <w:t>Date:</w:t>
            </w:r>
          </w:p>
        </w:tc>
      </w:tr>
      <w:tr w:rsidR="00865F79" w:rsidRPr="005C1DBE" w14:paraId="6C77AE5A" w14:textId="77777777" w:rsidTr="00925C62">
        <w:tc>
          <w:tcPr>
            <w:tcW w:w="3256" w:type="dxa"/>
            <w:shd w:val="clear" w:color="auto" w:fill="EBF1DD"/>
          </w:tcPr>
          <w:p w14:paraId="41DA9F95" w14:textId="77777777" w:rsidR="00865F79" w:rsidRPr="005C1DBE" w:rsidRDefault="00865F79" w:rsidP="008F65E1">
            <w:pPr>
              <w:spacing w:before="60" w:after="60"/>
              <w:rPr>
                <w:rFonts w:eastAsia="Verdana" w:cstheme="minorHAnsi"/>
                <w:b/>
              </w:rPr>
            </w:pPr>
            <w:r w:rsidRPr="005C1DBE">
              <w:rPr>
                <w:rFonts w:eastAsia="Verdana" w:cstheme="minorHAnsi"/>
              </w:rPr>
              <w:t>Name and title:</w:t>
            </w:r>
          </w:p>
        </w:tc>
        <w:tc>
          <w:tcPr>
            <w:tcW w:w="6094" w:type="dxa"/>
            <w:vMerge/>
          </w:tcPr>
          <w:p w14:paraId="7B28EF77" w14:textId="77777777" w:rsidR="00865F79" w:rsidRPr="005C1DBE" w:rsidRDefault="00865F79" w:rsidP="008F65E1">
            <w:pPr>
              <w:widowControl w:val="0"/>
              <w:pBdr>
                <w:top w:val="nil"/>
                <w:left w:val="nil"/>
                <w:bottom w:val="nil"/>
                <w:right w:val="nil"/>
                <w:between w:val="nil"/>
              </w:pBdr>
              <w:spacing w:before="60" w:after="60"/>
              <w:rPr>
                <w:rFonts w:eastAsia="Verdana" w:cstheme="minorHAnsi"/>
                <w:b/>
              </w:rPr>
            </w:pPr>
          </w:p>
        </w:tc>
      </w:tr>
    </w:tbl>
    <w:p w14:paraId="3D49C997" w14:textId="77777777" w:rsidR="008F65E1" w:rsidRDefault="008F65E1" w:rsidP="008F65E1">
      <w:bookmarkStart w:id="3" w:name="_Toc25663692"/>
      <w:bookmarkStart w:id="4" w:name="_Toc26549085"/>
      <w:bookmarkStart w:id="5" w:name="_Toc38975909"/>
      <w:bookmarkEnd w:id="2"/>
    </w:p>
    <w:p w14:paraId="0C4AD922" w14:textId="77777777" w:rsidR="00FA4AF9" w:rsidRDefault="00FA4AF9">
      <w:pPr>
        <w:spacing w:before="0" w:after="160" w:line="259" w:lineRule="auto"/>
        <w:jc w:val="left"/>
        <w:rPr>
          <w:b/>
          <w:bCs/>
          <w:color w:val="0070C0"/>
          <w:u w:val="single"/>
        </w:rPr>
      </w:pPr>
      <w:r>
        <w:br w:type="page"/>
      </w:r>
    </w:p>
    <w:p w14:paraId="1A62345B" w14:textId="4AF66452" w:rsidR="00865F79" w:rsidRPr="007E4068" w:rsidRDefault="00865F79" w:rsidP="005F11C7">
      <w:pPr>
        <w:pStyle w:val="Heading3"/>
        <w:rPr>
          <w:sz w:val="28"/>
          <w:szCs w:val="32"/>
        </w:rPr>
      </w:pPr>
      <w:bookmarkStart w:id="6" w:name="_Toc61975877"/>
      <w:r w:rsidRPr="007E4068">
        <w:rPr>
          <w:sz w:val="28"/>
          <w:szCs w:val="32"/>
        </w:rPr>
        <w:lastRenderedPageBreak/>
        <w:t>Annex 1: List of Global Compact Objectives per Thematic area and Key SDG Targets</w:t>
      </w:r>
      <w:bookmarkEnd w:id="3"/>
      <w:bookmarkEnd w:id="4"/>
      <w:bookmarkEnd w:id="5"/>
      <w:bookmarkEnd w:id="6"/>
    </w:p>
    <w:tbl>
      <w:tblPr>
        <w:tblStyle w:val="TableGrid"/>
        <w:tblW w:w="0" w:type="auto"/>
        <w:tblBorders>
          <w:top w:val="single" w:sz="4" w:space="0" w:color="DAEFF2"/>
          <w:left w:val="single" w:sz="4" w:space="0" w:color="DAEFF2"/>
          <w:bottom w:val="single" w:sz="4" w:space="0" w:color="DAEFF2"/>
          <w:right w:val="single" w:sz="4" w:space="0" w:color="DAEFF2"/>
          <w:insideH w:val="single" w:sz="4" w:space="0" w:color="DAEFF2"/>
          <w:insideV w:val="single" w:sz="4" w:space="0" w:color="DAEFF2"/>
        </w:tblBorders>
        <w:tblLook w:val="04A0" w:firstRow="1" w:lastRow="0" w:firstColumn="1" w:lastColumn="0" w:noHBand="0" w:noVBand="1"/>
      </w:tblPr>
      <w:tblGrid>
        <w:gridCol w:w="2605"/>
        <w:gridCol w:w="1170"/>
        <w:gridCol w:w="5575"/>
      </w:tblGrid>
      <w:tr w:rsidR="00041AE4" w:rsidRPr="006912A3" w14:paraId="621796F3" w14:textId="77777777" w:rsidTr="008E73BB">
        <w:trPr>
          <w:trHeight w:val="440"/>
        </w:trPr>
        <w:tc>
          <w:tcPr>
            <w:tcW w:w="2605" w:type="dxa"/>
            <w:shd w:val="clear" w:color="auto" w:fill="007DBB"/>
          </w:tcPr>
          <w:p w14:paraId="3CAD196D" w14:textId="77777777" w:rsidR="00041AE4" w:rsidRPr="008E73BB" w:rsidRDefault="00041AE4" w:rsidP="008F65E1">
            <w:pPr>
              <w:pStyle w:val="Default"/>
              <w:spacing w:before="40" w:after="40"/>
              <w:rPr>
                <w:b/>
                <w:bCs/>
                <w:iCs/>
                <w:color w:val="FFFFFF" w:themeColor="background1"/>
                <w:sz w:val="21"/>
                <w:szCs w:val="20"/>
              </w:rPr>
            </w:pPr>
            <w:r w:rsidRPr="008E73BB">
              <w:rPr>
                <w:b/>
                <w:bCs/>
                <w:iCs/>
                <w:color w:val="FFFFFF" w:themeColor="background1"/>
                <w:sz w:val="21"/>
                <w:szCs w:val="20"/>
              </w:rPr>
              <w:t xml:space="preserve">Global Compact Objective </w:t>
            </w:r>
          </w:p>
        </w:tc>
        <w:tc>
          <w:tcPr>
            <w:tcW w:w="6745" w:type="dxa"/>
            <w:gridSpan w:val="2"/>
            <w:shd w:val="clear" w:color="auto" w:fill="007DBB"/>
          </w:tcPr>
          <w:p w14:paraId="57B551FF" w14:textId="77777777" w:rsidR="00041AE4" w:rsidRPr="008E73BB" w:rsidRDefault="00041AE4" w:rsidP="008F65E1">
            <w:pPr>
              <w:pStyle w:val="Default"/>
              <w:spacing w:before="40" w:after="40"/>
              <w:rPr>
                <w:b/>
                <w:bCs/>
                <w:iCs/>
                <w:color w:val="FFFFFF" w:themeColor="background1"/>
                <w:sz w:val="21"/>
                <w:szCs w:val="20"/>
              </w:rPr>
            </w:pPr>
            <w:r w:rsidRPr="008E73BB">
              <w:rPr>
                <w:b/>
                <w:bCs/>
                <w:iCs/>
                <w:color w:val="FFFFFF" w:themeColor="background1"/>
                <w:sz w:val="21"/>
                <w:szCs w:val="20"/>
              </w:rPr>
              <w:t>Linkages to Key Sustainable Development Goals and Targets</w:t>
            </w:r>
          </w:p>
        </w:tc>
      </w:tr>
      <w:tr w:rsidR="00041AE4" w:rsidRPr="006912A3" w14:paraId="2773C67D" w14:textId="77777777" w:rsidTr="00925C62">
        <w:tc>
          <w:tcPr>
            <w:tcW w:w="9350" w:type="dxa"/>
            <w:gridSpan w:val="3"/>
            <w:shd w:val="clear" w:color="auto" w:fill="FFE599"/>
          </w:tcPr>
          <w:p w14:paraId="3E06D706" w14:textId="77777777" w:rsidR="00041AE4" w:rsidRPr="006912A3" w:rsidRDefault="00041AE4" w:rsidP="008F65E1">
            <w:pPr>
              <w:pStyle w:val="Default"/>
              <w:spacing w:before="40" w:after="40"/>
              <w:rPr>
                <w:bCs/>
                <w:i/>
                <w:iCs/>
                <w:color w:val="auto"/>
                <w:sz w:val="21"/>
                <w:szCs w:val="20"/>
              </w:rPr>
            </w:pPr>
            <w:r>
              <w:rPr>
                <w:b/>
                <w:bCs/>
                <w:i/>
                <w:iCs/>
                <w:color w:val="auto"/>
                <w:sz w:val="21"/>
                <w:szCs w:val="20"/>
              </w:rPr>
              <w:t>Cross-Cutting – Applicable to all Thematic Areas:</w:t>
            </w:r>
          </w:p>
        </w:tc>
      </w:tr>
      <w:tr w:rsidR="00041AE4" w:rsidRPr="0063610F" w14:paraId="18E80596" w14:textId="77777777" w:rsidTr="008E73BB">
        <w:tc>
          <w:tcPr>
            <w:tcW w:w="2605" w:type="dxa"/>
            <w:shd w:val="clear" w:color="auto" w:fill="auto"/>
          </w:tcPr>
          <w:p w14:paraId="52DBDEC2" w14:textId="77777777" w:rsidR="00041AE4" w:rsidRDefault="00041AE4" w:rsidP="008F65E1">
            <w:pPr>
              <w:pStyle w:val="Default"/>
              <w:spacing w:before="40" w:after="40"/>
              <w:rPr>
                <w:color w:val="auto"/>
                <w:sz w:val="20"/>
                <w:szCs w:val="20"/>
              </w:rPr>
            </w:pPr>
            <w:proofErr w:type="spellStart"/>
            <w:r w:rsidRPr="002E2610">
              <w:rPr>
                <w:b/>
                <w:color w:val="auto"/>
                <w:sz w:val="20"/>
                <w:szCs w:val="20"/>
              </w:rPr>
              <w:t>Obj</w:t>
            </w:r>
            <w:proofErr w:type="spellEnd"/>
            <w:r w:rsidRPr="002E2610">
              <w:rPr>
                <w:b/>
                <w:color w:val="auto"/>
                <w:sz w:val="20"/>
                <w:szCs w:val="20"/>
              </w:rPr>
              <w:t xml:space="preserve"> 23:</w:t>
            </w:r>
            <w:r w:rsidRPr="002E2610">
              <w:rPr>
                <w:color w:val="auto"/>
                <w:sz w:val="20"/>
                <w:szCs w:val="20"/>
              </w:rPr>
              <w:t xml:space="preserve"> Strengthen international cooperation and global partnerships for safe, orderly and regular </w:t>
            </w:r>
            <w:proofErr w:type="gramStart"/>
            <w:r w:rsidRPr="002E2610">
              <w:rPr>
                <w:color w:val="auto"/>
                <w:sz w:val="20"/>
                <w:szCs w:val="20"/>
              </w:rPr>
              <w:t>migration</w:t>
            </w:r>
            <w:proofErr w:type="gramEnd"/>
          </w:p>
          <w:p w14:paraId="57FD9323" w14:textId="77777777" w:rsidR="00041AE4" w:rsidRPr="009929C7" w:rsidRDefault="00041AE4" w:rsidP="008F65E1">
            <w:pPr>
              <w:pStyle w:val="Default"/>
              <w:spacing w:before="40" w:after="40"/>
              <w:rPr>
                <w:i/>
                <w:color w:val="auto"/>
                <w:sz w:val="20"/>
                <w:szCs w:val="20"/>
              </w:rPr>
            </w:pPr>
            <w:r w:rsidRPr="009929C7">
              <w:rPr>
                <w:i/>
                <w:color w:val="auto"/>
                <w:sz w:val="20"/>
                <w:szCs w:val="20"/>
              </w:rPr>
              <w:t>Note: Objective 23 on international cooperation is incorporated in each thematic area to signify that all thematic areas can also support regional and global projects.</w:t>
            </w:r>
          </w:p>
        </w:tc>
        <w:tc>
          <w:tcPr>
            <w:tcW w:w="1170" w:type="dxa"/>
          </w:tcPr>
          <w:p w14:paraId="1D67C845" w14:textId="77777777" w:rsidR="00041AE4" w:rsidRDefault="00041AE4" w:rsidP="008F65E1">
            <w:pPr>
              <w:pStyle w:val="Default"/>
              <w:spacing w:before="40" w:after="40"/>
              <w:rPr>
                <w:rFonts w:cstheme="minorHAnsi"/>
                <w:noProof/>
                <w:color w:val="auto"/>
                <w:sz w:val="20"/>
                <w:szCs w:val="20"/>
                <w:lang w:val="en-US"/>
              </w:rPr>
            </w:pPr>
            <w:r>
              <w:rPr>
                <w:noProof/>
                <w:lang w:eastAsia="en-GB"/>
              </w:rPr>
              <w:drawing>
                <wp:inline distT="0" distB="0" distL="0" distR="0" wp14:anchorId="738F3E78" wp14:editId="595C847E">
                  <wp:extent cx="566928" cy="585216"/>
                  <wp:effectExtent l="0" t="0" r="5080" b="571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6928" cy="585216"/>
                          </a:xfrm>
                          <a:prstGeom prst="rect">
                            <a:avLst/>
                          </a:prstGeom>
                        </pic:spPr>
                      </pic:pic>
                    </a:graphicData>
                  </a:graphic>
                </wp:inline>
              </w:drawing>
            </w:r>
          </w:p>
          <w:p w14:paraId="317AD16A" w14:textId="77777777" w:rsidR="00041AE4" w:rsidRDefault="00041AE4" w:rsidP="008F65E1">
            <w:pPr>
              <w:pStyle w:val="Default"/>
              <w:spacing w:before="40" w:after="40"/>
              <w:rPr>
                <w:rFonts w:cstheme="minorHAnsi"/>
                <w:noProof/>
                <w:color w:val="auto"/>
                <w:sz w:val="20"/>
                <w:szCs w:val="20"/>
                <w:lang w:val="en-US"/>
              </w:rPr>
            </w:pPr>
          </w:p>
          <w:p w14:paraId="4FC09AE3" w14:textId="77777777" w:rsidR="00041AE4" w:rsidRDefault="00041AE4" w:rsidP="008F65E1">
            <w:pPr>
              <w:pStyle w:val="Default"/>
              <w:spacing w:before="40" w:after="40"/>
              <w:rPr>
                <w:rFonts w:cstheme="minorHAnsi"/>
                <w:noProof/>
                <w:color w:val="auto"/>
                <w:sz w:val="20"/>
                <w:szCs w:val="20"/>
                <w:lang w:val="en-US"/>
              </w:rPr>
            </w:pPr>
          </w:p>
          <w:p w14:paraId="2B02C5F7" w14:textId="77777777" w:rsidR="00041AE4" w:rsidRDefault="00041AE4" w:rsidP="008F65E1">
            <w:pPr>
              <w:pStyle w:val="Default"/>
              <w:spacing w:before="40" w:after="40"/>
              <w:rPr>
                <w:rFonts w:cstheme="minorHAnsi"/>
                <w:noProof/>
                <w:color w:val="auto"/>
                <w:sz w:val="20"/>
                <w:szCs w:val="20"/>
                <w:lang w:val="en-US"/>
              </w:rPr>
            </w:pPr>
            <w:r>
              <w:rPr>
                <w:noProof/>
                <w:lang w:eastAsia="en-GB"/>
              </w:rPr>
              <w:drawing>
                <wp:inline distT="0" distB="0" distL="0" distR="0" wp14:anchorId="4D53BC33" wp14:editId="2067D5FC">
                  <wp:extent cx="585216" cy="576072"/>
                  <wp:effectExtent l="0" t="0" r="5715"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5216" cy="576072"/>
                          </a:xfrm>
                          <a:prstGeom prst="rect">
                            <a:avLst/>
                          </a:prstGeom>
                        </pic:spPr>
                      </pic:pic>
                    </a:graphicData>
                  </a:graphic>
                </wp:inline>
              </w:drawing>
            </w:r>
          </w:p>
          <w:p w14:paraId="247163DB" w14:textId="77777777" w:rsidR="00041AE4" w:rsidRPr="00EF0351" w:rsidRDefault="00041AE4" w:rsidP="008F65E1">
            <w:pPr>
              <w:pStyle w:val="Default"/>
              <w:spacing w:before="40" w:after="40"/>
              <w:rPr>
                <w:rFonts w:cstheme="minorHAnsi"/>
                <w:noProof/>
                <w:color w:val="auto"/>
                <w:sz w:val="20"/>
                <w:szCs w:val="20"/>
                <w:lang w:val="en-US"/>
              </w:rPr>
            </w:pPr>
          </w:p>
        </w:tc>
        <w:tc>
          <w:tcPr>
            <w:tcW w:w="5575" w:type="dxa"/>
          </w:tcPr>
          <w:p w14:paraId="711F0124" w14:textId="77777777" w:rsidR="00041AE4" w:rsidRDefault="00041AE4" w:rsidP="008F65E1">
            <w:pPr>
              <w:spacing w:before="40" w:after="40"/>
              <w:rPr>
                <w:rFonts w:cstheme="minorHAnsi"/>
                <w:szCs w:val="20"/>
              </w:rPr>
            </w:pPr>
            <w:r w:rsidRPr="00EF0351">
              <w:rPr>
                <w:rFonts w:cstheme="minorHAnsi"/>
                <w:b/>
                <w:szCs w:val="20"/>
              </w:rPr>
              <w:t>10.7</w:t>
            </w:r>
            <w:r>
              <w:rPr>
                <w:rFonts w:cstheme="minorHAnsi"/>
                <w:b/>
                <w:szCs w:val="20"/>
              </w:rPr>
              <w:t>:</w:t>
            </w:r>
            <w:r w:rsidRPr="00EF0351">
              <w:rPr>
                <w:rFonts w:cstheme="minorHAnsi"/>
                <w:szCs w:val="20"/>
              </w:rPr>
              <w:t xml:space="preserve"> Facilitate orderly, safe, regular and responsible migration and mobility of people, including through the implementation of planned and well-managed migration </w:t>
            </w:r>
            <w:proofErr w:type="gramStart"/>
            <w:r w:rsidRPr="00EF0351">
              <w:rPr>
                <w:rFonts w:cstheme="minorHAnsi"/>
                <w:szCs w:val="20"/>
              </w:rPr>
              <w:t>policies</w:t>
            </w:r>
            <w:proofErr w:type="gramEnd"/>
          </w:p>
          <w:p w14:paraId="1BD40434" w14:textId="77777777" w:rsidR="00041AE4" w:rsidRDefault="00041AE4" w:rsidP="008F65E1">
            <w:pPr>
              <w:spacing w:before="40" w:after="40"/>
              <w:rPr>
                <w:rFonts w:cstheme="minorHAnsi"/>
                <w:szCs w:val="20"/>
              </w:rPr>
            </w:pPr>
          </w:p>
          <w:p w14:paraId="2FB20A6B" w14:textId="77777777" w:rsidR="00041AE4" w:rsidRDefault="00041AE4" w:rsidP="008F65E1">
            <w:pPr>
              <w:spacing w:before="40" w:after="40"/>
              <w:rPr>
                <w:rFonts w:cstheme="minorHAnsi"/>
                <w:szCs w:val="20"/>
              </w:rPr>
            </w:pPr>
            <w:r w:rsidRPr="00587C5D">
              <w:rPr>
                <w:rFonts w:cstheme="minorHAnsi"/>
                <w:b/>
                <w:szCs w:val="20"/>
              </w:rPr>
              <w:t>17.16:</w:t>
            </w:r>
            <w:r w:rsidRPr="00587C5D">
              <w:rPr>
                <w:rFonts w:cstheme="minorHAnsi"/>
                <w:szCs w:val="20"/>
              </w:rPr>
              <w:t xml:space="preserve"> Enhance the global partnership for sustainable development, complemented by multi-stakeholder partnerships that mobilize and share knowledge, expertise, technology and financial resources, to support the achievement of the sustainable development goals in all countries, in particular developing countries</w:t>
            </w:r>
          </w:p>
          <w:p w14:paraId="5C46884E" w14:textId="77777777" w:rsidR="00041AE4" w:rsidRPr="0063610F" w:rsidRDefault="00041AE4" w:rsidP="008F65E1">
            <w:pPr>
              <w:spacing w:before="40" w:after="40"/>
              <w:rPr>
                <w:rFonts w:cstheme="minorHAnsi"/>
                <w:szCs w:val="20"/>
              </w:rPr>
            </w:pPr>
          </w:p>
        </w:tc>
      </w:tr>
      <w:tr w:rsidR="00041AE4" w:rsidRPr="006912A3" w14:paraId="438D0CE3" w14:textId="77777777" w:rsidTr="008E73BB">
        <w:tc>
          <w:tcPr>
            <w:tcW w:w="9350" w:type="dxa"/>
            <w:gridSpan w:val="3"/>
            <w:shd w:val="clear" w:color="auto" w:fill="007DBB"/>
          </w:tcPr>
          <w:p w14:paraId="182AF887" w14:textId="77777777" w:rsidR="00041AE4" w:rsidRPr="008E73BB" w:rsidRDefault="00041AE4" w:rsidP="008F65E1">
            <w:pPr>
              <w:pStyle w:val="Default"/>
              <w:spacing w:before="40" w:after="40"/>
              <w:rPr>
                <w:bCs/>
                <w:i/>
                <w:iCs/>
                <w:color w:val="FFFFFF" w:themeColor="background1"/>
                <w:sz w:val="21"/>
                <w:szCs w:val="20"/>
              </w:rPr>
            </w:pPr>
            <w:r w:rsidRPr="008E73BB">
              <w:rPr>
                <w:b/>
                <w:bCs/>
                <w:i/>
                <w:iCs/>
                <w:color w:val="FFFFFF" w:themeColor="background1"/>
                <w:sz w:val="21"/>
                <w:szCs w:val="20"/>
              </w:rPr>
              <w:t xml:space="preserve">Thematic Area 1: Promoting fact-based and data-driven migration discourse, </w:t>
            </w:r>
            <w:proofErr w:type="gramStart"/>
            <w:r w:rsidRPr="008E73BB">
              <w:rPr>
                <w:b/>
                <w:bCs/>
                <w:i/>
                <w:iCs/>
                <w:color w:val="FFFFFF" w:themeColor="background1"/>
                <w:sz w:val="21"/>
                <w:szCs w:val="20"/>
              </w:rPr>
              <w:t>policy</w:t>
            </w:r>
            <w:proofErr w:type="gramEnd"/>
            <w:r w:rsidRPr="008E73BB">
              <w:rPr>
                <w:b/>
                <w:bCs/>
                <w:i/>
                <w:iCs/>
                <w:color w:val="FFFFFF" w:themeColor="background1"/>
                <w:sz w:val="21"/>
                <w:szCs w:val="20"/>
              </w:rPr>
              <w:t xml:space="preserve"> and planning</w:t>
            </w:r>
          </w:p>
        </w:tc>
      </w:tr>
      <w:tr w:rsidR="00041AE4" w:rsidRPr="00EF0351" w14:paraId="438797AD" w14:textId="77777777" w:rsidTr="008E73BB">
        <w:tc>
          <w:tcPr>
            <w:tcW w:w="2605" w:type="dxa"/>
            <w:shd w:val="clear" w:color="auto" w:fill="E7F9FF"/>
          </w:tcPr>
          <w:p w14:paraId="10FB0502" w14:textId="77777777" w:rsidR="00041AE4" w:rsidRPr="006912A3" w:rsidRDefault="00041AE4" w:rsidP="008F65E1">
            <w:pPr>
              <w:pStyle w:val="Default"/>
              <w:spacing w:before="40" w:after="40"/>
              <w:rPr>
                <w:color w:val="auto"/>
                <w:sz w:val="20"/>
                <w:szCs w:val="20"/>
              </w:rPr>
            </w:pPr>
            <w:proofErr w:type="spellStart"/>
            <w:r w:rsidRPr="006912A3">
              <w:rPr>
                <w:b/>
                <w:color w:val="auto"/>
                <w:sz w:val="20"/>
                <w:szCs w:val="20"/>
              </w:rPr>
              <w:t>Obj</w:t>
            </w:r>
            <w:proofErr w:type="spellEnd"/>
            <w:r w:rsidRPr="006912A3">
              <w:rPr>
                <w:b/>
                <w:color w:val="auto"/>
                <w:sz w:val="20"/>
                <w:szCs w:val="20"/>
              </w:rPr>
              <w:t xml:space="preserve"> 1</w:t>
            </w:r>
            <w:r w:rsidRPr="006912A3">
              <w:rPr>
                <w:color w:val="auto"/>
                <w:sz w:val="20"/>
                <w:szCs w:val="20"/>
              </w:rPr>
              <w:t xml:space="preserve">: Collect and utilize accurate and disaggregated data as a basis for evidence-based </w:t>
            </w:r>
            <w:proofErr w:type="gramStart"/>
            <w:r w:rsidRPr="006912A3">
              <w:rPr>
                <w:color w:val="auto"/>
                <w:sz w:val="20"/>
                <w:szCs w:val="20"/>
              </w:rPr>
              <w:t>policies</w:t>
            </w:r>
            <w:proofErr w:type="gramEnd"/>
            <w:r w:rsidRPr="006912A3">
              <w:rPr>
                <w:color w:val="auto"/>
                <w:sz w:val="20"/>
                <w:szCs w:val="20"/>
              </w:rPr>
              <w:t xml:space="preserve"> </w:t>
            </w:r>
          </w:p>
          <w:p w14:paraId="08FBE570" w14:textId="77777777" w:rsidR="00041AE4" w:rsidRPr="006912A3" w:rsidRDefault="00041AE4" w:rsidP="008F65E1">
            <w:pPr>
              <w:pStyle w:val="Default"/>
              <w:spacing w:before="40" w:after="40"/>
              <w:rPr>
                <w:color w:val="auto"/>
                <w:sz w:val="20"/>
                <w:szCs w:val="20"/>
              </w:rPr>
            </w:pPr>
          </w:p>
          <w:p w14:paraId="429DA6A5" w14:textId="77777777" w:rsidR="00041AE4" w:rsidRPr="006912A3" w:rsidRDefault="00041AE4" w:rsidP="008F65E1">
            <w:pPr>
              <w:pStyle w:val="Default"/>
              <w:spacing w:before="40" w:after="40"/>
              <w:rPr>
                <w:color w:val="auto"/>
                <w:sz w:val="20"/>
                <w:szCs w:val="20"/>
              </w:rPr>
            </w:pPr>
            <w:proofErr w:type="spellStart"/>
            <w:r w:rsidRPr="006912A3">
              <w:rPr>
                <w:b/>
                <w:color w:val="auto"/>
                <w:sz w:val="20"/>
                <w:szCs w:val="20"/>
              </w:rPr>
              <w:t>Obj</w:t>
            </w:r>
            <w:proofErr w:type="spellEnd"/>
            <w:r w:rsidRPr="006912A3">
              <w:rPr>
                <w:b/>
                <w:color w:val="auto"/>
                <w:sz w:val="20"/>
                <w:szCs w:val="20"/>
              </w:rPr>
              <w:t xml:space="preserve"> 3</w:t>
            </w:r>
            <w:r w:rsidRPr="006912A3">
              <w:rPr>
                <w:color w:val="auto"/>
                <w:sz w:val="20"/>
                <w:szCs w:val="20"/>
              </w:rPr>
              <w:t xml:space="preserve">: Provide adequate and timely information at all stages of </w:t>
            </w:r>
            <w:proofErr w:type="gramStart"/>
            <w:r w:rsidRPr="006912A3">
              <w:rPr>
                <w:color w:val="auto"/>
                <w:sz w:val="20"/>
                <w:szCs w:val="20"/>
              </w:rPr>
              <w:t>migration</w:t>
            </w:r>
            <w:proofErr w:type="gramEnd"/>
          </w:p>
          <w:p w14:paraId="350EE12F" w14:textId="77777777" w:rsidR="00041AE4" w:rsidRPr="006912A3" w:rsidRDefault="00041AE4" w:rsidP="008F65E1">
            <w:pPr>
              <w:pStyle w:val="Default"/>
              <w:spacing w:before="40" w:after="40"/>
              <w:rPr>
                <w:color w:val="auto"/>
                <w:sz w:val="20"/>
                <w:szCs w:val="20"/>
              </w:rPr>
            </w:pPr>
          </w:p>
          <w:p w14:paraId="65392BC7" w14:textId="6401800A" w:rsidR="00041AE4" w:rsidRPr="006912A3" w:rsidRDefault="00041AE4" w:rsidP="00FA4AF9">
            <w:pPr>
              <w:pStyle w:val="Default"/>
              <w:spacing w:before="40" w:after="40"/>
              <w:rPr>
                <w:color w:val="auto"/>
                <w:sz w:val="20"/>
                <w:szCs w:val="20"/>
              </w:rPr>
            </w:pPr>
            <w:proofErr w:type="spellStart"/>
            <w:r w:rsidRPr="006912A3">
              <w:rPr>
                <w:b/>
                <w:color w:val="auto"/>
                <w:sz w:val="20"/>
                <w:szCs w:val="20"/>
              </w:rPr>
              <w:t>Obj</w:t>
            </w:r>
            <w:proofErr w:type="spellEnd"/>
            <w:r w:rsidRPr="006912A3">
              <w:rPr>
                <w:b/>
                <w:color w:val="auto"/>
                <w:sz w:val="20"/>
                <w:szCs w:val="20"/>
              </w:rPr>
              <w:t xml:space="preserve"> 17</w:t>
            </w:r>
            <w:r w:rsidRPr="006912A3">
              <w:rPr>
                <w:color w:val="auto"/>
                <w:sz w:val="20"/>
                <w:szCs w:val="20"/>
              </w:rPr>
              <w:t>: Eliminate all forms of discrimination and promote evidence-based public discourse to shape perceptions of migration</w:t>
            </w:r>
          </w:p>
        </w:tc>
        <w:tc>
          <w:tcPr>
            <w:tcW w:w="1170" w:type="dxa"/>
          </w:tcPr>
          <w:p w14:paraId="64AFC3E8" w14:textId="77777777" w:rsidR="00041AE4" w:rsidRDefault="00041AE4" w:rsidP="008F65E1">
            <w:pPr>
              <w:pStyle w:val="Default"/>
              <w:spacing w:before="40" w:after="40"/>
              <w:rPr>
                <w:rFonts w:cstheme="minorHAnsi"/>
                <w:noProof/>
                <w:color w:val="auto"/>
                <w:sz w:val="20"/>
                <w:szCs w:val="20"/>
                <w:lang w:val="en-US"/>
              </w:rPr>
            </w:pPr>
            <w:r>
              <w:rPr>
                <w:noProof/>
                <w:lang w:eastAsia="en-GB"/>
              </w:rPr>
              <w:drawing>
                <wp:inline distT="0" distB="0" distL="0" distR="0" wp14:anchorId="4A88D5C6" wp14:editId="7E7DF3BA">
                  <wp:extent cx="585216" cy="585216"/>
                  <wp:effectExtent l="0" t="0" r="5715" b="571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5216" cy="585216"/>
                          </a:xfrm>
                          <a:prstGeom prst="rect">
                            <a:avLst/>
                          </a:prstGeom>
                        </pic:spPr>
                      </pic:pic>
                    </a:graphicData>
                  </a:graphic>
                </wp:inline>
              </w:drawing>
            </w:r>
          </w:p>
          <w:p w14:paraId="45FB938B" w14:textId="77777777" w:rsidR="00041AE4" w:rsidRDefault="00041AE4" w:rsidP="008F65E1">
            <w:pPr>
              <w:pStyle w:val="Default"/>
              <w:spacing w:before="40" w:after="40"/>
              <w:rPr>
                <w:rFonts w:cstheme="minorHAnsi"/>
                <w:noProof/>
                <w:color w:val="auto"/>
                <w:sz w:val="20"/>
                <w:szCs w:val="20"/>
                <w:lang w:val="en-US"/>
              </w:rPr>
            </w:pPr>
          </w:p>
          <w:p w14:paraId="5F58036D" w14:textId="77777777" w:rsidR="00041AE4" w:rsidRDefault="00041AE4" w:rsidP="008F65E1">
            <w:pPr>
              <w:pStyle w:val="Default"/>
              <w:spacing w:before="40" w:after="40"/>
              <w:rPr>
                <w:rFonts w:cstheme="minorHAnsi"/>
                <w:noProof/>
                <w:color w:val="auto"/>
                <w:sz w:val="20"/>
                <w:szCs w:val="20"/>
                <w:lang w:val="en-US"/>
              </w:rPr>
            </w:pPr>
          </w:p>
          <w:p w14:paraId="4E8854D3" w14:textId="77777777" w:rsidR="00041AE4" w:rsidRPr="00EF0351" w:rsidRDefault="00041AE4" w:rsidP="008F65E1">
            <w:pPr>
              <w:pStyle w:val="Default"/>
              <w:spacing w:before="40" w:after="40"/>
              <w:rPr>
                <w:rFonts w:cstheme="minorHAnsi"/>
                <w:noProof/>
                <w:color w:val="auto"/>
                <w:sz w:val="20"/>
                <w:szCs w:val="20"/>
                <w:lang w:val="en-US"/>
              </w:rPr>
            </w:pPr>
          </w:p>
          <w:p w14:paraId="5F2AEF87" w14:textId="77777777" w:rsidR="00041AE4" w:rsidRDefault="00041AE4" w:rsidP="008F65E1">
            <w:pPr>
              <w:pStyle w:val="Default"/>
              <w:spacing w:before="40" w:after="40"/>
              <w:rPr>
                <w:rFonts w:cstheme="minorHAnsi"/>
                <w:noProof/>
                <w:color w:val="auto"/>
                <w:sz w:val="20"/>
                <w:szCs w:val="20"/>
                <w:lang w:val="en-US"/>
              </w:rPr>
            </w:pPr>
            <w:r>
              <w:rPr>
                <w:noProof/>
                <w:lang w:eastAsia="en-GB"/>
              </w:rPr>
              <w:drawing>
                <wp:inline distT="0" distB="0" distL="0" distR="0" wp14:anchorId="40FC2EDD" wp14:editId="259EBDB6">
                  <wp:extent cx="585216" cy="576072"/>
                  <wp:effectExtent l="0" t="0" r="571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5216" cy="576072"/>
                          </a:xfrm>
                          <a:prstGeom prst="rect">
                            <a:avLst/>
                          </a:prstGeom>
                        </pic:spPr>
                      </pic:pic>
                    </a:graphicData>
                  </a:graphic>
                </wp:inline>
              </w:drawing>
            </w:r>
          </w:p>
          <w:p w14:paraId="0D33F5D2" w14:textId="77777777" w:rsidR="00041AE4" w:rsidRDefault="00041AE4" w:rsidP="008F65E1">
            <w:pPr>
              <w:pStyle w:val="Default"/>
              <w:spacing w:before="40" w:after="40"/>
              <w:rPr>
                <w:rFonts w:cstheme="minorHAnsi"/>
                <w:noProof/>
                <w:color w:val="auto"/>
                <w:sz w:val="20"/>
                <w:szCs w:val="20"/>
                <w:lang w:val="en-US"/>
              </w:rPr>
            </w:pPr>
          </w:p>
          <w:p w14:paraId="1D6A42B9" w14:textId="77777777" w:rsidR="00041AE4" w:rsidRPr="00EF0351" w:rsidRDefault="00041AE4" w:rsidP="008F65E1">
            <w:pPr>
              <w:pStyle w:val="Default"/>
              <w:spacing w:before="40" w:after="40"/>
              <w:rPr>
                <w:rFonts w:cstheme="minorHAnsi"/>
                <w:noProof/>
                <w:color w:val="auto"/>
                <w:sz w:val="20"/>
                <w:szCs w:val="20"/>
                <w:lang w:val="en-US"/>
              </w:rPr>
            </w:pPr>
          </w:p>
        </w:tc>
        <w:tc>
          <w:tcPr>
            <w:tcW w:w="5575" w:type="dxa"/>
          </w:tcPr>
          <w:p w14:paraId="381D06D7" w14:textId="77777777" w:rsidR="00041AE4" w:rsidRDefault="00041AE4" w:rsidP="008F65E1">
            <w:pPr>
              <w:spacing w:before="40" w:after="40"/>
              <w:rPr>
                <w:rFonts w:cstheme="minorHAnsi"/>
                <w:szCs w:val="20"/>
              </w:rPr>
            </w:pPr>
            <w:r w:rsidRPr="00CD1AE9">
              <w:rPr>
                <w:rFonts w:cstheme="minorHAnsi"/>
                <w:b/>
                <w:szCs w:val="20"/>
              </w:rPr>
              <w:t>16.B:</w:t>
            </w:r>
            <w:r w:rsidRPr="00CD1AE9">
              <w:rPr>
                <w:rFonts w:cstheme="minorHAnsi"/>
                <w:szCs w:val="20"/>
              </w:rPr>
              <w:t xml:space="preserve"> Promote and enforce non-discriminatory laws and policies for sustainable </w:t>
            </w:r>
            <w:proofErr w:type="gramStart"/>
            <w:r w:rsidRPr="00CD1AE9">
              <w:rPr>
                <w:rFonts w:cstheme="minorHAnsi"/>
                <w:szCs w:val="20"/>
              </w:rPr>
              <w:t>development</w:t>
            </w:r>
            <w:proofErr w:type="gramEnd"/>
          </w:p>
          <w:p w14:paraId="4C9C35D4" w14:textId="77777777" w:rsidR="00041AE4" w:rsidRDefault="00041AE4" w:rsidP="008F65E1">
            <w:pPr>
              <w:spacing w:before="40" w:after="40"/>
              <w:rPr>
                <w:rFonts w:cstheme="minorHAnsi"/>
                <w:szCs w:val="20"/>
              </w:rPr>
            </w:pPr>
          </w:p>
          <w:p w14:paraId="1FC9EA0C" w14:textId="77777777" w:rsidR="00041AE4" w:rsidRDefault="00041AE4" w:rsidP="008F65E1">
            <w:pPr>
              <w:spacing w:before="40" w:after="40"/>
              <w:rPr>
                <w:rFonts w:cstheme="minorHAnsi"/>
                <w:szCs w:val="20"/>
              </w:rPr>
            </w:pPr>
          </w:p>
          <w:p w14:paraId="202494A5" w14:textId="77777777" w:rsidR="00041AE4" w:rsidRDefault="00041AE4" w:rsidP="008F65E1">
            <w:pPr>
              <w:spacing w:before="40" w:after="40"/>
              <w:rPr>
                <w:rFonts w:cstheme="minorHAnsi"/>
                <w:szCs w:val="20"/>
              </w:rPr>
            </w:pPr>
          </w:p>
          <w:p w14:paraId="36673FF4" w14:textId="77777777" w:rsidR="00041AE4" w:rsidRDefault="00041AE4" w:rsidP="008F65E1">
            <w:pPr>
              <w:spacing w:before="40" w:after="40"/>
              <w:rPr>
                <w:rFonts w:cstheme="minorHAnsi"/>
                <w:szCs w:val="20"/>
              </w:rPr>
            </w:pPr>
          </w:p>
          <w:p w14:paraId="320D4E74" w14:textId="77777777" w:rsidR="00041AE4" w:rsidRPr="00EF0351" w:rsidRDefault="00041AE4" w:rsidP="008F65E1">
            <w:pPr>
              <w:shd w:val="clear" w:color="auto" w:fill="FFFFFF"/>
              <w:spacing w:before="40" w:after="40"/>
              <w:rPr>
                <w:bCs/>
                <w:iCs/>
                <w:szCs w:val="20"/>
              </w:rPr>
            </w:pPr>
            <w:r w:rsidRPr="00EF0351">
              <w:rPr>
                <w:rFonts w:cstheme="minorHAnsi"/>
                <w:b/>
                <w:szCs w:val="20"/>
              </w:rPr>
              <w:t xml:space="preserve">17.18 </w:t>
            </w:r>
            <w:r w:rsidRPr="00EF0351">
              <w:rPr>
                <w:rFonts w:cstheme="minorHAnsi"/>
                <w:szCs w:val="20"/>
              </w:rPr>
              <w:t xml:space="preserve">By 2020, enhance capacity-building support to developing countries, including for least developed countries and small island developing States, to increase significantly the availability of high-quality, timely and reliable data disaggregated by income, gender, age, race, ethnicity, migratory status, disability, geographic location and other characteristics relevant in national contexts </w:t>
            </w:r>
          </w:p>
        </w:tc>
      </w:tr>
      <w:tr w:rsidR="00041AE4" w:rsidRPr="006912A3" w14:paraId="0038E9A5" w14:textId="77777777" w:rsidTr="008E73BB">
        <w:tc>
          <w:tcPr>
            <w:tcW w:w="9350" w:type="dxa"/>
            <w:gridSpan w:val="3"/>
            <w:shd w:val="clear" w:color="auto" w:fill="007DBB"/>
          </w:tcPr>
          <w:p w14:paraId="43D29207" w14:textId="77777777" w:rsidR="00041AE4" w:rsidRPr="006912A3" w:rsidRDefault="00041AE4" w:rsidP="008F65E1">
            <w:pPr>
              <w:pStyle w:val="Default"/>
              <w:spacing w:before="40" w:after="40"/>
              <w:rPr>
                <w:bCs/>
                <w:i/>
                <w:iCs/>
                <w:color w:val="auto"/>
                <w:sz w:val="21"/>
                <w:szCs w:val="20"/>
              </w:rPr>
            </w:pPr>
            <w:r w:rsidRPr="008E73BB">
              <w:rPr>
                <w:b/>
                <w:bCs/>
                <w:i/>
                <w:iCs/>
                <w:color w:val="FFFFFF" w:themeColor="background1"/>
                <w:sz w:val="21"/>
                <w:szCs w:val="20"/>
              </w:rPr>
              <w:t xml:space="preserve">Thematic Area 2: Protecting the human rights, </w:t>
            </w:r>
            <w:proofErr w:type="gramStart"/>
            <w:r w:rsidRPr="008E73BB">
              <w:rPr>
                <w:b/>
                <w:bCs/>
                <w:i/>
                <w:iCs/>
                <w:color w:val="FFFFFF" w:themeColor="background1"/>
                <w:sz w:val="21"/>
                <w:szCs w:val="20"/>
              </w:rPr>
              <w:t>safety</w:t>
            </w:r>
            <w:proofErr w:type="gramEnd"/>
            <w:r w:rsidRPr="008E73BB">
              <w:rPr>
                <w:b/>
                <w:bCs/>
                <w:i/>
                <w:iCs/>
                <w:color w:val="FFFFFF" w:themeColor="background1"/>
                <w:sz w:val="21"/>
                <w:szCs w:val="20"/>
              </w:rPr>
              <w:t xml:space="preserve"> and wellbeing of migrants, including through addressing drivers and mitigating situations of vulnerability in migration</w:t>
            </w:r>
          </w:p>
        </w:tc>
      </w:tr>
      <w:tr w:rsidR="00041AE4" w:rsidRPr="00EF0351" w14:paraId="7FC4C3EB" w14:textId="77777777" w:rsidTr="008E73BB">
        <w:tc>
          <w:tcPr>
            <w:tcW w:w="2605" w:type="dxa"/>
            <w:shd w:val="clear" w:color="auto" w:fill="E7F9FF"/>
          </w:tcPr>
          <w:p w14:paraId="0A5E69AA" w14:textId="77777777" w:rsidR="00041AE4" w:rsidRPr="006912A3" w:rsidRDefault="00041AE4" w:rsidP="008F65E1">
            <w:pPr>
              <w:pStyle w:val="Default"/>
              <w:spacing w:before="40" w:after="40"/>
              <w:rPr>
                <w:color w:val="auto"/>
                <w:sz w:val="20"/>
                <w:szCs w:val="20"/>
              </w:rPr>
            </w:pPr>
            <w:proofErr w:type="spellStart"/>
            <w:r w:rsidRPr="004C6779">
              <w:rPr>
                <w:b/>
                <w:color w:val="auto"/>
                <w:sz w:val="20"/>
                <w:szCs w:val="20"/>
              </w:rPr>
              <w:t>Obj</w:t>
            </w:r>
            <w:proofErr w:type="spellEnd"/>
            <w:r w:rsidRPr="004C6779">
              <w:rPr>
                <w:b/>
                <w:color w:val="auto"/>
                <w:sz w:val="20"/>
                <w:szCs w:val="20"/>
              </w:rPr>
              <w:t xml:space="preserve"> 2</w:t>
            </w:r>
            <w:r w:rsidRPr="006912A3">
              <w:rPr>
                <w:color w:val="auto"/>
                <w:sz w:val="20"/>
                <w:szCs w:val="20"/>
              </w:rPr>
              <w:t xml:space="preserve">: Minimize the adverse drivers and structural factors that compel people to leave their country of </w:t>
            </w:r>
            <w:proofErr w:type="gramStart"/>
            <w:r w:rsidRPr="006912A3">
              <w:rPr>
                <w:color w:val="auto"/>
                <w:sz w:val="20"/>
                <w:szCs w:val="20"/>
              </w:rPr>
              <w:t>origin</w:t>
            </w:r>
            <w:proofErr w:type="gramEnd"/>
            <w:r w:rsidRPr="006912A3">
              <w:rPr>
                <w:color w:val="auto"/>
                <w:sz w:val="20"/>
                <w:szCs w:val="20"/>
              </w:rPr>
              <w:t xml:space="preserve"> </w:t>
            </w:r>
          </w:p>
          <w:p w14:paraId="630859A6" w14:textId="77777777" w:rsidR="00041AE4" w:rsidRDefault="00041AE4" w:rsidP="008F65E1">
            <w:pPr>
              <w:pStyle w:val="Default"/>
              <w:spacing w:before="40" w:after="40"/>
              <w:rPr>
                <w:color w:val="auto"/>
                <w:sz w:val="20"/>
                <w:szCs w:val="20"/>
              </w:rPr>
            </w:pPr>
          </w:p>
          <w:p w14:paraId="52642CAA" w14:textId="77777777" w:rsidR="00041AE4" w:rsidRPr="006912A3" w:rsidRDefault="00041AE4" w:rsidP="008F65E1">
            <w:pPr>
              <w:pStyle w:val="Default"/>
              <w:spacing w:before="40" w:after="40"/>
              <w:rPr>
                <w:color w:val="auto"/>
                <w:sz w:val="20"/>
                <w:szCs w:val="20"/>
              </w:rPr>
            </w:pPr>
            <w:proofErr w:type="spellStart"/>
            <w:r w:rsidRPr="004C6779">
              <w:rPr>
                <w:b/>
                <w:color w:val="auto"/>
                <w:sz w:val="20"/>
                <w:szCs w:val="20"/>
              </w:rPr>
              <w:t>Obj</w:t>
            </w:r>
            <w:proofErr w:type="spellEnd"/>
            <w:r w:rsidRPr="004C6779">
              <w:rPr>
                <w:b/>
                <w:color w:val="auto"/>
                <w:sz w:val="20"/>
                <w:szCs w:val="20"/>
              </w:rPr>
              <w:t xml:space="preserve"> 7</w:t>
            </w:r>
            <w:r w:rsidRPr="006912A3">
              <w:rPr>
                <w:color w:val="auto"/>
                <w:sz w:val="20"/>
                <w:szCs w:val="20"/>
              </w:rPr>
              <w:t xml:space="preserve">: Address and reduce vulnerabilities in </w:t>
            </w:r>
            <w:proofErr w:type="gramStart"/>
            <w:r w:rsidRPr="006912A3">
              <w:rPr>
                <w:color w:val="auto"/>
                <w:sz w:val="20"/>
                <w:szCs w:val="20"/>
              </w:rPr>
              <w:t>migration</w:t>
            </w:r>
            <w:proofErr w:type="gramEnd"/>
            <w:r w:rsidRPr="006912A3">
              <w:rPr>
                <w:color w:val="auto"/>
                <w:sz w:val="20"/>
                <w:szCs w:val="20"/>
              </w:rPr>
              <w:t xml:space="preserve"> </w:t>
            </w:r>
          </w:p>
          <w:p w14:paraId="68125D28" w14:textId="77777777" w:rsidR="00041AE4" w:rsidRDefault="00041AE4" w:rsidP="008F65E1">
            <w:pPr>
              <w:pStyle w:val="Default"/>
              <w:spacing w:before="40" w:after="40"/>
              <w:rPr>
                <w:color w:val="auto"/>
                <w:sz w:val="20"/>
                <w:szCs w:val="20"/>
              </w:rPr>
            </w:pPr>
          </w:p>
          <w:p w14:paraId="238CBAD9" w14:textId="77777777" w:rsidR="00041AE4" w:rsidRPr="006912A3" w:rsidRDefault="00041AE4" w:rsidP="008F65E1">
            <w:pPr>
              <w:pStyle w:val="Default"/>
              <w:spacing w:before="40" w:after="40"/>
              <w:rPr>
                <w:color w:val="auto"/>
                <w:sz w:val="20"/>
                <w:szCs w:val="20"/>
              </w:rPr>
            </w:pPr>
            <w:proofErr w:type="spellStart"/>
            <w:r w:rsidRPr="004C6779">
              <w:rPr>
                <w:b/>
                <w:color w:val="auto"/>
                <w:sz w:val="20"/>
                <w:szCs w:val="20"/>
              </w:rPr>
              <w:t>Obj</w:t>
            </w:r>
            <w:proofErr w:type="spellEnd"/>
            <w:r w:rsidRPr="004C6779">
              <w:rPr>
                <w:b/>
                <w:color w:val="auto"/>
                <w:sz w:val="20"/>
                <w:szCs w:val="20"/>
              </w:rPr>
              <w:t xml:space="preserve"> 8</w:t>
            </w:r>
            <w:r w:rsidRPr="006912A3">
              <w:rPr>
                <w:color w:val="auto"/>
                <w:sz w:val="20"/>
                <w:szCs w:val="20"/>
              </w:rPr>
              <w:t xml:space="preserve">: Save lives and establish coordinated </w:t>
            </w:r>
            <w:r w:rsidRPr="006912A3">
              <w:rPr>
                <w:color w:val="auto"/>
                <w:sz w:val="20"/>
                <w:szCs w:val="20"/>
              </w:rPr>
              <w:lastRenderedPageBreak/>
              <w:t xml:space="preserve">international efforts on missing </w:t>
            </w:r>
            <w:proofErr w:type="gramStart"/>
            <w:r w:rsidRPr="006912A3">
              <w:rPr>
                <w:color w:val="auto"/>
                <w:sz w:val="20"/>
                <w:szCs w:val="20"/>
              </w:rPr>
              <w:t>migrants</w:t>
            </w:r>
            <w:proofErr w:type="gramEnd"/>
            <w:r w:rsidRPr="006912A3">
              <w:rPr>
                <w:color w:val="auto"/>
                <w:sz w:val="20"/>
                <w:szCs w:val="20"/>
              </w:rPr>
              <w:t xml:space="preserve"> </w:t>
            </w:r>
          </w:p>
          <w:p w14:paraId="48C8064A" w14:textId="77777777" w:rsidR="00041AE4" w:rsidRPr="006912A3" w:rsidRDefault="00041AE4" w:rsidP="008F65E1">
            <w:pPr>
              <w:pStyle w:val="Default"/>
              <w:spacing w:before="40" w:after="40"/>
              <w:rPr>
                <w:color w:val="auto"/>
                <w:sz w:val="20"/>
                <w:szCs w:val="20"/>
              </w:rPr>
            </w:pPr>
            <w:proofErr w:type="spellStart"/>
            <w:r w:rsidRPr="004C6779">
              <w:rPr>
                <w:b/>
                <w:color w:val="auto"/>
                <w:sz w:val="20"/>
                <w:szCs w:val="20"/>
              </w:rPr>
              <w:t>Obj</w:t>
            </w:r>
            <w:proofErr w:type="spellEnd"/>
            <w:r w:rsidRPr="004C6779">
              <w:rPr>
                <w:b/>
                <w:color w:val="auto"/>
                <w:sz w:val="20"/>
                <w:szCs w:val="20"/>
              </w:rPr>
              <w:t xml:space="preserve"> 12</w:t>
            </w:r>
            <w:r w:rsidRPr="006912A3">
              <w:rPr>
                <w:color w:val="auto"/>
                <w:sz w:val="20"/>
                <w:szCs w:val="20"/>
              </w:rPr>
              <w:t xml:space="preserve">: Strengthen certainty and predictability in migration procedures for appropriate screening, assessment and </w:t>
            </w:r>
            <w:proofErr w:type="gramStart"/>
            <w:r w:rsidRPr="006912A3">
              <w:rPr>
                <w:color w:val="auto"/>
                <w:sz w:val="20"/>
                <w:szCs w:val="20"/>
              </w:rPr>
              <w:t>referral</w:t>
            </w:r>
            <w:proofErr w:type="gramEnd"/>
            <w:r w:rsidRPr="006912A3">
              <w:rPr>
                <w:color w:val="auto"/>
                <w:sz w:val="20"/>
                <w:szCs w:val="20"/>
              </w:rPr>
              <w:t xml:space="preserve"> </w:t>
            </w:r>
          </w:p>
          <w:p w14:paraId="3CA61F66" w14:textId="77777777" w:rsidR="00041AE4" w:rsidRDefault="00041AE4" w:rsidP="008F65E1">
            <w:pPr>
              <w:pStyle w:val="Default"/>
              <w:spacing w:before="40" w:after="40"/>
              <w:rPr>
                <w:color w:val="auto"/>
                <w:sz w:val="20"/>
                <w:szCs w:val="20"/>
              </w:rPr>
            </w:pPr>
          </w:p>
          <w:p w14:paraId="4C0F4FB7" w14:textId="77777777" w:rsidR="00041AE4" w:rsidRPr="006912A3" w:rsidRDefault="00041AE4" w:rsidP="008F65E1">
            <w:pPr>
              <w:pStyle w:val="Default"/>
              <w:spacing w:before="40" w:after="40"/>
              <w:rPr>
                <w:color w:val="auto"/>
                <w:sz w:val="20"/>
                <w:szCs w:val="20"/>
              </w:rPr>
            </w:pPr>
            <w:proofErr w:type="spellStart"/>
            <w:r w:rsidRPr="004C6779">
              <w:rPr>
                <w:b/>
                <w:color w:val="auto"/>
                <w:sz w:val="20"/>
                <w:szCs w:val="20"/>
              </w:rPr>
              <w:t>Obj</w:t>
            </w:r>
            <w:proofErr w:type="spellEnd"/>
            <w:r w:rsidRPr="004C6779">
              <w:rPr>
                <w:b/>
                <w:color w:val="auto"/>
                <w:sz w:val="20"/>
                <w:szCs w:val="20"/>
              </w:rPr>
              <w:t xml:space="preserve"> 13</w:t>
            </w:r>
            <w:r w:rsidRPr="006912A3">
              <w:rPr>
                <w:color w:val="auto"/>
                <w:sz w:val="20"/>
                <w:szCs w:val="20"/>
              </w:rPr>
              <w:t xml:space="preserve">: Use migration detention only as a measure of last resort and work towards alternatives </w:t>
            </w:r>
          </w:p>
          <w:p w14:paraId="0271FA26" w14:textId="77777777" w:rsidR="00041AE4" w:rsidRPr="006912A3" w:rsidRDefault="00041AE4" w:rsidP="008F65E1">
            <w:pPr>
              <w:pStyle w:val="Default"/>
              <w:spacing w:before="40" w:after="40"/>
              <w:rPr>
                <w:color w:val="auto"/>
                <w:sz w:val="20"/>
                <w:szCs w:val="20"/>
              </w:rPr>
            </w:pPr>
          </w:p>
        </w:tc>
        <w:tc>
          <w:tcPr>
            <w:tcW w:w="1170" w:type="dxa"/>
          </w:tcPr>
          <w:p w14:paraId="4197650E" w14:textId="77777777" w:rsidR="00041AE4" w:rsidRDefault="00041AE4" w:rsidP="008F65E1">
            <w:pPr>
              <w:pStyle w:val="Default"/>
              <w:spacing w:before="40" w:after="40"/>
              <w:rPr>
                <w:bCs/>
                <w:iCs/>
                <w:color w:val="auto"/>
                <w:sz w:val="20"/>
                <w:szCs w:val="20"/>
              </w:rPr>
            </w:pPr>
            <w:r>
              <w:rPr>
                <w:noProof/>
                <w:lang w:eastAsia="en-GB"/>
              </w:rPr>
              <w:lastRenderedPageBreak/>
              <w:drawing>
                <wp:inline distT="0" distB="0" distL="0" distR="0" wp14:anchorId="55E0B865" wp14:editId="290EED42">
                  <wp:extent cx="585216" cy="576072"/>
                  <wp:effectExtent l="0" t="0" r="571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5216" cy="576072"/>
                          </a:xfrm>
                          <a:prstGeom prst="rect">
                            <a:avLst/>
                          </a:prstGeom>
                        </pic:spPr>
                      </pic:pic>
                    </a:graphicData>
                  </a:graphic>
                </wp:inline>
              </w:drawing>
            </w:r>
          </w:p>
          <w:p w14:paraId="15DDED25" w14:textId="3FC33575" w:rsidR="00276977" w:rsidRDefault="00276977" w:rsidP="008F65E1">
            <w:pPr>
              <w:pStyle w:val="Default"/>
              <w:spacing w:before="40" w:after="40"/>
              <w:rPr>
                <w:bCs/>
                <w:iCs/>
                <w:color w:val="auto"/>
                <w:sz w:val="20"/>
                <w:szCs w:val="20"/>
              </w:rPr>
            </w:pPr>
            <w:r>
              <w:rPr>
                <w:noProof/>
                <w:lang w:eastAsia="en-GB"/>
              </w:rPr>
              <w:drawing>
                <wp:inline distT="0" distB="0" distL="0" distR="0" wp14:anchorId="503DE774" wp14:editId="71E5404D">
                  <wp:extent cx="594360" cy="594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 cy="594360"/>
                          </a:xfrm>
                          <a:prstGeom prst="rect">
                            <a:avLst/>
                          </a:prstGeom>
                        </pic:spPr>
                      </pic:pic>
                    </a:graphicData>
                  </a:graphic>
                </wp:inline>
              </w:drawing>
            </w:r>
          </w:p>
          <w:p w14:paraId="4A4C9200" w14:textId="77777777" w:rsidR="00041AE4" w:rsidRDefault="00041AE4" w:rsidP="008F65E1">
            <w:pPr>
              <w:pStyle w:val="Default"/>
              <w:spacing w:before="40" w:after="40"/>
              <w:rPr>
                <w:bCs/>
                <w:iCs/>
                <w:color w:val="auto"/>
                <w:sz w:val="20"/>
                <w:szCs w:val="20"/>
              </w:rPr>
            </w:pPr>
            <w:r>
              <w:rPr>
                <w:noProof/>
                <w:lang w:eastAsia="en-GB"/>
              </w:rPr>
              <w:drawing>
                <wp:inline distT="0" distB="0" distL="0" distR="0" wp14:anchorId="3CB0CC67" wp14:editId="659E5392">
                  <wp:extent cx="576072" cy="585216"/>
                  <wp:effectExtent l="0" t="0" r="0" b="571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 cy="585216"/>
                          </a:xfrm>
                          <a:prstGeom prst="rect">
                            <a:avLst/>
                          </a:prstGeom>
                        </pic:spPr>
                      </pic:pic>
                    </a:graphicData>
                  </a:graphic>
                </wp:inline>
              </w:drawing>
            </w:r>
          </w:p>
          <w:p w14:paraId="7689DA52" w14:textId="77777777" w:rsidR="00041AE4" w:rsidRDefault="00041AE4" w:rsidP="008F65E1">
            <w:pPr>
              <w:pStyle w:val="Default"/>
              <w:spacing w:before="40" w:after="40"/>
              <w:rPr>
                <w:bCs/>
                <w:iCs/>
                <w:color w:val="auto"/>
                <w:sz w:val="20"/>
                <w:szCs w:val="20"/>
              </w:rPr>
            </w:pPr>
          </w:p>
          <w:p w14:paraId="30C8A3A5" w14:textId="77777777" w:rsidR="00041AE4" w:rsidRDefault="00041AE4" w:rsidP="008F65E1">
            <w:pPr>
              <w:pStyle w:val="Default"/>
              <w:spacing w:before="40" w:after="40"/>
              <w:rPr>
                <w:bCs/>
                <w:iCs/>
                <w:color w:val="auto"/>
                <w:sz w:val="20"/>
                <w:szCs w:val="20"/>
              </w:rPr>
            </w:pPr>
            <w:r>
              <w:rPr>
                <w:noProof/>
                <w:lang w:eastAsia="en-GB"/>
              </w:rPr>
              <w:drawing>
                <wp:inline distT="0" distB="0" distL="0" distR="0" wp14:anchorId="05F9052C" wp14:editId="3D482980">
                  <wp:extent cx="585216" cy="576072"/>
                  <wp:effectExtent l="0" t="0" r="571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5216" cy="576072"/>
                          </a:xfrm>
                          <a:prstGeom prst="rect">
                            <a:avLst/>
                          </a:prstGeom>
                        </pic:spPr>
                      </pic:pic>
                    </a:graphicData>
                  </a:graphic>
                </wp:inline>
              </w:drawing>
            </w:r>
          </w:p>
          <w:p w14:paraId="1C3ABCEC" w14:textId="77777777" w:rsidR="00041AE4" w:rsidRDefault="00041AE4" w:rsidP="008F65E1">
            <w:pPr>
              <w:pStyle w:val="Default"/>
              <w:spacing w:before="40" w:after="40"/>
              <w:rPr>
                <w:bCs/>
                <w:iCs/>
                <w:color w:val="auto"/>
                <w:sz w:val="20"/>
                <w:szCs w:val="20"/>
              </w:rPr>
            </w:pPr>
          </w:p>
          <w:p w14:paraId="146E6442" w14:textId="77777777" w:rsidR="00041AE4" w:rsidRDefault="00041AE4" w:rsidP="008F65E1">
            <w:pPr>
              <w:pStyle w:val="Default"/>
              <w:spacing w:before="40" w:after="40"/>
              <w:rPr>
                <w:bCs/>
                <w:iCs/>
                <w:color w:val="auto"/>
                <w:sz w:val="20"/>
                <w:szCs w:val="20"/>
              </w:rPr>
            </w:pPr>
          </w:p>
          <w:p w14:paraId="6A08E621" w14:textId="77777777" w:rsidR="00041AE4" w:rsidRDefault="00041AE4" w:rsidP="008F65E1">
            <w:pPr>
              <w:pStyle w:val="Default"/>
              <w:spacing w:before="40" w:after="40"/>
              <w:rPr>
                <w:bCs/>
                <w:iCs/>
                <w:color w:val="auto"/>
                <w:sz w:val="20"/>
                <w:szCs w:val="20"/>
              </w:rPr>
            </w:pPr>
          </w:p>
          <w:p w14:paraId="72717BFE" w14:textId="77777777" w:rsidR="00041AE4" w:rsidRDefault="00041AE4" w:rsidP="008F65E1">
            <w:pPr>
              <w:pStyle w:val="Default"/>
              <w:spacing w:before="40" w:after="40"/>
              <w:rPr>
                <w:bCs/>
                <w:iCs/>
                <w:color w:val="auto"/>
                <w:sz w:val="20"/>
                <w:szCs w:val="20"/>
              </w:rPr>
            </w:pPr>
          </w:p>
          <w:p w14:paraId="7A4238F1" w14:textId="77777777" w:rsidR="00041AE4" w:rsidRDefault="00041AE4" w:rsidP="008F65E1">
            <w:pPr>
              <w:pStyle w:val="Default"/>
              <w:spacing w:before="40" w:after="40"/>
              <w:rPr>
                <w:bCs/>
                <w:iCs/>
                <w:color w:val="auto"/>
                <w:sz w:val="20"/>
                <w:szCs w:val="20"/>
              </w:rPr>
            </w:pPr>
            <w:r>
              <w:rPr>
                <w:noProof/>
                <w:lang w:eastAsia="en-GB"/>
              </w:rPr>
              <w:drawing>
                <wp:inline distT="0" distB="0" distL="0" distR="0" wp14:anchorId="146CD60A" wp14:editId="2E5BFC80">
                  <wp:extent cx="585216" cy="585216"/>
                  <wp:effectExtent l="0" t="0" r="5715" b="571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5216" cy="585216"/>
                          </a:xfrm>
                          <a:prstGeom prst="rect">
                            <a:avLst/>
                          </a:prstGeom>
                        </pic:spPr>
                      </pic:pic>
                    </a:graphicData>
                  </a:graphic>
                </wp:inline>
              </w:drawing>
            </w:r>
          </w:p>
          <w:p w14:paraId="598F64F8" w14:textId="77777777" w:rsidR="00041AE4" w:rsidRPr="00EF0351" w:rsidRDefault="00041AE4" w:rsidP="008F65E1">
            <w:pPr>
              <w:pStyle w:val="Default"/>
              <w:spacing w:before="40" w:after="40"/>
              <w:rPr>
                <w:bCs/>
                <w:iCs/>
                <w:color w:val="auto"/>
                <w:sz w:val="20"/>
                <w:szCs w:val="20"/>
              </w:rPr>
            </w:pPr>
          </w:p>
        </w:tc>
        <w:tc>
          <w:tcPr>
            <w:tcW w:w="5575" w:type="dxa"/>
          </w:tcPr>
          <w:p w14:paraId="33CCB6C6" w14:textId="77777777" w:rsidR="00041AE4" w:rsidRPr="00401675" w:rsidRDefault="00041AE4" w:rsidP="008F65E1">
            <w:pPr>
              <w:spacing w:before="40" w:after="40"/>
              <w:rPr>
                <w:rFonts w:cstheme="minorHAnsi"/>
                <w:szCs w:val="20"/>
              </w:rPr>
            </w:pPr>
            <w:r w:rsidRPr="00401675">
              <w:rPr>
                <w:rFonts w:cstheme="minorHAnsi"/>
                <w:b/>
                <w:szCs w:val="20"/>
              </w:rPr>
              <w:lastRenderedPageBreak/>
              <w:t>1.5:</w:t>
            </w:r>
            <w:r w:rsidRPr="00401675">
              <w:rPr>
                <w:rFonts w:cstheme="minorHAnsi"/>
                <w:szCs w:val="20"/>
              </w:rPr>
              <w:t xml:space="preserve"> By 2030, build the resilience of the poor and those in vulnerable situations and reduce their exposure and vulnerability to climate-related extreme events and other economic, social and environmental shocks and </w:t>
            </w:r>
            <w:proofErr w:type="gramStart"/>
            <w:r w:rsidRPr="00401675">
              <w:rPr>
                <w:rFonts w:cstheme="minorHAnsi"/>
                <w:szCs w:val="20"/>
              </w:rPr>
              <w:t>disasters</w:t>
            </w:r>
            <w:proofErr w:type="gramEnd"/>
          </w:p>
          <w:p w14:paraId="4F8C8CFD" w14:textId="2A9B0F21" w:rsidR="00041AE4" w:rsidRDefault="00041AE4" w:rsidP="008F65E1">
            <w:pPr>
              <w:spacing w:before="40" w:after="40"/>
              <w:rPr>
                <w:rFonts w:cstheme="minorHAnsi"/>
                <w:szCs w:val="20"/>
              </w:rPr>
            </w:pPr>
          </w:p>
          <w:p w14:paraId="304FC274" w14:textId="77777777" w:rsidR="00276977" w:rsidRDefault="00276977" w:rsidP="008F65E1">
            <w:pPr>
              <w:spacing w:before="40" w:after="40"/>
              <w:rPr>
                <w:rFonts w:cstheme="minorHAnsi"/>
                <w:b/>
                <w:szCs w:val="20"/>
                <w:lang w:val="en"/>
              </w:rPr>
            </w:pPr>
            <w:r w:rsidRPr="00107102">
              <w:rPr>
                <w:rFonts w:cstheme="minorHAnsi"/>
                <w:b/>
                <w:szCs w:val="20"/>
                <w:lang w:val="en"/>
              </w:rPr>
              <w:t>3.D:</w:t>
            </w:r>
            <w:r>
              <w:rPr>
                <w:rFonts w:ascii="Arial" w:hAnsi="Arial" w:cs="Arial"/>
                <w:color w:val="666666"/>
                <w:szCs w:val="20"/>
                <w:shd w:val="clear" w:color="auto" w:fill="FFFFFF"/>
              </w:rPr>
              <w:t xml:space="preserve"> </w:t>
            </w:r>
            <w:r w:rsidRPr="00107102">
              <w:rPr>
                <w:rFonts w:cstheme="minorHAnsi"/>
                <w:szCs w:val="20"/>
                <w:lang w:val="en"/>
              </w:rPr>
              <w:t xml:space="preserve">Strengthen the capacity of all countries, in particular developing countries, for early warning, risk reduction and management of national and global health </w:t>
            </w:r>
            <w:proofErr w:type="gramStart"/>
            <w:r w:rsidRPr="00107102">
              <w:rPr>
                <w:rFonts w:cstheme="minorHAnsi"/>
                <w:szCs w:val="20"/>
                <w:lang w:val="en"/>
              </w:rPr>
              <w:t>risks</w:t>
            </w:r>
            <w:proofErr w:type="gramEnd"/>
          </w:p>
          <w:p w14:paraId="19A028F3" w14:textId="77777777" w:rsidR="00276977" w:rsidRPr="00276977" w:rsidRDefault="00276977" w:rsidP="008F65E1">
            <w:pPr>
              <w:spacing w:before="40" w:after="40"/>
              <w:rPr>
                <w:rFonts w:cstheme="minorHAnsi"/>
                <w:szCs w:val="20"/>
                <w:lang w:val="en"/>
              </w:rPr>
            </w:pPr>
          </w:p>
          <w:p w14:paraId="5E09B58D" w14:textId="77777777" w:rsidR="00041AE4" w:rsidRPr="00401675" w:rsidRDefault="00041AE4" w:rsidP="008F65E1">
            <w:pPr>
              <w:spacing w:before="40" w:after="40"/>
              <w:rPr>
                <w:rFonts w:cstheme="minorHAnsi"/>
                <w:szCs w:val="20"/>
                <w:lang w:val="en"/>
              </w:rPr>
            </w:pPr>
            <w:r w:rsidRPr="00401675">
              <w:rPr>
                <w:rFonts w:cstheme="minorHAnsi"/>
                <w:b/>
                <w:szCs w:val="20"/>
                <w:lang w:val="en"/>
              </w:rPr>
              <w:lastRenderedPageBreak/>
              <w:t>5.2:</w:t>
            </w:r>
            <w:r w:rsidRPr="00401675">
              <w:rPr>
                <w:rFonts w:cstheme="minorHAnsi"/>
                <w:szCs w:val="20"/>
                <w:lang w:val="en"/>
              </w:rPr>
              <w:t xml:space="preserve"> Eliminate all forms of violence against all women and girls in the public and private spheres, including trafficking and sexual and other types of </w:t>
            </w:r>
            <w:proofErr w:type="gramStart"/>
            <w:r w:rsidRPr="00401675">
              <w:rPr>
                <w:rFonts w:cstheme="minorHAnsi"/>
                <w:szCs w:val="20"/>
                <w:lang w:val="en"/>
              </w:rPr>
              <w:t>exploitation</w:t>
            </w:r>
            <w:proofErr w:type="gramEnd"/>
          </w:p>
          <w:p w14:paraId="109E18CF" w14:textId="77777777" w:rsidR="00041AE4" w:rsidRPr="00FC1D27" w:rsidRDefault="00041AE4" w:rsidP="008F65E1">
            <w:pPr>
              <w:spacing w:before="40" w:after="40"/>
              <w:rPr>
                <w:rFonts w:cstheme="minorHAnsi"/>
                <w:szCs w:val="20"/>
                <w:lang w:val="en"/>
              </w:rPr>
            </w:pPr>
            <w:r w:rsidRPr="00FC1D27">
              <w:rPr>
                <w:rFonts w:cstheme="minorHAnsi"/>
                <w:b/>
                <w:szCs w:val="20"/>
                <w:lang w:val="en"/>
              </w:rPr>
              <w:t>8.7</w:t>
            </w:r>
            <w:r>
              <w:rPr>
                <w:rFonts w:cstheme="minorHAnsi"/>
                <w:b/>
                <w:szCs w:val="20"/>
                <w:lang w:val="en"/>
              </w:rPr>
              <w:t>:</w:t>
            </w:r>
            <w:r w:rsidRPr="00FC1D27">
              <w:rPr>
                <w:rFonts w:cstheme="minorHAnsi"/>
                <w:szCs w:val="20"/>
                <w:lang w:val="en"/>
              </w:rPr>
              <w:t xml:space="preserve"> Take immediate and effective measures to eradicate forced </w:t>
            </w:r>
            <w:proofErr w:type="spellStart"/>
            <w:r w:rsidRPr="00FC1D27">
              <w:rPr>
                <w:rFonts w:cstheme="minorHAnsi"/>
                <w:szCs w:val="20"/>
                <w:lang w:val="en"/>
              </w:rPr>
              <w:t>labour</w:t>
            </w:r>
            <w:proofErr w:type="spellEnd"/>
            <w:r w:rsidRPr="00FC1D27">
              <w:rPr>
                <w:rFonts w:cstheme="minorHAnsi"/>
                <w:szCs w:val="20"/>
                <w:lang w:val="en"/>
              </w:rPr>
              <w:t xml:space="preserve">, end modern slavery and human trafficking and secure the prohibition and elimination of the worst forms of child </w:t>
            </w:r>
            <w:proofErr w:type="spellStart"/>
            <w:r w:rsidRPr="00FC1D27">
              <w:rPr>
                <w:rFonts w:cstheme="minorHAnsi"/>
                <w:szCs w:val="20"/>
                <w:lang w:val="en"/>
              </w:rPr>
              <w:t>labour</w:t>
            </w:r>
            <w:proofErr w:type="spellEnd"/>
            <w:r w:rsidRPr="00FC1D27">
              <w:rPr>
                <w:rFonts w:cstheme="minorHAnsi"/>
                <w:szCs w:val="20"/>
                <w:lang w:val="en"/>
              </w:rPr>
              <w:t xml:space="preserve">, including recruitment and use of child soldiers, and by 2025 end child </w:t>
            </w:r>
            <w:proofErr w:type="spellStart"/>
            <w:r w:rsidRPr="00FC1D27">
              <w:rPr>
                <w:rFonts w:cstheme="minorHAnsi"/>
                <w:szCs w:val="20"/>
                <w:lang w:val="en"/>
              </w:rPr>
              <w:t>labour</w:t>
            </w:r>
            <w:proofErr w:type="spellEnd"/>
            <w:r w:rsidRPr="00FC1D27">
              <w:rPr>
                <w:rFonts w:cstheme="minorHAnsi"/>
                <w:szCs w:val="20"/>
                <w:lang w:val="en"/>
              </w:rPr>
              <w:t xml:space="preserve"> in all its forms</w:t>
            </w:r>
          </w:p>
          <w:p w14:paraId="1C2A855C" w14:textId="77777777" w:rsidR="00041AE4" w:rsidRDefault="00041AE4" w:rsidP="008F65E1">
            <w:pPr>
              <w:spacing w:before="40" w:after="40"/>
              <w:rPr>
                <w:rFonts w:cstheme="minorHAnsi"/>
                <w:szCs w:val="20"/>
                <w:lang w:val="en"/>
              </w:rPr>
            </w:pPr>
            <w:r w:rsidRPr="00FC1D27">
              <w:rPr>
                <w:rFonts w:cstheme="minorHAnsi"/>
                <w:b/>
                <w:szCs w:val="20"/>
                <w:lang w:val="en"/>
              </w:rPr>
              <w:t>8.8</w:t>
            </w:r>
            <w:r>
              <w:rPr>
                <w:rFonts w:cstheme="minorHAnsi"/>
                <w:b/>
                <w:szCs w:val="20"/>
                <w:lang w:val="en"/>
              </w:rPr>
              <w:t>:</w:t>
            </w:r>
            <w:r w:rsidRPr="00FC1D27">
              <w:rPr>
                <w:rFonts w:cstheme="minorHAnsi"/>
                <w:szCs w:val="20"/>
                <w:lang w:val="en"/>
              </w:rPr>
              <w:t xml:space="preserve"> Protect </w:t>
            </w:r>
            <w:proofErr w:type="spellStart"/>
            <w:r w:rsidRPr="00FC1D27">
              <w:rPr>
                <w:rFonts w:cstheme="minorHAnsi"/>
                <w:szCs w:val="20"/>
                <w:lang w:val="en"/>
              </w:rPr>
              <w:t>labour</w:t>
            </w:r>
            <w:proofErr w:type="spellEnd"/>
            <w:r w:rsidRPr="00FC1D27">
              <w:rPr>
                <w:rFonts w:cstheme="minorHAnsi"/>
                <w:szCs w:val="20"/>
                <w:lang w:val="en"/>
              </w:rPr>
              <w:t xml:space="preserve"> rights and promote safe and secure working environments for all workers, including migrant workers, in particular women migrants, and those in precarious </w:t>
            </w:r>
            <w:proofErr w:type="gramStart"/>
            <w:r w:rsidRPr="00FC1D27">
              <w:rPr>
                <w:rFonts w:cstheme="minorHAnsi"/>
                <w:szCs w:val="20"/>
                <w:lang w:val="en"/>
              </w:rPr>
              <w:t>employment</w:t>
            </w:r>
            <w:proofErr w:type="gramEnd"/>
          </w:p>
          <w:p w14:paraId="264ACAD4" w14:textId="77777777" w:rsidR="00041AE4" w:rsidRPr="007D0A97" w:rsidRDefault="00041AE4" w:rsidP="008F65E1">
            <w:pPr>
              <w:spacing w:before="40" w:after="40"/>
              <w:rPr>
                <w:rFonts w:cstheme="minorHAnsi"/>
                <w:szCs w:val="20"/>
                <w:lang w:val="en"/>
              </w:rPr>
            </w:pPr>
          </w:p>
          <w:p w14:paraId="1E53E788" w14:textId="77777777" w:rsidR="00041AE4" w:rsidRPr="00345DE6" w:rsidRDefault="00041AE4" w:rsidP="008F65E1">
            <w:pPr>
              <w:spacing w:before="40" w:after="40"/>
              <w:rPr>
                <w:rFonts w:cstheme="minorHAnsi"/>
                <w:szCs w:val="20"/>
                <w:lang w:val="en"/>
              </w:rPr>
            </w:pPr>
            <w:r w:rsidRPr="00EE3B56">
              <w:rPr>
                <w:rFonts w:cstheme="minorHAnsi"/>
                <w:b/>
                <w:szCs w:val="20"/>
                <w:lang w:val="en"/>
              </w:rPr>
              <w:t>1</w:t>
            </w:r>
            <w:r w:rsidRPr="00F360AC">
              <w:rPr>
                <w:b/>
                <w:szCs w:val="20"/>
              </w:rPr>
              <w:t>6.1:</w:t>
            </w:r>
            <w:r w:rsidRPr="00F360AC">
              <w:rPr>
                <w:szCs w:val="20"/>
              </w:rPr>
              <w:t xml:space="preserve"> Significantly reduce all forms of violence and related death rates </w:t>
            </w:r>
            <w:proofErr w:type="gramStart"/>
            <w:r w:rsidRPr="00F360AC">
              <w:rPr>
                <w:szCs w:val="20"/>
              </w:rPr>
              <w:t>everywhere</w:t>
            </w:r>
            <w:proofErr w:type="gramEnd"/>
            <w:r w:rsidRPr="00F360AC">
              <w:rPr>
                <w:szCs w:val="20"/>
              </w:rPr>
              <w:t xml:space="preserve"> </w:t>
            </w:r>
          </w:p>
          <w:p w14:paraId="13E60EF2" w14:textId="77777777" w:rsidR="00041AE4" w:rsidRPr="002F7319" w:rsidRDefault="00041AE4" w:rsidP="008F65E1">
            <w:pPr>
              <w:spacing w:before="40" w:after="40"/>
              <w:rPr>
                <w:rFonts w:cstheme="minorHAnsi"/>
                <w:szCs w:val="20"/>
              </w:rPr>
            </w:pPr>
            <w:r w:rsidRPr="00E805E2">
              <w:rPr>
                <w:rFonts w:cstheme="minorHAnsi"/>
                <w:b/>
                <w:szCs w:val="20"/>
              </w:rPr>
              <w:t>16.2:</w:t>
            </w:r>
            <w:r w:rsidRPr="00E805E2">
              <w:rPr>
                <w:rFonts w:cstheme="minorHAnsi"/>
                <w:szCs w:val="20"/>
              </w:rPr>
              <w:t xml:space="preserve"> End abuse, exploitation, </w:t>
            </w:r>
            <w:proofErr w:type="gramStart"/>
            <w:r w:rsidRPr="00E805E2">
              <w:rPr>
                <w:rFonts w:cstheme="minorHAnsi"/>
                <w:szCs w:val="20"/>
              </w:rPr>
              <w:t>trafficking</w:t>
            </w:r>
            <w:proofErr w:type="gramEnd"/>
            <w:r w:rsidRPr="00E805E2">
              <w:rPr>
                <w:rFonts w:cstheme="minorHAnsi"/>
                <w:szCs w:val="20"/>
              </w:rPr>
              <w:t xml:space="preserve"> and all forms of violence against and torture of children</w:t>
            </w:r>
          </w:p>
          <w:p w14:paraId="2C3B7358" w14:textId="722B2306" w:rsidR="00041AE4" w:rsidRPr="00EF0351" w:rsidRDefault="00041AE4" w:rsidP="00FA4AF9">
            <w:pPr>
              <w:spacing w:before="40" w:after="40"/>
              <w:rPr>
                <w:bCs/>
                <w:iCs/>
                <w:szCs w:val="20"/>
              </w:rPr>
            </w:pPr>
            <w:r w:rsidRPr="007169AA">
              <w:rPr>
                <w:rFonts w:cstheme="minorHAnsi"/>
                <w:b/>
                <w:szCs w:val="20"/>
              </w:rPr>
              <w:t>16.3:</w:t>
            </w:r>
            <w:r w:rsidRPr="007169AA">
              <w:rPr>
                <w:rFonts w:cstheme="minorHAnsi"/>
                <w:szCs w:val="20"/>
              </w:rPr>
              <w:t xml:space="preserve"> Promote the rule of law at the national and international levels and ensure equal access to justice for all.</w:t>
            </w:r>
            <w:r w:rsidRPr="00EF0351">
              <w:rPr>
                <w:rFonts w:cstheme="minorHAnsi"/>
                <w:szCs w:val="20"/>
              </w:rPr>
              <w:t xml:space="preserve"> </w:t>
            </w:r>
          </w:p>
        </w:tc>
      </w:tr>
      <w:tr w:rsidR="00041AE4" w:rsidRPr="006912A3" w14:paraId="33A72D5C" w14:textId="77777777" w:rsidTr="008E73BB">
        <w:tc>
          <w:tcPr>
            <w:tcW w:w="9350" w:type="dxa"/>
            <w:gridSpan w:val="3"/>
            <w:shd w:val="clear" w:color="auto" w:fill="007DBB"/>
          </w:tcPr>
          <w:p w14:paraId="3A9CFD1E" w14:textId="77777777" w:rsidR="00041AE4" w:rsidRPr="006912A3" w:rsidRDefault="00041AE4" w:rsidP="008F65E1">
            <w:pPr>
              <w:pStyle w:val="Default"/>
              <w:spacing w:before="40" w:after="40"/>
              <w:rPr>
                <w:bCs/>
                <w:i/>
                <w:iCs/>
                <w:color w:val="auto"/>
                <w:sz w:val="21"/>
                <w:szCs w:val="20"/>
              </w:rPr>
            </w:pPr>
            <w:r w:rsidRPr="008E73BB">
              <w:rPr>
                <w:b/>
                <w:bCs/>
                <w:i/>
                <w:iCs/>
                <w:color w:val="FFFFFF" w:themeColor="background1"/>
                <w:sz w:val="21"/>
                <w:szCs w:val="20"/>
              </w:rPr>
              <w:lastRenderedPageBreak/>
              <w:t>Thematic Area 3: Addressing irregular migration including through managing borders and combatting transnational crime</w:t>
            </w:r>
          </w:p>
        </w:tc>
      </w:tr>
      <w:tr w:rsidR="00041AE4" w:rsidRPr="00EF0351" w14:paraId="2F282015" w14:textId="77777777" w:rsidTr="008E73BB">
        <w:tc>
          <w:tcPr>
            <w:tcW w:w="2605" w:type="dxa"/>
            <w:shd w:val="clear" w:color="auto" w:fill="E7F9FF"/>
          </w:tcPr>
          <w:p w14:paraId="71E23101" w14:textId="77777777" w:rsidR="00041AE4" w:rsidRPr="002E2610" w:rsidRDefault="00041AE4" w:rsidP="008F65E1">
            <w:pPr>
              <w:pStyle w:val="Default"/>
              <w:spacing w:before="40" w:after="40"/>
              <w:rPr>
                <w:color w:val="auto"/>
                <w:sz w:val="20"/>
                <w:szCs w:val="20"/>
              </w:rPr>
            </w:pPr>
            <w:proofErr w:type="spellStart"/>
            <w:r w:rsidRPr="002E2610">
              <w:rPr>
                <w:b/>
                <w:color w:val="auto"/>
                <w:sz w:val="20"/>
                <w:szCs w:val="20"/>
              </w:rPr>
              <w:t>Obj</w:t>
            </w:r>
            <w:proofErr w:type="spellEnd"/>
            <w:r w:rsidRPr="002E2610">
              <w:rPr>
                <w:b/>
                <w:color w:val="auto"/>
                <w:sz w:val="20"/>
                <w:szCs w:val="20"/>
              </w:rPr>
              <w:t xml:space="preserve"> 9:</w:t>
            </w:r>
            <w:r w:rsidRPr="002E2610">
              <w:rPr>
                <w:color w:val="auto"/>
                <w:sz w:val="20"/>
                <w:szCs w:val="20"/>
              </w:rPr>
              <w:t xml:space="preserve"> Strengthen the transnational response to smuggling of </w:t>
            </w:r>
            <w:proofErr w:type="gramStart"/>
            <w:r w:rsidRPr="002E2610">
              <w:rPr>
                <w:color w:val="auto"/>
                <w:sz w:val="20"/>
                <w:szCs w:val="20"/>
              </w:rPr>
              <w:t>migrants</w:t>
            </w:r>
            <w:proofErr w:type="gramEnd"/>
            <w:r w:rsidRPr="002E2610">
              <w:rPr>
                <w:color w:val="auto"/>
                <w:sz w:val="20"/>
                <w:szCs w:val="20"/>
              </w:rPr>
              <w:t xml:space="preserve"> </w:t>
            </w:r>
          </w:p>
          <w:p w14:paraId="0D7EF524" w14:textId="77777777" w:rsidR="00041AE4" w:rsidRDefault="00041AE4" w:rsidP="008F65E1">
            <w:pPr>
              <w:pStyle w:val="Default"/>
              <w:spacing w:before="40" w:after="40"/>
              <w:rPr>
                <w:color w:val="auto"/>
                <w:sz w:val="20"/>
                <w:szCs w:val="20"/>
              </w:rPr>
            </w:pPr>
          </w:p>
          <w:p w14:paraId="5A8F30A1" w14:textId="77777777" w:rsidR="00041AE4" w:rsidRPr="002E2610" w:rsidRDefault="00041AE4" w:rsidP="008F65E1">
            <w:pPr>
              <w:pStyle w:val="Default"/>
              <w:spacing w:before="40" w:after="40"/>
              <w:rPr>
                <w:color w:val="auto"/>
                <w:sz w:val="20"/>
                <w:szCs w:val="20"/>
              </w:rPr>
            </w:pPr>
            <w:proofErr w:type="spellStart"/>
            <w:r w:rsidRPr="002E2610">
              <w:rPr>
                <w:b/>
                <w:color w:val="auto"/>
                <w:sz w:val="20"/>
                <w:szCs w:val="20"/>
              </w:rPr>
              <w:t>Obj</w:t>
            </w:r>
            <w:proofErr w:type="spellEnd"/>
            <w:r w:rsidRPr="002E2610">
              <w:rPr>
                <w:b/>
                <w:color w:val="auto"/>
                <w:sz w:val="20"/>
                <w:szCs w:val="20"/>
              </w:rPr>
              <w:t xml:space="preserve"> 10:</w:t>
            </w:r>
            <w:r w:rsidRPr="002E2610">
              <w:rPr>
                <w:color w:val="auto"/>
                <w:sz w:val="20"/>
                <w:szCs w:val="20"/>
              </w:rPr>
              <w:t xml:space="preserve"> Prevent, combat and eradicate trafficking in persons in the context of international </w:t>
            </w:r>
            <w:proofErr w:type="gramStart"/>
            <w:r w:rsidRPr="002E2610">
              <w:rPr>
                <w:color w:val="auto"/>
                <w:sz w:val="20"/>
                <w:szCs w:val="20"/>
              </w:rPr>
              <w:t>migration</w:t>
            </w:r>
            <w:proofErr w:type="gramEnd"/>
            <w:r w:rsidRPr="002E2610">
              <w:rPr>
                <w:color w:val="auto"/>
                <w:sz w:val="20"/>
                <w:szCs w:val="20"/>
              </w:rPr>
              <w:t xml:space="preserve"> </w:t>
            </w:r>
          </w:p>
          <w:p w14:paraId="4249866D" w14:textId="77777777" w:rsidR="00041AE4" w:rsidRDefault="00041AE4" w:rsidP="008F65E1">
            <w:pPr>
              <w:pStyle w:val="Default"/>
              <w:spacing w:before="40" w:after="40"/>
              <w:rPr>
                <w:color w:val="auto"/>
                <w:sz w:val="20"/>
                <w:szCs w:val="20"/>
              </w:rPr>
            </w:pPr>
          </w:p>
          <w:p w14:paraId="19B6D9B1" w14:textId="77777777" w:rsidR="00041AE4" w:rsidRPr="002E2610" w:rsidRDefault="00041AE4" w:rsidP="008F65E1">
            <w:pPr>
              <w:pStyle w:val="Default"/>
              <w:spacing w:before="40" w:after="40"/>
              <w:rPr>
                <w:color w:val="auto"/>
                <w:sz w:val="20"/>
                <w:szCs w:val="20"/>
              </w:rPr>
            </w:pPr>
            <w:proofErr w:type="spellStart"/>
            <w:r w:rsidRPr="002E2610">
              <w:rPr>
                <w:b/>
                <w:color w:val="auto"/>
                <w:sz w:val="20"/>
                <w:szCs w:val="20"/>
              </w:rPr>
              <w:t>Obj</w:t>
            </w:r>
            <w:proofErr w:type="spellEnd"/>
            <w:r w:rsidRPr="002E2610">
              <w:rPr>
                <w:b/>
                <w:color w:val="auto"/>
                <w:sz w:val="20"/>
                <w:szCs w:val="20"/>
              </w:rPr>
              <w:t xml:space="preserve"> 11:</w:t>
            </w:r>
            <w:r w:rsidRPr="002E2610">
              <w:rPr>
                <w:color w:val="auto"/>
                <w:sz w:val="20"/>
                <w:szCs w:val="20"/>
              </w:rPr>
              <w:t xml:space="preserve"> Manage borders in an integrated, secure and coordinated </w:t>
            </w:r>
            <w:proofErr w:type="gramStart"/>
            <w:r w:rsidRPr="002E2610">
              <w:rPr>
                <w:color w:val="auto"/>
                <w:sz w:val="20"/>
                <w:szCs w:val="20"/>
              </w:rPr>
              <w:t>manner</w:t>
            </w:r>
            <w:proofErr w:type="gramEnd"/>
            <w:r w:rsidRPr="002E2610">
              <w:rPr>
                <w:color w:val="auto"/>
                <w:sz w:val="20"/>
                <w:szCs w:val="20"/>
              </w:rPr>
              <w:t xml:space="preserve"> </w:t>
            </w:r>
          </w:p>
          <w:p w14:paraId="16CA29D4" w14:textId="77777777" w:rsidR="00041AE4" w:rsidRDefault="00041AE4" w:rsidP="008F65E1">
            <w:pPr>
              <w:pStyle w:val="Default"/>
              <w:spacing w:before="40" w:after="40"/>
              <w:rPr>
                <w:color w:val="auto"/>
                <w:sz w:val="20"/>
                <w:szCs w:val="20"/>
              </w:rPr>
            </w:pPr>
          </w:p>
          <w:p w14:paraId="64B36B47" w14:textId="77777777" w:rsidR="00041AE4" w:rsidRPr="002E2610" w:rsidRDefault="00041AE4" w:rsidP="008F65E1">
            <w:pPr>
              <w:pStyle w:val="Default"/>
              <w:spacing w:before="40" w:after="40"/>
              <w:rPr>
                <w:color w:val="auto"/>
                <w:sz w:val="20"/>
                <w:szCs w:val="20"/>
              </w:rPr>
            </w:pPr>
            <w:proofErr w:type="spellStart"/>
            <w:r w:rsidRPr="002E2610">
              <w:rPr>
                <w:b/>
                <w:color w:val="auto"/>
                <w:sz w:val="20"/>
                <w:szCs w:val="20"/>
              </w:rPr>
              <w:t>Obj</w:t>
            </w:r>
            <w:proofErr w:type="spellEnd"/>
            <w:r w:rsidRPr="002E2610">
              <w:rPr>
                <w:b/>
                <w:color w:val="auto"/>
                <w:sz w:val="20"/>
                <w:szCs w:val="20"/>
              </w:rPr>
              <w:t xml:space="preserve"> 14:</w:t>
            </w:r>
            <w:r w:rsidRPr="002E2610">
              <w:rPr>
                <w:color w:val="auto"/>
                <w:sz w:val="20"/>
                <w:szCs w:val="20"/>
              </w:rPr>
              <w:t xml:space="preserve"> Enhance consular protection, assistance and cooperation throughout the migration </w:t>
            </w:r>
            <w:proofErr w:type="gramStart"/>
            <w:r w:rsidRPr="002E2610">
              <w:rPr>
                <w:color w:val="auto"/>
                <w:sz w:val="20"/>
                <w:szCs w:val="20"/>
              </w:rPr>
              <w:t>cycle</w:t>
            </w:r>
            <w:proofErr w:type="gramEnd"/>
            <w:r w:rsidRPr="002E2610">
              <w:rPr>
                <w:color w:val="auto"/>
                <w:sz w:val="20"/>
                <w:szCs w:val="20"/>
              </w:rPr>
              <w:t xml:space="preserve"> </w:t>
            </w:r>
          </w:p>
          <w:p w14:paraId="522764A6" w14:textId="77777777" w:rsidR="00041AE4" w:rsidRDefault="00041AE4" w:rsidP="008F65E1">
            <w:pPr>
              <w:pStyle w:val="Default"/>
              <w:spacing w:before="40" w:after="40"/>
              <w:rPr>
                <w:color w:val="auto"/>
                <w:sz w:val="20"/>
                <w:szCs w:val="20"/>
              </w:rPr>
            </w:pPr>
          </w:p>
          <w:p w14:paraId="4C4D16AF" w14:textId="481D1EF8" w:rsidR="007E4068" w:rsidRPr="006912A3" w:rsidRDefault="00041AE4" w:rsidP="00784B0F">
            <w:pPr>
              <w:pStyle w:val="Default"/>
              <w:spacing w:before="40" w:after="40"/>
              <w:rPr>
                <w:color w:val="auto"/>
                <w:sz w:val="20"/>
                <w:szCs w:val="20"/>
              </w:rPr>
            </w:pPr>
            <w:proofErr w:type="spellStart"/>
            <w:r w:rsidRPr="002E2610">
              <w:rPr>
                <w:b/>
                <w:color w:val="auto"/>
                <w:sz w:val="20"/>
                <w:szCs w:val="20"/>
              </w:rPr>
              <w:t>Obj</w:t>
            </w:r>
            <w:proofErr w:type="spellEnd"/>
            <w:r w:rsidRPr="002E2610">
              <w:rPr>
                <w:b/>
                <w:color w:val="auto"/>
                <w:sz w:val="20"/>
                <w:szCs w:val="20"/>
              </w:rPr>
              <w:t xml:space="preserve"> 21:</w:t>
            </w:r>
            <w:r w:rsidRPr="002E2610">
              <w:rPr>
                <w:color w:val="auto"/>
                <w:sz w:val="20"/>
                <w:szCs w:val="20"/>
              </w:rPr>
              <w:t xml:space="preserve"> Cooperate in facilitating safe and dignified return and readmission, as well as sustainable reintegration </w:t>
            </w:r>
          </w:p>
        </w:tc>
        <w:tc>
          <w:tcPr>
            <w:tcW w:w="1170" w:type="dxa"/>
          </w:tcPr>
          <w:p w14:paraId="03BC2077" w14:textId="77777777" w:rsidR="00041AE4" w:rsidRDefault="00041AE4" w:rsidP="008F65E1">
            <w:pPr>
              <w:pStyle w:val="Default"/>
              <w:spacing w:before="40" w:after="40"/>
              <w:rPr>
                <w:bCs/>
                <w:iCs/>
                <w:color w:val="auto"/>
                <w:sz w:val="20"/>
                <w:szCs w:val="20"/>
              </w:rPr>
            </w:pPr>
            <w:r>
              <w:rPr>
                <w:noProof/>
                <w:lang w:eastAsia="en-GB"/>
              </w:rPr>
              <w:drawing>
                <wp:inline distT="0" distB="0" distL="0" distR="0" wp14:anchorId="19F27D30" wp14:editId="06B9673E">
                  <wp:extent cx="576072" cy="585216"/>
                  <wp:effectExtent l="0" t="0" r="0" b="571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 cy="585216"/>
                          </a:xfrm>
                          <a:prstGeom prst="rect">
                            <a:avLst/>
                          </a:prstGeom>
                        </pic:spPr>
                      </pic:pic>
                    </a:graphicData>
                  </a:graphic>
                </wp:inline>
              </w:drawing>
            </w:r>
          </w:p>
          <w:p w14:paraId="63362170" w14:textId="77777777" w:rsidR="00041AE4" w:rsidRDefault="00041AE4" w:rsidP="008F65E1">
            <w:pPr>
              <w:pStyle w:val="Default"/>
              <w:spacing w:before="40" w:after="40"/>
              <w:rPr>
                <w:bCs/>
                <w:iCs/>
                <w:color w:val="auto"/>
                <w:sz w:val="20"/>
                <w:szCs w:val="20"/>
              </w:rPr>
            </w:pPr>
          </w:p>
          <w:p w14:paraId="2EADA5F9" w14:textId="77777777" w:rsidR="00041AE4" w:rsidRDefault="00041AE4" w:rsidP="008F65E1">
            <w:pPr>
              <w:pStyle w:val="Default"/>
              <w:spacing w:before="40" w:after="40"/>
              <w:rPr>
                <w:bCs/>
                <w:iCs/>
                <w:color w:val="auto"/>
                <w:sz w:val="20"/>
                <w:szCs w:val="20"/>
              </w:rPr>
            </w:pPr>
          </w:p>
          <w:p w14:paraId="56C50497" w14:textId="77777777" w:rsidR="00041AE4" w:rsidRDefault="00041AE4" w:rsidP="008F65E1">
            <w:pPr>
              <w:pStyle w:val="Default"/>
              <w:spacing w:before="40" w:after="40"/>
              <w:rPr>
                <w:bCs/>
                <w:iCs/>
                <w:color w:val="auto"/>
                <w:sz w:val="20"/>
                <w:szCs w:val="20"/>
              </w:rPr>
            </w:pPr>
            <w:r>
              <w:rPr>
                <w:noProof/>
                <w:lang w:eastAsia="en-GB"/>
              </w:rPr>
              <w:drawing>
                <wp:inline distT="0" distB="0" distL="0" distR="0" wp14:anchorId="11BA6FF8" wp14:editId="38664AA5">
                  <wp:extent cx="585216" cy="576072"/>
                  <wp:effectExtent l="0" t="0" r="571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5216" cy="576072"/>
                          </a:xfrm>
                          <a:prstGeom prst="rect">
                            <a:avLst/>
                          </a:prstGeom>
                        </pic:spPr>
                      </pic:pic>
                    </a:graphicData>
                  </a:graphic>
                </wp:inline>
              </w:drawing>
            </w:r>
          </w:p>
          <w:p w14:paraId="5F4E0B77" w14:textId="77777777" w:rsidR="00041AE4" w:rsidRDefault="00041AE4" w:rsidP="008F65E1">
            <w:pPr>
              <w:pStyle w:val="Default"/>
              <w:spacing w:before="40" w:after="40"/>
              <w:rPr>
                <w:bCs/>
                <w:iCs/>
                <w:color w:val="auto"/>
                <w:sz w:val="20"/>
                <w:szCs w:val="20"/>
              </w:rPr>
            </w:pPr>
          </w:p>
          <w:p w14:paraId="501AC2AD" w14:textId="77777777" w:rsidR="00041AE4" w:rsidRDefault="00041AE4" w:rsidP="008F65E1">
            <w:pPr>
              <w:pStyle w:val="Default"/>
              <w:spacing w:before="40" w:after="40"/>
              <w:rPr>
                <w:bCs/>
                <w:iCs/>
                <w:color w:val="auto"/>
                <w:sz w:val="20"/>
                <w:szCs w:val="20"/>
              </w:rPr>
            </w:pPr>
          </w:p>
          <w:p w14:paraId="2DAB36A6" w14:textId="77777777" w:rsidR="00041AE4" w:rsidRDefault="00041AE4" w:rsidP="008F65E1">
            <w:pPr>
              <w:pStyle w:val="Default"/>
              <w:spacing w:before="40" w:after="40"/>
              <w:rPr>
                <w:bCs/>
                <w:iCs/>
                <w:color w:val="auto"/>
                <w:sz w:val="20"/>
                <w:szCs w:val="20"/>
              </w:rPr>
            </w:pPr>
          </w:p>
          <w:p w14:paraId="1C5C42F1" w14:textId="77777777" w:rsidR="00041AE4" w:rsidRDefault="00041AE4" w:rsidP="008F65E1">
            <w:pPr>
              <w:pStyle w:val="Default"/>
              <w:spacing w:before="40" w:after="40"/>
              <w:rPr>
                <w:bCs/>
                <w:iCs/>
                <w:color w:val="auto"/>
                <w:sz w:val="20"/>
                <w:szCs w:val="20"/>
              </w:rPr>
            </w:pPr>
            <w:r>
              <w:rPr>
                <w:noProof/>
                <w:lang w:eastAsia="en-GB"/>
              </w:rPr>
              <w:drawing>
                <wp:inline distT="0" distB="0" distL="0" distR="0" wp14:anchorId="474A75B5" wp14:editId="0E926B76">
                  <wp:extent cx="585216" cy="585216"/>
                  <wp:effectExtent l="0" t="0" r="5715" b="571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5216" cy="585216"/>
                          </a:xfrm>
                          <a:prstGeom prst="rect">
                            <a:avLst/>
                          </a:prstGeom>
                        </pic:spPr>
                      </pic:pic>
                    </a:graphicData>
                  </a:graphic>
                </wp:inline>
              </w:drawing>
            </w:r>
          </w:p>
          <w:p w14:paraId="1A80D9B7" w14:textId="77777777" w:rsidR="00041AE4" w:rsidRDefault="00041AE4" w:rsidP="008F65E1">
            <w:pPr>
              <w:pStyle w:val="Default"/>
              <w:spacing w:before="40" w:after="40"/>
              <w:rPr>
                <w:bCs/>
                <w:iCs/>
                <w:color w:val="auto"/>
                <w:sz w:val="20"/>
                <w:szCs w:val="20"/>
              </w:rPr>
            </w:pPr>
          </w:p>
          <w:p w14:paraId="5C2D03DE" w14:textId="77777777" w:rsidR="00041AE4" w:rsidRDefault="00041AE4" w:rsidP="008F65E1">
            <w:pPr>
              <w:pStyle w:val="Default"/>
              <w:spacing w:before="40" w:after="40"/>
              <w:rPr>
                <w:bCs/>
                <w:iCs/>
                <w:color w:val="auto"/>
                <w:sz w:val="20"/>
                <w:szCs w:val="20"/>
              </w:rPr>
            </w:pPr>
          </w:p>
          <w:p w14:paraId="45FA32F1" w14:textId="77777777" w:rsidR="00041AE4" w:rsidRPr="00EF0351" w:rsidRDefault="00041AE4" w:rsidP="008F65E1">
            <w:pPr>
              <w:pStyle w:val="Default"/>
              <w:spacing w:before="40" w:after="40"/>
              <w:rPr>
                <w:bCs/>
                <w:iCs/>
                <w:color w:val="auto"/>
                <w:sz w:val="20"/>
                <w:szCs w:val="20"/>
              </w:rPr>
            </w:pPr>
          </w:p>
        </w:tc>
        <w:tc>
          <w:tcPr>
            <w:tcW w:w="5575" w:type="dxa"/>
          </w:tcPr>
          <w:p w14:paraId="34AEC4BD" w14:textId="77777777" w:rsidR="00041AE4" w:rsidRPr="00401675" w:rsidRDefault="00041AE4" w:rsidP="008F65E1">
            <w:pPr>
              <w:spacing w:before="40" w:after="40"/>
              <w:rPr>
                <w:rFonts w:cstheme="minorHAnsi"/>
                <w:szCs w:val="20"/>
                <w:lang w:val="en"/>
              </w:rPr>
            </w:pPr>
            <w:r w:rsidRPr="00401675">
              <w:rPr>
                <w:rFonts w:cstheme="minorHAnsi"/>
                <w:b/>
                <w:szCs w:val="20"/>
                <w:lang w:val="en"/>
              </w:rPr>
              <w:t>5.2:</w:t>
            </w:r>
            <w:r w:rsidRPr="00401675">
              <w:rPr>
                <w:rFonts w:cstheme="minorHAnsi"/>
                <w:szCs w:val="20"/>
                <w:lang w:val="en"/>
              </w:rPr>
              <w:t xml:space="preserve"> Eliminate all forms of violence against all women and girls in the public and private spheres, including trafficking and sexual and other types of </w:t>
            </w:r>
            <w:proofErr w:type="gramStart"/>
            <w:r w:rsidRPr="00401675">
              <w:rPr>
                <w:rFonts w:cstheme="minorHAnsi"/>
                <w:szCs w:val="20"/>
                <w:lang w:val="en"/>
              </w:rPr>
              <w:t>exploitation</w:t>
            </w:r>
            <w:proofErr w:type="gramEnd"/>
          </w:p>
          <w:p w14:paraId="2FBE4826" w14:textId="77777777" w:rsidR="00041AE4" w:rsidRPr="00C237A3" w:rsidRDefault="00041AE4" w:rsidP="008F65E1">
            <w:pPr>
              <w:spacing w:before="40" w:after="40"/>
              <w:rPr>
                <w:bCs/>
                <w:iCs/>
                <w:szCs w:val="20"/>
                <w:lang w:val="en"/>
              </w:rPr>
            </w:pPr>
          </w:p>
          <w:p w14:paraId="5FA862E8" w14:textId="77777777" w:rsidR="00041AE4" w:rsidRDefault="00041AE4" w:rsidP="008F65E1">
            <w:pPr>
              <w:spacing w:before="40" w:after="40"/>
              <w:rPr>
                <w:bCs/>
                <w:iCs/>
                <w:szCs w:val="20"/>
              </w:rPr>
            </w:pPr>
          </w:p>
          <w:p w14:paraId="59E74C33" w14:textId="77777777" w:rsidR="00041AE4" w:rsidRPr="00FC1D27" w:rsidRDefault="00041AE4" w:rsidP="008F65E1">
            <w:pPr>
              <w:spacing w:before="40" w:after="40"/>
              <w:rPr>
                <w:rFonts w:cstheme="minorHAnsi"/>
                <w:szCs w:val="20"/>
                <w:lang w:val="en"/>
              </w:rPr>
            </w:pPr>
            <w:r w:rsidRPr="00FC1D27">
              <w:rPr>
                <w:rFonts w:cstheme="minorHAnsi"/>
                <w:b/>
                <w:szCs w:val="20"/>
                <w:lang w:val="en"/>
              </w:rPr>
              <w:t>8.7</w:t>
            </w:r>
            <w:r>
              <w:rPr>
                <w:rFonts w:cstheme="minorHAnsi"/>
                <w:b/>
                <w:szCs w:val="20"/>
                <w:lang w:val="en"/>
              </w:rPr>
              <w:t>:</w:t>
            </w:r>
            <w:r w:rsidRPr="00FC1D27">
              <w:rPr>
                <w:rFonts w:cstheme="minorHAnsi"/>
                <w:szCs w:val="20"/>
                <w:lang w:val="en"/>
              </w:rPr>
              <w:t xml:space="preserve"> Take immediate and effective measures to eradicate forced </w:t>
            </w:r>
            <w:proofErr w:type="spellStart"/>
            <w:r w:rsidRPr="00FC1D27">
              <w:rPr>
                <w:rFonts w:cstheme="minorHAnsi"/>
                <w:szCs w:val="20"/>
                <w:lang w:val="en"/>
              </w:rPr>
              <w:t>labour</w:t>
            </w:r>
            <w:proofErr w:type="spellEnd"/>
            <w:r w:rsidRPr="00FC1D27">
              <w:rPr>
                <w:rFonts w:cstheme="minorHAnsi"/>
                <w:szCs w:val="20"/>
                <w:lang w:val="en"/>
              </w:rPr>
              <w:t xml:space="preserve">, end modern slavery and human trafficking and secure the prohibition and elimination of the worst forms of child </w:t>
            </w:r>
            <w:proofErr w:type="spellStart"/>
            <w:r w:rsidRPr="00FC1D27">
              <w:rPr>
                <w:rFonts w:cstheme="minorHAnsi"/>
                <w:szCs w:val="20"/>
                <w:lang w:val="en"/>
              </w:rPr>
              <w:t>labour</w:t>
            </w:r>
            <w:proofErr w:type="spellEnd"/>
            <w:r w:rsidRPr="00FC1D27">
              <w:rPr>
                <w:rFonts w:cstheme="minorHAnsi"/>
                <w:szCs w:val="20"/>
                <w:lang w:val="en"/>
              </w:rPr>
              <w:t xml:space="preserve">, including recruitment and use of child soldiers, and by 2025 end child </w:t>
            </w:r>
            <w:proofErr w:type="spellStart"/>
            <w:r w:rsidRPr="00FC1D27">
              <w:rPr>
                <w:rFonts w:cstheme="minorHAnsi"/>
                <w:szCs w:val="20"/>
                <w:lang w:val="en"/>
              </w:rPr>
              <w:t>labour</w:t>
            </w:r>
            <w:proofErr w:type="spellEnd"/>
            <w:r w:rsidRPr="00FC1D27">
              <w:rPr>
                <w:rFonts w:cstheme="minorHAnsi"/>
                <w:szCs w:val="20"/>
                <w:lang w:val="en"/>
              </w:rPr>
              <w:t xml:space="preserve"> in all its forms</w:t>
            </w:r>
          </w:p>
          <w:p w14:paraId="19632C47" w14:textId="77777777" w:rsidR="00041AE4" w:rsidRPr="00C237A3" w:rsidRDefault="00041AE4" w:rsidP="008F65E1">
            <w:pPr>
              <w:spacing w:before="40" w:after="40"/>
              <w:rPr>
                <w:bCs/>
                <w:iCs/>
                <w:szCs w:val="20"/>
                <w:lang w:val="en"/>
              </w:rPr>
            </w:pPr>
          </w:p>
          <w:p w14:paraId="0CA65AEA" w14:textId="77777777" w:rsidR="00041AE4" w:rsidRDefault="00041AE4" w:rsidP="008F65E1">
            <w:pPr>
              <w:spacing w:before="40" w:after="40"/>
              <w:rPr>
                <w:rFonts w:cstheme="minorHAnsi"/>
                <w:szCs w:val="20"/>
              </w:rPr>
            </w:pPr>
            <w:r w:rsidRPr="00E805E2">
              <w:rPr>
                <w:rFonts w:cstheme="minorHAnsi"/>
                <w:b/>
                <w:szCs w:val="20"/>
              </w:rPr>
              <w:t>16.2:</w:t>
            </w:r>
            <w:r w:rsidRPr="00E805E2">
              <w:rPr>
                <w:rFonts w:cstheme="minorHAnsi"/>
                <w:szCs w:val="20"/>
              </w:rPr>
              <w:t xml:space="preserve"> End abuse, exploitation, </w:t>
            </w:r>
            <w:proofErr w:type="gramStart"/>
            <w:r w:rsidRPr="00E805E2">
              <w:rPr>
                <w:rFonts w:cstheme="minorHAnsi"/>
                <w:szCs w:val="20"/>
              </w:rPr>
              <w:t>trafficking</w:t>
            </w:r>
            <w:proofErr w:type="gramEnd"/>
            <w:r w:rsidRPr="00E805E2">
              <w:rPr>
                <w:rFonts w:cstheme="minorHAnsi"/>
                <w:szCs w:val="20"/>
              </w:rPr>
              <w:t xml:space="preserve"> and all forms of violence against and torture of children</w:t>
            </w:r>
          </w:p>
          <w:p w14:paraId="64FA828C" w14:textId="77777777" w:rsidR="00041AE4" w:rsidRPr="002F7319" w:rsidRDefault="00041AE4" w:rsidP="008F65E1">
            <w:pPr>
              <w:spacing w:before="40" w:after="40"/>
              <w:rPr>
                <w:rFonts w:cstheme="minorHAnsi"/>
                <w:szCs w:val="20"/>
              </w:rPr>
            </w:pPr>
            <w:r w:rsidRPr="00010CA4">
              <w:rPr>
                <w:rFonts w:cstheme="minorHAnsi"/>
                <w:b/>
                <w:szCs w:val="20"/>
              </w:rPr>
              <w:t>16.3:</w:t>
            </w:r>
            <w:r w:rsidRPr="00010CA4">
              <w:rPr>
                <w:rFonts w:cstheme="minorHAnsi"/>
                <w:szCs w:val="20"/>
              </w:rPr>
              <w:t xml:space="preserve"> Promote the rule of law at the national and international levels and ensure equal access to justice for </w:t>
            </w:r>
            <w:proofErr w:type="gramStart"/>
            <w:r w:rsidRPr="00010CA4">
              <w:rPr>
                <w:rFonts w:cstheme="minorHAnsi"/>
                <w:szCs w:val="20"/>
              </w:rPr>
              <w:t>all</w:t>
            </w:r>
            <w:proofErr w:type="gramEnd"/>
          </w:p>
          <w:p w14:paraId="796F0FE5" w14:textId="77777777" w:rsidR="00041AE4" w:rsidRDefault="00041AE4" w:rsidP="008F65E1">
            <w:pPr>
              <w:spacing w:before="40" w:after="40"/>
              <w:rPr>
                <w:bCs/>
                <w:iCs/>
                <w:szCs w:val="20"/>
              </w:rPr>
            </w:pPr>
            <w:r w:rsidRPr="00FE4A6B">
              <w:rPr>
                <w:b/>
                <w:bCs/>
                <w:iCs/>
                <w:szCs w:val="20"/>
              </w:rPr>
              <w:t>16.4:</w:t>
            </w:r>
            <w:r w:rsidRPr="00FE4A6B">
              <w:rPr>
                <w:bCs/>
                <w:iCs/>
                <w:szCs w:val="20"/>
              </w:rPr>
              <w:t xml:space="preserve"> By 2030, significantly reduce illicit financial and arms flows, strengthen the recovery and return of stolen assets and combat all forms of organized </w:t>
            </w:r>
            <w:proofErr w:type="gramStart"/>
            <w:r w:rsidRPr="00FE4A6B">
              <w:rPr>
                <w:bCs/>
                <w:iCs/>
                <w:szCs w:val="20"/>
              </w:rPr>
              <w:t>crime</w:t>
            </w:r>
            <w:proofErr w:type="gramEnd"/>
          </w:p>
          <w:p w14:paraId="34C1B8A2" w14:textId="77777777" w:rsidR="00041AE4" w:rsidRDefault="00041AE4" w:rsidP="008F65E1">
            <w:pPr>
              <w:spacing w:before="40" w:after="40"/>
              <w:rPr>
                <w:bCs/>
                <w:iCs/>
                <w:szCs w:val="20"/>
              </w:rPr>
            </w:pPr>
            <w:r w:rsidRPr="00BF05AB">
              <w:rPr>
                <w:b/>
                <w:bCs/>
                <w:iCs/>
                <w:szCs w:val="20"/>
              </w:rPr>
              <w:t>16.6:</w:t>
            </w:r>
            <w:r w:rsidRPr="00BF05AB">
              <w:rPr>
                <w:bCs/>
                <w:iCs/>
                <w:szCs w:val="20"/>
              </w:rPr>
              <w:t xml:space="preserve"> Develop effective, accountable and transparent institutions at all </w:t>
            </w:r>
            <w:proofErr w:type="gramStart"/>
            <w:r w:rsidRPr="00BF05AB">
              <w:rPr>
                <w:bCs/>
                <w:iCs/>
                <w:szCs w:val="20"/>
              </w:rPr>
              <w:t>levels</w:t>
            </w:r>
            <w:proofErr w:type="gramEnd"/>
          </w:p>
          <w:p w14:paraId="06D4DCD2" w14:textId="4CB45023" w:rsidR="00276977" w:rsidRPr="00EF0351" w:rsidRDefault="00276977" w:rsidP="008F65E1">
            <w:pPr>
              <w:spacing w:before="40" w:after="40"/>
              <w:rPr>
                <w:bCs/>
                <w:iCs/>
                <w:szCs w:val="20"/>
              </w:rPr>
            </w:pPr>
          </w:p>
        </w:tc>
      </w:tr>
    </w:tbl>
    <w:p w14:paraId="679CB555" w14:textId="77777777" w:rsidR="00784B0F" w:rsidRDefault="00784B0F">
      <w:r>
        <w:br w:type="page"/>
      </w:r>
    </w:p>
    <w:tbl>
      <w:tblPr>
        <w:tblStyle w:val="TableGrid"/>
        <w:tblW w:w="0" w:type="auto"/>
        <w:tblBorders>
          <w:top w:val="single" w:sz="4" w:space="0" w:color="DAEFF2"/>
          <w:left w:val="single" w:sz="4" w:space="0" w:color="DAEFF2"/>
          <w:bottom w:val="single" w:sz="4" w:space="0" w:color="DAEFF2"/>
          <w:right w:val="single" w:sz="4" w:space="0" w:color="DAEFF2"/>
          <w:insideH w:val="single" w:sz="4" w:space="0" w:color="DAEFF2"/>
          <w:insideV w:val="single" w:sz="4" w:space="0" w:color="DAEFF2"/>
        </w:tblBorders>
        <w:tblLook w:val="04A0" w:firstRow="1" w:lastRow="0" w:firstColumn="1" w:lastColumn="0" w:noHBand="0" w:noVBand="1"/>
      </w:tblPr>
      <w:tblGrid>
        <w:gridCol w:w="2605"/>
        <w:gridCol w:w="1170"/>
        <w:gridCol w:w="5575"/>
      </w:tblGrid>
      <w:tr w:rsidR="00041AE4" w:rsidRPr="006912A3" w14:paraId="559ED3A1" w14:textId="77777777" w:rsidTr="008E73BB">
        <w:tc>
          <w:tcPr>
            <w:tcW w:w="9350" w:type="dxa"/>
            <w:gridSpan w:val="3"/>
            <w:shd w:val="clear" w:color="auto" w:fill="007DBB"/>
          </w:tcPr>
          <w:p w14:paraId="31639D85" w14:textId="2039E1EB" w:rsidR="00041AE4" w:rsidRPr="006912A3" w:rsidRDefault="00041AE4" w:rsidP="008F65E1">
            <w:pPr>
              <w:pStyle w:val="Default"/>
              <w:spacing w:before="40" w:after="40"/>
              <w:rPr>
                <w:bCs/>
                <w:i/>
                <w:iCs/>
                <w:color w:val="auto"/>
                <w:sz w:val="21"/>
                <w:szCs w:val="20"/>
              </w:rPr>
            </w:pPr>
            <w:r w:rsidRPr="008E73BB">
              <w:rPr>
                <w:b/>
                <w:bCs/>
                <w:i/>
                <w:iCs/>
                <w:color w:val="FFFFFF" w:themeColor="background1"/>
                <w:sz w:val="21"/>
                <w:szCs w:val="20"/>
              </w:rPr>
              <w:lastRenderedPageBreak/>
              <w:t>Thematic Area 4: Facilitating regular migration, decent work and enhancing the positive development effects of human mobility</w:t>
            </w:r>
          </w:p>
        </w:tc>
      </w:tr>
      <w:tr w:rsidR="00041AE4" w:rsidRPr="00EF0351" w14:paraId="5C06DE2E" w14:textId="77777777" w:rsidTr="008E73BB">
        <w:tc>
          <w:tcPr>
            <w:tcW w:w="2605" w:type="dxa"/>
            <w:shd w:val="clear" w:color="auto" w:fill="E7F9FF"/>
          </w:tcPr>
          <w:p w14:paraId="492998EF" w14:textId="77777777" w:rsidR="00041AE4" w:rsidRDefault="00041AE4" w:rsidP="008F65E1">
            <w:pPr>
              <w:pStyle w:val="Default"/>
              <w:spacing w:before="40" w:after="40"/>
              <w:rPr>
                <w:color w:val="auto"/>
                <w:sz w:val="20"/>
                <w:szCs w:val="20"/>
              </w:rPr>
            </w:pPr>
            <w:proofErr w:type="spellStart"/>
            <w:r w:rsidRPr="005A1475">
              <w:rPr>
                <w:b/>
                <w:color w:val="auto"/>
                <w:sz w:val="20"/>
                <w:szCs w:val="20"/>
              </w:rPr>
              <w:t>Obj</w:t>
            </w:r>
            <w:proofErr w:type="spellEnd"/>
            <w:r w:rsidRPr="005A1475">
              <w:rPr>
                <w:b/>
                <w:color w:val="auto"/>
                <w:sz w:val="20"/>
                <w:szCs w:val="20"/>
              </w:rPr>
              <w:t xml:space="preserve"> 5:</w:t>
            </w:r>
            <w:r w:rsidRPr="005A1475">
              <w:rPr>
                <w:color w:val="auto"/>
                <w:sz w:val="20"/>
                <w:szCs w:val="20"/>
              </w:rPr>
              <w:t xml:space="preserve"> Enhance availability and flexibility of pathways for regular </w:t>
            </w:r>
            <w:proofErr w:type="gramStart"/>
            <w:r w:rsidRPr="005A1475">
              <w:rPr>
                <w:color w:val="auto"/>
                <w:sz w:val="20"/>
                <w:szCs w:val="20"/>
              </w:rPr>
              <w:t>migration</w:t>
            </w:r>
            <w:proofErr w:type="gramEnd"/>
            <w:r w:rsidRPr="005A1475">
              <w:rPr>
                <w:color w:val="auto"/>
                <w:sz w:val="20"/>
                <w:szCs w:val="20"/>
              </w:rPr>
              <w:t xml:space="preserve"> </w:t>
            </w:r>
          </w:p>
          <w:p w14:paraId="5BDCF3AC" w14:textId="77777777" w:rsidR="00041AE4" w:rsidRPr="005A1475" w:rsidRDefault="00041AE4" w:rsidP="008F65E1">
            <w:pPr>
              <w:pStyle w:val="Default"/>
              <w:spacing w:before="40" w:after="40"/>
              <w:rPr>
                <w:color w:val="auto"/>
                <w:sz w:val="20"/>
                <w:szCs w:val="20"/>
              </w:rPr>
            </w:pPr>
          </w:p>
          <w:p w14:paraId="467CE813" w14:textId="77777777" w:rsidR="00041AE4" w:rsidRDefault="00041AE4" w:rsidP="008F65E1">
            <w:pPr>
              <w:pStyle w:val="Default"/>
              <w:spacing w:before="40" w:after="40"/>
              <w:rPr>
                <w:color w:val="auto"/>
                <w:sz w:val="20"/>
                <w:szCs w:val="20"/>
              </w:rPr>
            </w:pPr>
            <w:proofErr w:type="spellStart"/>
            <w:r w:rsidRPr="005A1475">
              <w:rPr>
                <w:b/>
                <w:color w:val="auto"/>
                <w:sz w:val="20"/>
                <w:szCs w:val="20"/>
              </w:rPr>
              <w:t>Obj</w:t>
            </w:r>
            <w:proofErr w:type="spellEnd"/>
            <w:r w:rsidRPr="005A1475">
              <w:rPr>
                <w:b/>
                <w:color w:val="auto"/>
                <w:sz w:val="20"/>
                <w:szCs w:val="20"/>
              </w:rPr>
              <w:t xml:space="preserve"> 6:</w:t>
            </w:r>
            <w:r w:rsidRPr="005A1475">
              <w:rPr>
                <w:color w:val="auto"/>
                <w:sz w:val="20"/>
                <w:szCs w:val="20"/>
              </w:rPr>
              <w:t xml:space="preserve"> Facilitate fair and ethical recruitment and safeguard conditions that ensure decent </w:t>
            </w:r>
            <w:proofErr w:type="gramStart"/>
            <w:r w:rsidRPr="005A1475">
              <w:rPr>
                <w:color w:val="auto"/>
                <w:sz w:val="20"/>
                <w:szCs w:val="20"/>
              </w:rPr>
              <w:t>work</w:t>
            </w:r>
            <w:proofErr w:type="gramEnd"/>
            <w:r w:rsidRPr="005A1475">
              <w:rPr>
                <w:color w:val="auto"/>
                <w:sz w:val="20"/>
                <w:szCs w:val="20"/>
              </w:rPr>
              <w:t xml:space="preserve"> </w:t>
            </w:r>
          </w:p>
          <w:p w14:paraId="40DFEB88" w14:textId="77777777" w:rsidR="00041AE4" w:rsidRPr="005A1475" w:rsidRDefault="00041AE4" w:rsidP="008F65E1">
            <w:pPr>
              <w:pStyle w:val="Default"/>
              <w:spacing w:before="40" w:after="40"/>
              <w:rPr>
                <w:color w:val="auto"/>
                <w:sz w:val="20"/>
                <w:szCs w:val="20"/>
              </w:rPr>
            </w:pPr>
          </w:p>
          <w:p w14:paraId="695B96F2" w14:textId="77777777" w:rsidR="00041AE4" w:rsidRPr="005A1475" w:rsidRDefault="00041AE4" w:rsidP="008F65E1">
            <w:pPr>
              <w:pStyle w:val="Default"/>
              <w:spacing w:before="40" w:after="40"/>
              <w:rPr>
                <w:color w:val="auto"/>
                <w:sz w:val="20"/>
                <w:szCs w:val="20"/>
              </w:rPr>
            </w:pPr>
            <w:proofErr w:type="spellStart"/>
            <w:r w:rsidRPr="005A1475">
              <w:rPr>
                <w:b/>
                <w:color w:val="auto"/>
                <w:sz w:val="20"/>
                <w:szCs w:val="20"/>
              </w:rPr>
              <w:t>Obj</w:t>
            </w:r>
            <w:proofErr w:type="spellEnd"/>
            <w:r w:rsidRPr="005A1475">
              <w:rPr>
                <w:b/>
                <w:color w:val="auto"/>
                <w:sz w:val="20"/>
                <w:szCs w:val="20"/>
              </w:rPr>
              <w:t xml:space="preserve"> 18:</w:t>
            </w:r>
            <w:r w:rsidRPr="005A1475">
              <w:rPr>
                <w:color w:val="auto"/>
                <w:sz w:val="20"/>
                <w:szCs w:val="20"/>
              </w:rPr>
              <w:t xml:space="preserve"> Invest in skills development and facilitate mutual recognition of skills, qualifications and </w:t>
            </w:r>
            <w:proofErr w:type="gramStart"/>
            <w:r w:rsidRPr="005A1475">
              <w:rPr>
                <w:color w:val="auto"/>
                <w:sz w:val="20"/>
                <w:szCs w:val="20"/>
              </w:rPr>
              <w:t>competences</w:t>
            </w:r>
            <w:proofErr w:type="gramEnd"/>
            <w:r w:rsidRPr="005A1475">
              <w:rPr>
                <w:color w:val="auto"/>
                <w:sz w:val="20"/>
                <w:szCs w:val="20"/>
              </w:rPr>
              <w:t xml:space="preserve"> </w:t>
            </w:r>
          </w:p>
          <w:p w14:paraId="79BABA3F" w14:textId="77777777" w:rsidR="00041AE4" w:rsidRDefault="00041AE4" w:rsidP="008F65E1">
            <w:pPr>
              <w:pStyle w:val="Default"/>
              <w:spacing w:before="40" w:after="40"/>
              <w:rPr>
                <w:color w:val="auto"/>
                <w:sz w:val="20"/>
                <w:szCs w:val="20"/>
              </w:rPr>
            </w:pPr>
          </w:p>
          <w:p w14:paraId="0B87F827" w14:textId="77777777" w:rsidR="00041AE4" w:rsidRPr="005A1475" w:rsidRDefault="00041AE4" w:rsidP="008F65E1">
            <w:pPr>
              <w:pStyle w:val="Default"/>
              <w:spacing w:before="40" w:after="40"/>
              <w:rPr>
                <w:color w:val="auto"/>
                <w:sz w:val="20"/>
                <w:szCs w:val="20"/>
              </w:rPr>
            </w:pPr>
            <w:proofErr w:type="spellStart"/>
            <w:r w:rsidRPr="005A1475">
              <w:rPr>
                <w:b/>
                <w:color w:val="auto"/>
                <w:sz w:val="20"/>
                <w:szCs w:val="20"/>
              </w:rPr>
              <w:t>Obj</w:t>
            </w:r>
            <w:proofErr w:type="spellEnd"/>
            <w:r w:rsidRPr="005A1475">
              <w:rPr>
                <w:b/>
                <w:color w:val="auto"/>
                <w:sz w:val="20"/>
                <w:szCs w:val="20"/>
              </w:rPr>
              <w:t xml:space="preserve"> 19:</w:t>
            </w:r>
            <w:r w:rsidRPr="005A1475">
              <w:rPr>
                <w:color w:val="auto"/>
                <w:sz w:val="20"/>
                <w:szCs w:val="20"/>
              </w:rPr>
              <w:t xml:space="preserve"> Create conditions for migrants and diasporas to fully contribute to sustainable development in all </w:t>
            </w:r>
            <w:proofErr w:type="gramStart"/>
            <w:r w:rsidRPr="005A1475">
              <w:rPr>
                <w:color w:val="auto"/>
                <w:sz w:val="20"/>
                <w:szCs w:val="20"/>
              </w:rPr>
              <w:t>countries</w:t>
            </w:r>
            <w:proofErr w:type="gramEnd"/>
            <w:r w:rsidRPr="005A1475">
              <w:rPr>
                <w:color w:val="auto"/>
                <w:sz w:val="20"/>
                <w:szCs w:val="20"/>
              </w:rPr>
              <w:t xml:space="preserve"> </w:t>
            </w:r>
          </w:p>
          <w:p w14:paraId="7A47ADFB" w14:textId="77777777" w:rsidR="00041AE4" w:rsidRDefault="00041AE4" w:rsidP="008F65E1">
            <w:pPr>
              <w:pStyle w:val="Default"/>
              <w:spacing w:before="40" w:after="40"/>
              <w:rPr>
                <w:color w:val="auto"/>
                <w:sz w:val="20"/>
                <w:szCs w:val="20"/>
              </w:rPr>
            </w:pPr>
          </w:p>
          <w:p w14:paraId="2AEA70C5" w14:textId="77777777" w:rsidR="00041AE4" w:rsidRDefault="00041AE4" w:rsidP="008F65E1">
            <w:pPr>
              <w:pStyle w:val="Default"/>
              <w:spacing w:before="40" w:after="40"/>
              <w:rPr>
                <w:color w:val="auto"/>
                <w:sz w:val="20"/>
                <w:szCs w:val="20"/>
              </w:rPr>
            </w:pPr>
            <w:proofErr w:type="spellStart"/>
            <w:r w:rsidRPr="005A1475">
              <w:rPr>
                <w:b/>
                <w:color w:val="auto"/>
                <w:sz w:val="20"/>
                <w:szCs w:val="20"/>
              </w:rPr>
              <w:t>Obj</w:t>
            </w:r>
            <w:proofErr w:type="spellEnd"/>
            <w:r w:rsidRPr="005A1475">
              <w:rPr>
                <w:b/>
                <w:color w:val="auto"/>
                <w:sz w:val="20"/>
                <w:szCs w:val="20"/>
              </w:rPr>
              <w:t xml:space="preserve"> 20:</w:t>
            </w:r>
            <w:r w:rsidRPr="005A1475">
              <w:rPr>
                <w:color w:val="auto"/>
                <w:sz w:val="20"/>
                <w:szCs w:val="20"/>
              </w:rPr>
              <w:t xml:space="preserve"> Promote faster, safer and cheaper transfer of remittances and foster financial inclusion of </w:t>
            </w:r>
            <w:proofErr w:type="gramStart"/>
            <w:r w:rsidRPr="005A1475">
              <w:rPr>
                <w:color w:val="auto"/>
                <w:sz w:val="20"/>
                <w:szCs w:val="20"/>
              </w:rPr>
              <w:t>migrants</w:t>
            </w:r>
            <w:proofErr w:type="gramEnd"/>
            <w:r w:rsidRPr="005A1475">
              <w:rPr>
                <w:color w:val="auto"/>
                <w:sz w:val="20"/>
                <w:szCs w:val="20"/>
              </w:rPr>
              <w:t xml:space="preserve"> </w:t>
            </w:r>
          </w:p>
          <w:p w14:paraId="7EF4EF55" w14:textId="77777777" w:rsidR="00041AE4" w:rsidRPr="005A1475" w:rsidRDefault="00041AE4" w:rsidP="008F65E1">
            <w:pPr>
              <w:pStyle w:val="Default"/>
              <w:spacing w:before="40" w:after="40"/>
              <w:rPr>
                <w:color w:val="auto"/>
                <w:sz w:val="20"/>
                <w:szCs w:val="20"/>
              </w:rPr>
            </w:pPr>
          </w:p>
          <w:p w14:paraId="158E91CF" w14:textId="77777777" w:rsidR="00041AE4" w:rsidRPr="006912A3" w:rsidRDefault="00041AE4" w:rsidP="008F65E1">
            <w:pPr>
              <w:pStyle w:val="Default"/>
              <w:spacing w:before="40" w:after="40"/>
              <w:rPr>
                <w:color w:val="auto"/>
                <w:sz w:val="20"/>
                <w:szCs w:val="20"/>
              </w:rPr>
            </w:pPr>
          </w:p>
        </w:tc>
        <w:tc>
          <w:tcPr>
            <w:tcW w:w="1170" w:type="dxa"/>
          </w:tcPr>
          <w:p w14:paraId="54277196" w14:textId="77777777" w:rsidR="00041AE4" w:rsidRDefault="00041AE4" w:rsidP="008F65E1">
            <w:pPr>
              <w:pStyle w:val="Default"/>
              <w:spacing w:before="40" w:after="40"/>
              <w:rPr>
                <w:bCs/>
                <w:iCs/>
                <w:color w:val="auto"/>
                <w:sz w:val="20"/>
                <w:szCs w:val="20"/>
              </w:rPr>
            </w:pPr>
            <w:r>
              <w:rPr>
                <w:noProof/>
                <w:lang w:eastAsia="en-GB"/>
              </w:rPr>
              <w:drawing>
                <wp:inline distT="0" distB="0" distL="0" distR="0" wp14:anchorId="22314504" wp14:editId="5731784D">
                  <wp:extent cx="585216" cy="576072"/>
                  <wp:effectExtent l="0" t="0" r="571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5216" cy="576072"/>
                          </a:xfrm>
                          <a:prstGeom prst="rect">
                            <a:avLst/>
                          </a:prstGeom>
                        </pic:spPr>
                      </pic:pic>
                    </a:graphicData>
                  </a:graphic>
                </wp:inline>
              </w:drawing>
            </w:r>
          </w:p>
          <w:p w14:paraId="083D7C75" w14:textId="77777777" w:rsidR="00041AE4" w:rsidRDefault="00041AE4" w:rsidP="008F65E1">
            <w:pPr>
              <w:pStyle w:val="Default"/>
              <w:spacing w:before="40" w:after="40"/>
              <w:rPr>
                <w:bCs/>
                <w:iCs/>
                <w:color w:val="auto"/>
                <w:sz w:val="20"/>
                <w:szCs w:val="20"/>
              </w:rPr>
            </w:pPr>
          </w:p>
          <w:p w14:paraId="5262F3A9" w14:textId="77777777" w:rsidR="00041AE4" w:rsidRPr="00FB69A8" w:rsidRDefault="00041AE4" w:rsidP="008F65E1">
            <w:pPr>
              <w:pStyle w:val="Default"/>
              <w:spacing w:before="40" w:after="40"/>
              <w:rPr>
                <w:b/>
                <w:bCs/>
                <w:iCs/>
                <w:color w:val="auto"/>
                <w:sz w:val="20"/>
                <w:szCs w:val="20"/>
              </w:rPr>
            </w:pPr>
            <w:r>
              <w:rPr>
                <w:noProof/>
                <w:lang w:eastAsia="en-GB"/>
              </w:rPr>
              <w:drawing>
                <wp:inline distT="0" distB="0" distL="0" distR="0" wp14:anchorId="1FE1179D" wp14:editId="19539C42">
                  <wp:extent cx="594360" cy="59436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 cy="594360"/>
                          </a:xfrm>
                          <a:prstGeom prst="rect">
                            <a:avLst/>
                          </a:prstGeom>
                        </pic:spPr>
                      </pic:pic>
                    </a:graphicData>
                  </a:graphic>
                </wp:inline>
              </w:drawing>
            </w:r>
          </w:p>
          <w:p w14:paraId="392A83AB" w14:textId="77777777" w:rsidR="00041AE4" w:rsidRDefault="00041AE4" w:rsidP="008F65E1">
            <w:pPr>
              <w:pStyle w:val="Default"/>
              <w:spacing w:before="40" w:after="40"/>
              <w:rPr>
                <w:bCs/>
                <w:iCs/>
                <w:color w:val="auto"/>
                <w:sz w:val="20"/>
                <w:szCs w:val="20"/>
              </w:rPr>
            </w:pPr>
          </w:p>
          <w:p w14:paraId="2F0A18D4" w14:textId="77777777" w:rsidR="00041AE4" w:rsidRDefault="00041AE4" w:rsidP="008F65E1">
            <w:pPr>
              <w:pStyle w:val="Default"/>
              <w:spacing w:before="40" w:after="40"/>
              <w:rPr>
                <w:bCs/>
                <w:iCs/>
                <w:color w:val="auto"/>
                <w:sz w:val="20"/>
                <w:szCs w:val="20"/>
              </w:rPr>
            </w:pPr>
          </w:p>
          <w:p w14:paraId="31675176" w14:textId="77777777" w:rsidR="00041AE4" w:rsidRDefault="00041AE4" w:rsidP="008F65E1">
            <w:pPr>
              <w:pStyle w:val="Default"/>
              <w:spacing w:before="40" w:after="40"/>
              <w:rPr>
                <w:bCs/>
                <w:iCs/>
                <w:color w:val="auto"/>
                <w:sz w:val="20"/>
                <w:szCs w:val="20"/>
              </w:rPr>
            </w:pPr>
            <w:r>
              <w:rPr>
                <w:noProof/>
                <w:lang w:eastAsia="en-GB"/>
              </w:rPr>
              <w:drawing>
                <wp:inline distT="0" distB="0" distL="0" distR="0" wp14:anchorId="379E48A0" wp14:editId="4E54E1E3">
                  <wp:extent cx="585216" cy="585216"/>
                  <wp:effectExtent l="0" t="0" r="5715" b="571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5216" cy="585216"/>
                          </a:xfrm>
                          <a:prstGeom prst="rect">
                            <a:avLst/>
                          </a:prstGeom>
                        </pic:spPr>
                      </pic:pic>
                    </a:graphicData>
                  </a:graphic>
                </wp:inline>
              </w:drawing>
            </w:r>
          </w:p>
          <w:p w14:paraId="63ACEA8A" w14:textId="77777777" w:rsidR="00041AE4" w:rsidRDefault="00041AE4" w:rsidP="008F65E1">
            <w:pPr>
              <w:pStyle w:val="Default"/>
              <w:spacing w:before="40" w:after="40"/>
              <w:rPr>
                <w:bCs/>
                <w:iCs/>
                <w:color w:val="auto"/>
                <w:sz w:val="20"/>
                <w:szCs w:val="20"/>
              </w:rPr>
            </w:pPr>
          </w:p>
          <w:p w14:paraId="7BAEA5B1" w14:textId="77777777" w:rsidR="00041AE4" w:rsidRDefault="00041AE4" w:rsidP="008F65E1">
            <w:pPr>
              <w:pStyle w:val="Default"/>
              <w:spacing w:before="40" w:after="40"/>
              <w:rPr>
                <w:bCs/>
                <w:iCs/>
                <w:color w:val="auto"/>
                <w:sz w:val="20"/>
                <w:szCs w:val="20"/>
              </w:rPr>
            </w:pPr>
          </w:p>
          <w:p w14:paraId="76177746" w14:textId="77777777" w:rsidR="00041AE4" w:rsidRDefault="00041AE4" w:rsidP="008F65E1">
            <w:pPr>
              <w:pStyle w:val="Default"/>
              <w:spacing w:before="40" w:after="40"/>
              <w:rPr>
                <w:bCs/>
                <w:iCs/>
                <w:color w:val="auto"/>
                <w:sz w:val="20"/>
                <w:szCs w:val="20"/>
              </w:rPr>
            </w:pPr>
            <w:r>
              <w:rPr>
                <w:noProof/>
                <w:lang w:eastAsia="en-GB"/>
              </w:rPr>
              <w:drawing>
                <wp:inline distT="0" distB="0" distL="0" distR="0" wp14:anchorId="296AB169" wp14:editId="7D24CADA">
                  <wp:extent cx="576072" cy="585216"/>
                  <wp:effectExtent l="0" t="0" r="0" b="571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 cy="585216"/>
                          </a:xfrm>
                          <a:prstGeom prst="rect">
                            <a:avLst/>
                          </a:prstGeom>
                        </pic:spPr>
                      </pic:pic>
                    </a:graphicData>
                  </a:graphic>
                </wp:inline>
              </w:drawing>
            </w:r>
          </w:p>
          <w:p w14:paraId="7D47C1EB" w14:textId="77777777" w:rsidR="00041AE4" w:rsidRDefault="00041AE4" w:rsidP="008F65E1">
            <w:pPr>
              <w:pStyle w:val="Default"/>
              <w:spacing w:before="40" w:after="40"/>
              <w:rPr>
                <w:bCs/>
                <w:iCs/>
                <w:color w:val="auto"/>
                <w:sz w:val="20"/>
                <w:szCs w:val="20"/>
              </w:rPr>
            </w:pPr>
          </w:p>
          <w:p w14:paraId="44E76090" w14:textId="77777777" w:rsidR="00041AE4" w:rsidRDefault="00041AE4" w:rsidP="008F65E1">
            <w:pPr>
              <w:pStyle w:val="Default"/>
              <w:spacing w:before="40" w:after="40"/>
              <w:rPr>
                <w:bCs/>
                <w:iCs/>
                <w:color w:val="auto"/>
                <w:sz w:val="20"/>
                <w:szCs w:val="20"/>
              </w:rPr>
            </w:pPr>
          </w:p>
          <w:p w14:paraId="5E98A84B" w14:textId="77777777" w:rsidR="00FA4AF9" w:rsidRDefault="00FA4AF9" w:rsidP="008F65E1">
            <w:pPr>
              <w:pStyle w:val="Default"/>
              <w:spacing w:before="40" w:after="40"/>
              <w:rPr>
                <w:bCs/>
                <w:iCs/>
                <w:color w:val="auto"/>
                <w:sz w:val="20"/>
                <w:szCs w:val="20"/>
              </w:rPr>
            </w:pPr>
          </w:p>
          <w:p w14:paraId="5A5D46CC" w14:textId="77777777" w:rsidR="00FA4AF9" w:rsidRDefault="00FA4AF9" w:rsidP="008F65E1">
            <w:pPr>
              <w:pStyle w:val="Default"/>
              <w:spacing w:before="40" w:after="40"/>
              <w:rPr>
                <w:bCs/>
                <w:iCs/>
                <w:color w:val="auto"/>
                <w:sz w:val="20"/>
                <w:szCs w:val="20"/>
              </w:rPr>
            </w:pPr>
          </w:p>
          <w:p w14:paraId="7FE644F3" w14:textId="217D2E13" w:rsidR="00041AE4" w:rsidRDefault="00041AE4" w:rsidP="008F65E1">
            <w:pPr>
              <w:pStyle w:val="Default"/>
              <w:spacing w:before="40" w:after="40"/>
              <w:rPr>
                <w:bCs/>
                <w:iCs/>
                <w:color w:val="auto"/>
                <w:sz w:val="20"/>
                <w:szCs w:val="20"/>
              </w:rPr>
            </w:pPr>
            <w:r>
              <w:rPr>
                <w:noProof/>
                <w:lang w:eastAsia="en-GB"/>
              </w:rPr>
              <w:drawing>
                <wp:inline distT="0" distB="0" distL="0" distR="0" wp14:anchorId="078718DE" wp14:editId="64D19FF0">
                  <wp:extent cx="585216" cy="576072"/>
                  <wp:effectExtent l="0" t="0" r="5715"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5216" cy="576072"/>
                          </a:xfrm>
                          <a:prstGeom prst="rect">
                            <a:avLst/>
                          </a:prstGeom>
                        </pic:spPr>
                      </pic:pic>
                    </a:graphicData>
                  </a:graphic>
                </wp:inline>
              </w:drawing>
            </w:r>
          </w:p>
          <w:p w14:paraId="3FF02AB1" w14:textId="77777777" w:rsidR="00041AE4" w:rsidRDefault="00041AE4" w:rsidP="008F65E1">
            <w:pPr>
              <w:pStyle w:val="Default"/>
              <w:spacing w:before="40" w:after="40"/>
              <w:rPr>
                <w:bCs/>
                <w:iCs/>
                <w:color w:val="auto"/>
                <w:sz w:val="20"/>
                <w:szCs w:val="20"/>
              </w:rPr>
            </w:pPr>
          </w:p>
          <w:p w14:paraId="7BA2B16C" w14:textId="77777777" w:rsidR="00041AE4" w:rsidRDefault="00041AE4" w:rsidP="008F65E1">
            <w:pPr>
              <w:pStyle w:val="Default"/>
              <w:spacing w:before="40" w:after="40"/>
              <w:rPr>
                <w:bCs/>
                <w:iCs/>
                <w:color w:val="auto"/>
                <w:sz w:val="20"/>
                <w:szCs w:val="20"/>
              </w:rPr>
            </w:pPr>
          </w:p>
          <w:p w14:paraId="2B7D765E" w14:textId="77777777" w:rsidR="00041AE4" w:rsidRDefault="00041AE4" w:rsidP="008F65E1">
            <w:pPr>
              <w:pStyle w:val="Default"/>
              <w:spacing w:before="40" w:after="40"/>
              <w:rPr>
                <w:bCs/>
                <w:iCs/>
                <w:color w:val="auto"/>
                <w:sz w:val="20"/>
                <w:szCs w:val="20"/>
              </w:rPr>
            </w:pPr>
          </w:p>
          <w:p w14:paraId="43882F69" w14:textId="2EEA6E5D" w:rsidR="00041AE4" w:rsidRDefault="00041AE4" w:rsidP="008F65E1">
            <w:pPr>
              <w:pStyle w:val="Default"/>
              <w:spacing w:before="40" w:after="40"/>
              <w:rPr>
                <w:bCs/>
                <w:iCs/>
                <w:color w:val="auto"/>
                <w:sz w:val="20"/>
                <w:szCs w:val="20"/>
              </w:rPr>
            </w:pPr>
          </w:p>
          <w:p w14:paraId="5A8F9D25" w14:textId="77777777" w:rsidR="00041AE4" w:rsidRDefault="00041AE4" w:rsidP="008F65E1">
            <w:pPr>
              <w:pStyle w:val="Default"/>
              <w:spacing w:before="40" w:after="40"/>
              <w:rPr>
                <w:bCs/>
                <w:iCs/>
                <w:color w:val="auto"/>
                <w:sz w:val="20"/>
                <w:szCs w:val="20"/>
              </w:rPr>
            </w:pPr>
            <w:r>
              <w:rPr>
                <w:noProof/>
                <w:lang w:eastAsia="en-GB"/>
              </w:rPr>
              <w:drawing>
                <wp:inline distT="0" distB="0" distL="0" distR="0" wp14:anchorId="58F1A93B" wp14:editId="49F61D9E">
                  <wp:extent cx="566928" cy="585216"/>
                  <wp:effectExtent l="0" t="0" r="5080" b="571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6928" cy="585216"/>
                          </a:xfrm>
                          <a:prstGeom prst="rect">
                            <a:avLst/>
                          </a:prstGeom>
                        </pic:spPr>
                      </pic:pic>
                    </a:graphicData>
                  </a:graphic>
                </wp:inline>
              </w:drawing>
            </w:r>
          </w:p>
          <w:p w14:paraId="528C71A7" w14:textId="77777777" w:rsidR="00041AE4" w:rsidRDefault="00041AE4" w:rsidP="008F65E1">
            <w:pPr>
              <w:pStyle w:val="Default"/>
              <w:spacing w:before="40" w:after="40"/>
              <w:rPr>
                <w:bCs/>
                <w:iCs/>
                <w:color w:val="auto"/>
                <w:sz w:val="20"/>
                <w:szCs w:val="20"/>
              </w:rPr>
            </w:pPr>
          </w:p>
          <w:p w14:paraId="659AE87C" w14:textId="25C0130E" w:rsidR="00041AE4" w:rsidRPr="00EF0351" w:rsidRDefault="00041AE4" w:rsidP="00477E95">
            <w:pPr>
              <w:pStyle w:val="Default"/>
              <w:spacing w:before="40" w:after="40"/>
              <w:rPr>
                <w:bCs/>
                <w:iCs/>
                <w:color w:val="auto"/>
                <w:sz w:val="20"/>
                <w:szCs w:val="20"/>
              </w:rPr>
            </w:pPr>
            <w:r>
              <w:rPr>
                <w:noProof/>
                <w:lang w:eastAsia="en-GB"/>
              </w:rPr>
              <w:drawing>
                <wp:inline distT="0" distB="0" distL="0" distR="0" wp14:anchorId="01DB006F" wp14:editId="49AC411F">
                  <wp:extent cx="585216" cy="576072"/>
                  <wp:effectExtent l="0" t="0" r="5715"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5216" cy="576072"/>
                          </a:xfrm>
                          <a:prstGeom prst="rect">
                            <a:avLst/>
                          </a:prstGeom>
                        </pic:spPr>
                      </pic:pic>
                    </a:graphicData>
                  </a:graphic>
                </wp:inline>
              </w:drawing>
            </w:r>
          </w:p>
        </w:tc>
        <w:tc>
          <w:tcPr>
            <w:tcW w:w="5575" w:type="dxa"/>
          </w:tcPr>
          <w:p w14:paraId="5CA4EAD3" w14:textId="77777777" w:rsidR="00041AE4" w:rsidRDefault="00041AE4" w:rsidP="008F65E1">
            <w:pPr>
              <w:spacing w:before="40" w:after="40"/>
              <w:rPr>
                <w:bCs/>
                <w:iCs/>
                <w:szCs w:val="20"/>
              </w:rPr>
            </w:pPr>
            <w:r w:rsidRPr="00051A87">
              <w:rPr>
                <w:b/>
                <w:bCs/>
                <w:iCs/>
                <w:szCs w:val="20"/>
              </w:rPr>
              <w:t>1.4:</w:t>
            </w:r>
            <w:r w:rsidRPr="00051A87">
              <w:rPr>
                <w:bCs/>
                <w:iCs/>
                <w:szCs w:val="20"/>
              </w:rPr>
              <w:t xml:space="preserve"> 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microfinance</w:t>
            </w:r>
          </w:p>
          <w:p w14:paraId="3DD1843C" w14:textId="77777777" w:rsidR="00041AE4" w:rsidRDefault="00041AE4" w:rsidP="008F65E1">
            <w:pPr>
              <w:spacing w:before="40" w:after="40"/>
              <w:rPr>
                <w:bCs/>
                <w:iCs/>
                <w:szCs w:val="20"/>
              </w:rPr>
            </w:pPr>
          </w:p>
          <w:p w14:paraId="29CACBA3" w14:textId="77777777" w:rsidR="00041AE4" w:rsidRDefault="00041AE4" w:rsidP="008F65E1">
            <w:pPr>
              <w:spacing w:before="40" w:after="40"/>
              <w:rPr>
                <w:bCs/>
                <w:iCs/>
                <w:szCs w:val="20"/>
              </w:rPr>
            </w:pPr>
            <w:r w:rsidRPr="00B16B7C">
              <w:rPr>
                <w:b/>
                <w:bCs/>
                <w:iCs/>
                <w:szCs w:val="20"/>
              </w:rPr>
              <w:t>3.C:</w:t>
            </w:r>
            <w:r w:rsidRPr="00B16B7C">
              <w:rPr>
                <w:bCs/>
                <w:iCs/>
                <w:szCs w:val="20"/>
              </w:rPr>
              <w:t xml:space="preserve"> Substantially increase health financing and the recruitment, development, training and retention of the health workforce in developing countries, especially in least developed countries and small island developing </w:t>
            </w:r>
            <w:proofErr w:type="gramStart"/>
            <w:r w:rsidRPr="00B16B7C">
              <w:rPr>
                <w:bCs/>
                <w:iCs/>
                <w:szCs w:val="20"/>
              </w:rPr>
              <w:t>States</w:t>
            </w:r>
            <w:proofErr w:type="gramEnd"/>
          </w:p>
          <w:p w14:paraId="63F2FDE3" w14:textId="77777777" w:rsidR="00041AE4" w:rsidRDefault="00041AE4" w:rsidP="008F65E1">
            <w:pPr>
              <w:spacing w:before="40" w:after="40"/>
              <w:rPr>
                <w:bCs/>
                <w:iCs/>
                <w:szCs w:val="20"/>
              </w:rPr>
            </w:pPr>
          </w:p>
          <w:p w14:paraId="11938DC9" w14:textId="77777777" w:rsidR="00041AE4" w:rsidRDefault="00041AE4" w:rsidP="008F65E1">
            <w:pPr>
              <w:spacing w:before="40" w:after="40"/>
              <w:rPr>
                <w:bCs/>
                <w:iCs/>
                <w:szCs w:val="20"/>
              </w:rPr>
            </w:pPr>
            <w:r w:rsidRPr="003C1342">
              <w:rPr>
                <w:b/>
                <w:bCs/>
                <w:iCs/>
                <w:szCs w:val="20"/>
              </w:rPr>
              <w:t>4.4:</w:t>
            </w:r>
            <w:r w:rsidRPr="003C1342">
              <w:rPr>
                <w:bCs/>
                <w:iCs/>
                <w:szCs w:val="20"/>
              </w:rPr>
              <w:t xml:space="preserve"> By 2030, substantially increase the number of youth and adults who have relevant skills, including technical and vocational skills, for employment, decent jobs and </w:t>
            </w:r>
            <w:proofErr w:type="gramStart"/>
            <w:r w:rsidRPr="003C1342">
              <w:rPr>
                <w:bCs/>
                <w:iCs/>
                <w:szCs w:val="20"/>
              </w:rPr>
              <w:t>entrepreneurship</w:t>
            </w:r>
            <w:proofErr w:type="gramEnd"/>
          </w:p>
          <w:p w14:paraId="47702EE8" w14:textId="77777777" w:rsidR="00041AE4" w:rsidRDefault="00041AE4" w:rsidP="008F65E1">
            <w:pPr>
              <w:spacing w:before="40" w:after="40"/>
              <w:rPr>
                <w:bCs/>
                <w:iCs/>
                <w:szCs w:val="20"/>
              </w:rPr>
            </w:pPr>
          </w:p>
          <w:p w14:paraId="35C45B2A" w14:textId="77777777" w:rsidR="00041AE4" w:rsidRPr="00401675" w:rsidRDefault="00041AE4" w:rsidP="008F65E1">
            <w:pPr>
              <w:spacing w:before="40" w:after="40"/>
              <w:rPr>
                <w:rFonts w:cstheme="minorHAnsi"/>
                <w:szCs w:val="20"/>
                <w:lang w:val="en"/>
              </w:rPr>
            </w:pPr>
            <w:r w:rsidRPr="00401675">
              <w:rPr>
                <w:rFonts w:cstheme="minorHAnsi"/>
                <w:b/>
                <w:szCs w:val="20"/>
                <w:lang w:val="en"/>
              </w:rPr>
              <w:t>5.2:</w:t>
            </w:r>
            <w:r w:rsidRPr="00401675">
              <w:rPr>
                <w:rFonts w:cstheme="minorHAnsi"/>
                <w:szCs w:val="20"/>
                <w:lang w:val="en"/>
              </w:rPr>
              <w:t xml:space="preserve"> Eliminate all forms of violence against all women and girls in the public and private spheres, including trafficking and sexual and other types of </w:t>
            </w:r>
            <w:proofErr w:type="gramStart"/>
            <w:r w:rsidRPr="00401675">
              <w:rPr>
                <w:rFonts w:cstheme="minorHAnsi"/>
                <w:szCs w:val="20"/>
                <w:lang w:val="en"/>
              </w:rPr>
              <w:t>exploitation</w:t>
            </w:r>
            <w:proofErr w:type="gramEnd"/>
          </w:p>
          <w:p w14:paraId="48EA2EC7" w14:textId="77777777" w:rsidR="00041AE4" w:rsidRDefault="00041AE4" w:rsidP="008F65E1">
            <w:pPr>
              <w:spacing w:before="40" w:after="40"/>
              <w:rPr>
                <w:bCs/>
                <w:iCs/>
                <w:szCs w:val="20"/>
                <w:lang w:val="en"/>
              </w:rPr>
            </w:pPr>
            <w:r w:rsidRPr="0002623E">
              <w:rPr>
                <w:b/>
                <w:bCs/>
                <w:iCs/>
                <w:szCs w:val="20"/>
                <w:lang w:val="en"/>
              </w:rPr>
              <w:t>5.4:</w:t>
            </w:r>
            <w:r w:rsidRPr="0002623E">
              <w:rPr>
                <w:bCs/>
                <w:iCs/>
                <w:szCs w:val="20"/>
                <w:lang w:val="en"/>
              </w:rPr>
              <w:t xml:space="preserve"> Recognize and value unpaid care and domestic work through the provision of public services, infrastructure and social protection policies and the promotion of shared responsibility within the household and the family as nationally </w:t>
            </w:r>
            <w:proofErr w:type="gramStart"/>
            <w:r w:rsidRPr="0002623E">
              <w:rPr>
                <w:bCs/>
                <w:iCs/>
                <w:szCs w:val="20"/>
                <w:lang w:val="en"/>
              </w:rPr>
              <w:t>appropriate</w:t>
            </w:r>
            <w:proofErr w:type="gramEnd"/>
          </w:p>
          <w:p w14:paraId="5B115DEF" w14:textId="77777777" w:rsidR="00041AE4" w:rsidRDefault="00041AE4" w:rsidP="008F65E1">
            <w:pPr>
              <w:spacing w:before="40" w:after="40"/>
              <w:rPr>
                <w:bCs/>
                <w:iCs/>
                <w:szCs w:val="20"/>
                <w:lang w:val="en"/>
              </w:rPr>
            </w:pPr>
          </w:p>
          <w:p w14:paraId="444D8B44" w14:textId="77777777" w:rsidR="00041AE4" w:rsidRDefault="00041AE4" w:rsidP="008F65E1">
            <w:pPr>
              <w:spacing w:before="40" w:after="40"/>
              <w:rPr>
                <w:bCs/>
                <w:iCs/>
                <w:szCs w:val="20"/>
                <w:lang w:val="en"/>
              </w:rPr>
            </w:pPr>
            <w:r w:rsidRPr="00F16081">
              <w:rPr>
                <w:b/>
                <w:bCs/>
                <w:iCs/>
                <w:szCs w:val="20"/>
                <w:lang w:val="en"/>
              </w:rPr>
              <w:t>8.5:</w:t>
            </w:r>
            <w:r w:rsidRPr="00F16081">
              <w:rPr>
                <w:bCs/>
                <w:iCs/>
                <w:szCs w:val="20"/>
                <w:lang w:val="en"/>
              </w:rPr>
              <w:t xml:space="preserve"> By 2030, achieve full and productive employment and decent work for all women and men, including for young people and persons with disabilities, and equal pay for work of equal </w:t>
            </w:r>
            <w:proofErr w:type="gramStart"/>
            <w:r w:rsidRPr="00F16081">
              <w:rPr>
                <w:bCs/>
                <w:iCs/>
                <w:szCs w:val="20"/>
                <w:lang w:val="en"/>
              </w:rPr>
              <w:t>value</w:t>
            </w:r>
            <w:proofErr w:type="gramEnd"/>
          </w:p>
          <w:p w14:paraId="6DE489B1" w14:textId="77777777" w:rsidR="00041AE4" w:rsidRPr="00F16081" w:rsidRDefault="00041AE4" w:rsidP="008F65E1">
            <w:pPr>
              <w:spacing w:before="40" w:after="40"/>
              <w:rPr>
                <w:bCs/>
                <w:iCs/>
                <w:szCs w:val="20"/>
                <w:lang w:val="en"/>
              </w:rPr>
            </w:pPr>
            <w:r w:rsidRPr="00886374">
              <w:rPr>
                <w:b/>
                <w:bCs/>
                <w:iCs/>
                <w:szCs w:val="20"/>
                <w:lang w:val="en"/>
              </w:rPr>
              <w:t>8.6:</w:t>
            </w:r>
            <w:r w:rsidRPr="00886374">
              <w:rPr>
                <w:bCs/>
                <w:iCs/>
                <w:szCs w:val="20"/>
                <w:lang w:val="en"/>
              </w:rPr>
              <w:t xml:space="preserve"> By 2020, substantially reduce the proportion of youth not in employment, education or </w:t>
            </w:r>
            <w:proofErr w:type="gramStart"/>
            <w:r w:rsidRPr="00886374">
              <w:rPr>
                <w:bCs/>
                <w:iCs/>
                <w:szCs w:val="20"/>
                <w:lang w:val="en"/>
              </w:rPr>
              <w:t>training</w:t>
            </w:r>
            <w:proofErr w:type="gramEnd"/>
          </w:p>
          <w:p w14:paraId="73832AE8" w14:textId="77777777" w:rsidR="00041AE4" w:rsidRDefault="00041AE4" w:rsidP="008F65E1">
            <w:pPr>
              <w:spacing w:before="40" w:after="40"/>
              <w:rPr>
                <w:bCs/>
                <w:iCs/>
                <w:szCs w:val="20"/>
                <w:lang w:val="en"/>
              </w:rPr>
            </w:pPr>
            <w:r w:rsidRPr="00F16081">
              <w:rPr>
                <w:b/>
                <w:bCs/>
                <w:iCs/>
                <w:szCs w:val="20"/>
                <w:lang w:val="en"/>
              </w:rPr>
              <w:t>8.8:</w:t>
            </w:r>
            <w:r w:rsidRPr="00F16081">
              <w:rPr>
                <w:bCs/>
                <w:iCs/>
                <w:szCs w:val="20"/>
                <w:lang w:val="en"/>
              </w:rPr>
              <w:t xml:space="preserve"> Protect </w:t>
            </w:r>
            <w:proofErr w:type="spellStart"/>
            <w:r w:rsidRPr="00F16081">
              <w:rPr>
                <w:bCs/>
                <w:iCs/>
                <w:szCs w:val="20"/>
                <w:lang w:val="en"/>
              </w:rPr>
              <w:t>labour</w:t>
            </w:r>
            <w:proofErr w:type="spellEnd"/>
            <w:r w:rsidRPr="00F16081">
              <w:rPr>
                <w:bCs/>
                <w:iCs/>
                <w:szCs w:val="20"/>
                <w:lang w:val="en"/>
              </w:rPr>
              <w:t xml:space="preserve"> rights and promote safe and secure working environments for all workers, including migrant workers, in particular women migrants, and those in precarious </w:t>
            </w:r>
            <w:proofErr w:type="gramStart"/>
            <w:r w:rsidRPr="00F16081">
              <w:rPr>
                <w:bCs/>
                <w:iCs/>
                <w:szCs w:val="20"/>
                <w:lang w:val="en"/>
              </w:rPr>
              <w:t>employment</w:t>
            </w:r>
            <w:proofErr w:type="gramEnd"/>
          </w:p>
          <w:p w14:paraId="0A11FDCC" w14:textId="77777777" w:rsidR="00041AE4" w:rsidRDefault="00041AE4" w:rsidP="008F65E1">
            <w:pPr>
              <w:spacing w:before="40" w:after="40"/>
              <w:rPr>
                <w:bCs/>
                <w:iCs/>
                <w:szCs w:val="20"/>
                <w:lang w:val="en"/>
              </w:rPr>
            </w:pPr>
          </w:p>
          <w:p w14:paraId="6F4223CB" w14:textId="77777777" w:rsidR="00041AE4" w:rsidRDefault="00041AE4" w:rsidP="008F65E1">
            <w:pPr>
              <w:spacing w:before="40" w:after="40"/>
              <w:rPr>
                <w:bCs/>
                <w:iCs/>
                <w:szCs w:val="20"/>
              </w:rPr>
            </w:pPr>
            <w:r w:rsidRPr="00BA288F">
              <w:rPr>
                <w:b/>
                <w:bCs/>
                <w:iCs/>
                <w:szCs w:val="20"/>
              </w:rPr>
              <w:t>10.C:</w:t>
            </w:r>
            <w:r w:rsidRPr="00BA288F">
              <w:rPr>
                <w:bCs/>
                <w:iCs/>
                <w:szCs w:val="20"/>
              </w:rPr>
              <w:t xml:space="preserve"> By 2030, reduce to less than 3 per cent the transaction costs of migrant remittances and eliminate remittance corridors with costs higher than 5 per </w:t>
            </w:r>
            <w:proofErr w:type="gramStart"/>
            <w:r w:rsidRPr="00BA288F">
              <w:rPr>
                <w:bCs/>
                <w:iCs/>
                <w:szCs w:val="20"/>
              </w:rPr>
              <w:t>cent</w:t>
            </w:r>
            <w:proofErr w:type="gramEnd"/>
          </w:p>
          <w:p w14:paraId="357E4E8B" w14:textId="77777777" w:rsidR="00041AE4" w:rsidRDefault="00041AE4" w:rsidP="008F65E1">
            <w:pPr>
              <w:spacing w:before="40" w:after="40"/>
              <w:rPr>
                <w:bCs/>
                <w:iCs/>
                <w:szCs w:val="20"/>
              </w:rPr>
            </w:pPr>
          </w:p>
          <w:p w14:paraId="5CA70D64" w14:textId="7EB4F77D" w:rsidR="00041AE4" w:rsidRDefault="00041AE4" w:rsidP="008F65E1">
            <w:pPr>
              <w:spacing w:before="40" w:after="40"/>
              <w:rPr>
                <w:bCs/>
                <w:iCs/>
                <w:szCs w:val="20"/>
              </w:rPr>
            </w:pPr>
            <w:r w:rsidRPr="006977DA">
              <w:rPr>
                <w:b/>
                <w:bCs/>
                <w:iCs/>
                <w:szCs w:val="20"/>
              </w:rPr>
              <w:t>17.3:</w:t>
            </w:r>
            <w:r w:rsidRPr="006977DA">
              <w:rPr>
                <w:bCs/>
                <w:iCs/>
                <w:szCs w:val="20"/>
              </w:rPr>
              <w:t xml:space="preserve"> Mobilize additional financial resources for developing countries from multiple </w:t>
            </w:r>
            <w:proofErr w:type="gramStart"/>
            <w:r w:rsidRPr="006977DA">
              <w:rPr>
                <w:bCs/>
                <w:iCs/>
                <w:szCs w:val="20"/>
              </w:rPr>
              <w:t>sources</w:t>
            </w:r>
            <w:proofErr w:type="gramEnd"/>
          </w:p>
          <w:p w14:paraId="7EF9CDC1" w14:textId="77777777" w:rsidR="007E4068" w:rsidRDefault="007E4068" w:rsidP="008F65E1">
            <w:pPr>
              <w:spacing w:before="40" w:after="40"/>
              <w:rPr>
                <w:bCs/>
                <w:iCs/>
                <w:szCs w:val="20"/>
              </w:rPr>
            </w:pPr>
          </w:p>
          <w:p w14:paraId="0FB98A9A" w14:textId="58CE5759" w:rsidR="007E4068" w:rsidRPr="00EF0351" w:rsidRDefault="007E4068" w:rsidP="008F65E1">
            <w:pPr>
              <w:spacing w:before="40" w:after="40"/>
              <w:rPr>
                <w:bCs/>
                <w:iCs/>
                <w:szCs w:val="20"/>
              </w:rPr>
            </w:pPr>
          </w:p>
        </w:tc>
      </w:tr>
    </w:tbl>
    <w:p w14:paraId="7B44D4AB" w14:textId="77777777" w:rsidR="00784B0F" w:rsidRDefault="00784B0F">
      <w:r>
        <w:br w:type="page"/>
      </w:r>
    </w:p>
    <w:tbl>
      <w:tblPr>
        <w:tblStyle w:val="TableGrid"/>
        <w:tblW w:w="0" w:type="auto"/>
        <w:tblBorders>
          <w:top w:val="single" w:sz="4" w:space="0" w:color="DAEFF2"/>
          <w:left w:val="single" w:sz="4" w:space="0" w:color="DAEFF2"/>
          <w:bottom w:val="single" w:sz="4" w:space="0" w:color="DAEFF2"/>
          <w:right w:val="single" w:sz="4" w:space="0" w:color="DAEFF2"/>
          <w:insideH w:val="single" w:sz="4" w:space="0" w:color="DAEFF2"/>
          <w:insideV w:val="single" w:sz="4" w:space="0" w:color="DAEFF2"/>
        </w:tblBorders>
        <w:tblLook w:val="04A0" w:firstRow="1" w:lastRow="0" w:firstColumn="1" w:lastColumn="0" w:noHBand="0" w:noVBand="1"/>
      </w:tblPr>
      <w:tblGrid>
        <w:gridCol w:w="2605"/>
        <w:gridCol w:w="1170"/>
        <w:gridCol w:w="5575"/>
      </w:tblGrid>
      <w:tr w:rsidR="00041AE4" w:rsidRPr="006912A3" w14:paraId="57E88312" w14:textId="77777777" w:rsidTr="008E73BB">
        <w:tc>
          <w:tcPr>
            <w:tcW w:w="9350" w:type="dxa"/>
            <w:gridSpan w:val="3"/>
            <w:shd w:val="clear" w:color="auto" w:fill="007DBB"/>
          </w:tcPr>
          <w:p w14:paraId="0E86794F" w14:textId="6E7E385A" w:rsidR="00041AE4" w:rsidRPr="008E73BB" w:rsidRDefault="00041AE4" w:rsidP="008F65E1">
            <w:pPr>
              <w:pStyle w:val="Default"/>
              <w:spacing w:before="40" w:after="40"/>
              <w:rPr>
                <w:bCs/>
                <w:i/>
                <w:iCs/>
                <w:color w:val="FFFFFF" w:themeColor="background1"/>
                <w:sz w:val="21"/>
                <w:szCs w:val="20"/>
              </w:rPr>
            </w:pPr>
            <w:r w:rsidRPr="008E73BB">
              <w:rPr>
                <w:b/>
                <w:bCs/>
                <w:i/>
                <w:iCs/>
                <w:color w:val="FFFFFF" w:themeColor="background1"/>
                <w:sz w:val="21"/>
                <w:szCs w:val="20"/>
              </w:rPr>
              <w:lastRenderedPageBreak/>
              <w:t>Thematic Area 5: Improving the social inclusion and integration of migrants</w:t>
            </w:r>
          </w:p>
        </w:tc>
      </w:tr>
      <w:tr w:rsidR="00041AE4" w:rsidRPr="00EF0351" w14:paraId="28CDA066" w14:textId="77777777" w:rsidTr="008E73BB">
        <w:tc>
          <w:tcPr>
            <w:tcW w:w="2605" w:type="dxa"/>
            <w:shd w:val="clear" w:color="auto" w:fill="E7F9FF"/>
          </w:tcPr>
          <w:p w14:paraId="0DF92C4C" w14:textId="77777777" w:rsidR="00041AE4" w:rsidRDefault="00041AE4" w:rsidP="008F65E1">
            <w:pPr>
              <w:pStyle w:val="Default"/>
              <w:spacing w:before="40" w:after="40"/>
              <w:rPr>
                <w:color w:val="auto"/>
                <w:sz w:val="20"/>
                <w:szCs w:val="20"/>
              </w:rPr>
            </w:pPr>
            <w:proofErr w:type="spellStart"/>
            <w:r w:rsidRPr="0014314A">
              <w:rPr>
                <w:b/>
                <w:color w:val="auto"/>
                <w:sz w:val="20"/>
                <w:szCs w:val="20"/>
              </w:rPr>
              <w:t>Obj</w:t>
            </w:r>
            <w:proofErr w:type="spellEnd"/>
            <w:r w:rsidRPr="0014314A">
              <w:rPr>
                <w:b/>
                <w:color w:val="auto"/>
                <w:sz w:val="20"/>
                <w:szCs w:val="20"/>
              </w:rPr>
              <w:t xml:space="preserve"> 4:</w:t>
            </w:r>
            <w:r w:rsidRPr="0014314A">
              <w:rPr>
                <w:color w:val="auto"/>
                <w:sz w:val="20"/>
                <w:szCs w:val="20"/>
              </w:rPr>
              <w:t xml:space="preserve"> Ensure that all migrants have proof of legal identity and adequate </w:t>
            </w:r>
            <w:proofErr w:type="gramStart"/>
            <w:r w:rsidRPr="0014314A">
              <w:rPr>
                <w:color w:val="auto"/>
                <w:sz w:val="20"/>
                <w:szCs w:val="20"/>
              </w:rPr>
              <w:t>documentation</w:t>
            </w:r>
            <w:proofErr w:type="gramEnd"/>
            <w:r w:rsidRPr="0014314A">
              <w:rPr>
                <w:color w:val="auto"/>
                <w:sz w:val="20"/>
                <w:szCs w:val="20"/>
              </w:rPr>
              <w:t xml:space="preserve"> </w:t>
            </w:r>
          </w:p>
          <w:p w14:paraId="2B252286" w14:textId="77777777" w:rsidR="00041AE4" w:rsidRDefault="00041AE4" w:rsidP="008F65E1">
            <w:pPr>
              <w:pStyle w:val="Default"/>
              <w:spacing w:before="40" w:after="40"/>
              <w:rPr>
                <w:color w:val="auto"/>
                <w:sz w:val="20"/>
                <w:szCs w:val="20"/>
              </w:rPr>
            </w:pPr>
          </w:p>
          <w:p w14:paraId="4AAA2A06" w14:textId="77777777" w:rsidR="00041AE4" w:rsidRPr="0014314A" w:rsidRDefault="00041AE4" w:rsidP="008F65E1">
            <w:pPr>
              <w:pStyle w:val="Default"/>
              <w:spacing w:before="40" w:after="40"/>
              <w:rPr>
                <w:color w:val="auto"/>
                <w:sz w:val="20"/>
                <w:szCs w:val="20"/>
              </w:rPr>
            </w:pPr>
            <w:proofErr w:type="spellStart"/>
            <w:r w:rsidRPr="0014314A">
              <w:rPr>
                <w:b/>
                <w:color w:val="auto"/>
                <w:sz w:val="20"/>
                <w:szCs w:val="20"/>
              </w:rPr>
              <w:t>Obj</w:t>
            </w:r>
            <w:proofErr w:type="spellEnd"/>
            <w:r w:rsidRPr="0014314A">
              <w:rPr>
                <w:b/>
                <w:color w:val="auto"/>
                <w:sz w:val="20"/>
                <w:szCs w:val="20"/>
              </w:rPr>
              <w:t xml:space="preserve"> 15:</w:t>
            </w:r>
            <w:r w:rsidRPr="0014314A">
              <w:rPr>
                <w:color w:val="auto"/>
                <w:sz w:val="20"/>
                <w:szCs w:val="20"/>
              </w:rPr>
              <w:t xml:space="preserve"> Provide access to basic services for </w:t>
            </w:r>
            <w:proofErr w:type="gramStart"/>
            <w:r w:rsidRPr="0014314A">
              <w:rPr>
                <w:color w:val="auto"/>
                <w:sz w:val="20"/>
                <w:szCs w:val="20"/>
              </w:rPr>
              <w:t>migrants</w:t>
            </w:r>
            <w:proofErr w:type="gramEnd"/>
            <w:r w:rsidRPr="0014314A">
              <w:rPr>
                <w:color w:val="auto"/>
                <w:sz w:val="20"/>
                <w:szCs w:val="20"/>
              </w:rPr>
              <w:t xml:space="preserve"> </w:t>
            </w:r>
          </w:p>
          <w:p w14:paraId="7D1AFC9F" w14:textId="77777777" w:rsidR="00041AE4" w:rsidRPr="0014314A" w:rsidRDefault="00041AE4" w:rsidP="008F65E1">
            <w:pPr>
              <w:pStyle w:val="Default"/>
              <w:spacing w:before="40" w:after="40"/>
              <w:rPr>
                <w:color w:val="auto"/>
                <w:sz w:val="20"/>
                <w:szCs w:val="20"/>
              </w:rPr>
            </w:pPr>
          </w:p>
          <w:p w14:paraId="0F5A54CE" w14:textId="77777777" w:rsidR="00041AE4" w:rsidRPr="0014314A" w:rsidRDefault="00041AE4" w:rsidP="008F65E1">
            <w:pPr>
              <w:pStyle w:val="Default"/>
              <w:spacing w:before="40" w:after="40"/>
              <w:rPr>
                <w:color w:val="auto"/>
                <w:sz w:val="20"/>
                <w:szCs w:val="20"/>
              </w:rPr>
            </w:pPr>
            <w:proofErr w:type="spellStart"/>
            <w:r w:rsidRPr="0014314A">
              <w:rPr>
                <w:b/>
                <w:color w:val="auto"/>
                <w:sz w:val="20"/>
                <w:szCs w:val="20"/>
              </w:rPr>
              <w:t>Obj</w:t>
            </w:r>
            <w:proofErr w:type="spellEnd"/>
            <w:r w:rsidRPr="0014314A">
              <w:rPr>
                <w:b/>
                <w:color w:val="auto"/>
                <w:sz w:val="20"/>
                <w:szCs w:val="20"/>
              </w:rPr>
              <w:t xml:space="preserve"> 16:</w:t>
            </w:r>
            <w:r w:rsidRPr="0014314A">
              <w:rPr>
                <w:color w:val="auto"/>
                <w:sz w:val="20"/>
                <w:szCs w:val="20"/>
              </w:rPr>
              <w:t xml:space="preserve"> Empower migrants and societies to realize full inclusion and social </w:t>
            </w:r>
            <w:proofErr w:type="gramStart"/>
            <w:r w:rsidRPr="0014314A">
              <w:rPr>
                <w:color w:val="auto"/>
                <w:sz w:val="20"/>
                <w:szCs w:val="20"/>
              </w:rPr>
              <w:t>cohesion</w:t>
            </w:r>
            <w:proofErr w:type="gramEnd"/>
            <w:r w:rsidRPr="0014314A">
              <w:rPr>
                <w:color w:val="auto"/>
                <w:sz w:val="20"/>
                <w:szCs w:val="20"/>
              </w:rPr>
              <w:t xml:space="preserve"> </w:t>
            </w:r>
          </w:p>
          <w:p w14:paraId="17740BD3" w14:textId="77777777" w:rsidR="00041AE4" w:rsidRDefault="00041AE4" w:rsidP="008F65E1">
            <w:pPr>
              <w:pStyle w:val="Default"/>
              <w:spacing w:before="40" w:after="40"/>
              <w:rPr>
                <w:color w:val="auto"/>
                <w:sz w:val="20"/>
                <w:szCs w:val="20"/>
              </w:rPr>
            </w:pPr>
          </w:p>
          <w:p w14:paraId="59F65ED7" w14:textId="77777777" w:rsidR="00041AE4" w:rsidRPr="0014314A" w:rsidRDefault="00041AE4" w:rsidP="008F65E1">
            <w:pPr>
              <w:pStyle w:val="Default"/>
              <w:spacing w:before="40" w:after="40"/>
              <w:rPr>
                <w:color w:val="auto"/>
                <w:sz w:val="20"/>
                <w:szCs w:val="20"/>
              </w:rPr>
            </w:pPr>
            <w:proofErr w:type="spellStart"/>
            <w:r w:rsidRPr="0014314A">
              <w:rPr>
                <w:b/>
                <w:color w:val="auto"/>
                <w:sz w:val="20"/>
                <w:szCs w:val="20"/>
              </w:rPr>
              <w:t>Obj</w:t>
            </w:r>
            <w:proofErr w:type="spellEnd"/>
            <w:r w:rsidRPr="0014314A">
              <w:rPr>
                <w:b/>
                <w:color w:val="auto"/>
                <w:sz w:val="20"/>
                <w:szCs w:val="20"/>
              </w:rPr>
              <w:t xml:space="preserve"> 22:</w:t>
            </w:r>
            <w:r w:rsidRPr="0014314A">
              <w:rPr>
                <w:color w:val="auto"/>
                <w:sz w:val="20"/>
                <w:szCs w:val="20"/>
              </w:rPr>
              <w:t xml:space="preserve"> Establish mechanisms for the portability of social security entitlements and </w:t>
            </w:r>
            <w:proofErr w:type="gramStart"/>
            <w:r w:rsidRPr="0014314A">
              <w:rPr>
                <w:color w:val="auto"/>
                <w:sz w:val="20"/>
                <w:szCs w:val="20"/>
              </w:rPr>
              <w:t>earned</w:t>
            </w:r>
            <w:proofErr w:type="gramEnd"/>
            <w:r w:rsidRPr="0014314A">
              <w:rPr>
                <w:color w:val="auto"/>
                <w:sz w:val="20"/>
                <w:szCs w:val="20"/>
              </w:rPr>
              <w:t xml:space="preserve"> </w:t>
            </w:r>
          </w:p>
          <w:p w14:paraId="5BA138FE" w14:textId="77777777" w:rsidR="00041AE4" w:rsidRPr="0014314A" w:rsidRDefault="00041AE4" w:rsidP="008F65E1">
            <w:pPr>
              <w:pStyle w:val="Default"/>
              <w:spacing w:before="40" w:after="40"/>
              <w:rPr>
                <w:color w:val="auto"/>
                <w:sz w:val="20"/>
                <w:szCs w:val="20"/>
              </w:rPr>
            </w:pPr>
            <w:r w:rsidRPr="0014314A">
              <w:rPr>
                <w:color w:val="auto"/>
                <w:sz w:val="20"/>
                <w:szCs w:val="20"/>
              </w:rPr>
              <w:t xml:space="preserve">benefits </w:t>
            </w:r>
          </w:p>
          <w:p w14:paraId="53144EC6" w14:textId="77777777" w:rsidR="00041AE4" w:rsidRPr="006912A3" w:rsidRDefault="00041AE4" w:rsidP="008F65E1">
            <w:pPr>
              <w:pStyle w:val="Default"/>
              <w:spacing w:before="40" w:after="40"/>
              <w:rPr>
                <w:color w:val="auto"/>
                <w:sz w:val="20"/>
                <w:szCs w:val="20"/>
              </w:rPr>
            </w:pPr>
          </w:p>
        </w:tc>
        <w:tc>
          <w:tcPr>
            <w:tcW w:w="1170" w:type="dxa"/>
          </w:tcPr>
          <w:p w14:paraId="36AAC62B" w14:textId="77777777" w:rsidR="00041AE4" w:rsidRDefault="00041AE4" w:rsidP="008F65E1">
            <w:pPr>
              <w:pStyle w:val="Default"/>
              <w:spacing w:before="40" w:after="40"/>
              <w:rPr>
                <w:bCs/>
                <w:iCs/>
                <w:color w:val="auto"/>
                <w:sz w:val="20"/>
                <w:szCs w:val="20"/>
              </w:rPr>
            </w:pPr>
            <w:r>
              <w:rPr>
                <w:noProof/>
                <w:lang w:eastAsia="en-GB"/>
              </w:rPr>
              <w:drawing>
                <wp:inline distT="0" distB="0" distL="0" distR="0" wp14:anchorId="704B0ED7" wp14:editId="0A853104">
                  <wp:extent cx="585216" cy="576072"/>
                  <wp:effectExtent l="0" t="0" r="571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5216" cy="576072"/>
                          </a:xfrm>
                          <a:prstGeom prst="rect">
                            <a:avLst/>
                          </a:prstGeom>
                        </pic:spPr>
                      </pic:pic>
                    </a:graphicData>
                  </a:graphic>
                </wp:inline>
              </w:drawing>
            </w:r>
          </w:p>
          <w:p w14:paraId="5081206F" w14:textId="77777777" w:rsidR="00041AE4" w:rsidRDefault="00041AE4" w:rsidP="008F65E1">
            <w:pPr>
              <w:pStyle w:val="Default"/>
              <w:spacing w:before="40" w:after="40"/>
              <w:rPr>
                <w:bCs/>
                <w:iCs/>
                <w:color w:val="auto"/>
                <w:sz w:val="20"/>
                <w:szCs w:val="20"/>
              </w:rPr>
            </w:pPr>
          </w:p>
          <w:p w14:paraId="04C620BD" w14:textId="77777777" w:rsidR="00041AE4" w:rsidRDefault="00041AE4" w:rsidP="008F65E1">
            <w:pPr>
              <w:pStyle w:val="Default"/>
              <w:spacing w:before="40" w:after="40"/>
              <w:rPr>
                <w:bCs/>
                <w:iCs/>
                <w:color w:val="auto"/>
                <w:sz w:val="20"/>
                <w:szCs w:val="20"/>
              </w:rPr>
            </w:pPr>
          </w:p>
          <w:p w14:paraId="3FE2A10B" w14:textId="77777777" w:rsidR="00041AE4" w:rsidRDefault="00041AE4" w:rsidP="008F65E1">
            <w:pPr>
              <w:pStyle w:val="Default"/>
              <w:spacing w:before="40" w:after="40"/>
              <w:rPr>
                <w:bCs/>
                <w:iCs/>
                <w:color w:val="auto"/>
                <w:sz w:val="20"/>
                <w:szCs w:val="20"/>
              </w:rPr>
            </w:pPr>
          </w:p>
          <w:p w14:paraId="7448E72E" w14:textId="77777777" w:rsidR="00041AE4" w:rsidRDefault="00041AE4" w:rsidP="008F65E1">
            <w:pPr>
              <w:pStyle w:val="Default"/>
              <w:spacing w:before="40" w:after="40"/>
              <w:rPr>
                <w:bCs/>
                <w:iCs/>
                <w:color w:val="auto"/>
                <w:sz w:val="20"/>
                <w:szCs w:val="20"/>
              </w:rPr>
            </w:pPr>
          </w:p>
          <w:p w14:paraId="2BD9B4CA" w14:textId="77777777" w:rsidR="00041AE4" w:rsidRDefault="00041AE4" w:rsidP="008F65E1">
            <w:pPr>
              <w:pStyle w:val="Default"/>
              <w:spacing w:before="40" w:after="40"/>
              <w:rPr>
                <w:bCs/>
                <w:iCs/>
                <w:color w:val="auto"/>
                <w:sz w:val="20"/>
                <w:szCs w:val="20"/>
              </w:rPr>
            </w:pPr>
          </w:p>
          <w:p w14:paraId="545FB10D" w14:textId="77777777" w:rsidR="00041AE4" w:rsidRDefault="00041AE4" w:rsidP="008F65E1">
            <w:pPr>
              <w:pStyle w:val="Default"/>
              <w:spacing w:before="40" w:after="40"/>
              <w:rPr>
                <w:bCs/>
                <w:iCs/>
                <w:color w:val="auto"/>
                <w:sz w:val="20"/>
                <w:szCs w:val="20"/>
              </w:rPr>
            </w:pPr>
            <w:r>
              <w:rPr>
                <w:noProof/>
                <w:lang w:eastAsia="en-GB"/>
              </w:rPr>
              <w:drawing>
                <wp:inline distT="0" distB="0" distL="0" distR="0" wp14:anchorId="32B610F0" wp14:editId="0DB4A0A8">
                  <wp:extent cx="594360" cy="59436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 cy="594360"/>
                          </a:xfrm>
                          <a:prstGeom prst="rect">
                            <a:avLst/>
                          </a:prstGeom>
                        </pic:spPr>
                      </pic:pic>
                    </a:graphicData>
                  </a:graphic>
                </wp:inline>
              </w:drawing>
            </w:r>
          </w:p>
          <w:p w14:paraId="76181BA8" w14:textId="77777777" w:rsidR="00041AE4" w:rsidRDefault="00041AE4" w:rsidP="008F65E1">
            <w:pPr>
              <w:pStyle w:val="Default"/>
              <w:spacing w:before="40" w:after="40"/>
              <w:rPr>
                <w:bCs/>
                <w:iCs/>
                <w:color w:val="auto"/>
                <w:sz w:val="20"/>
                <w:szCs w:val="20"/>
              </w:rPr>
            </w:pPr>
          </w:p>
          <w:p w14:paraId="15E9F75E" w14:textId="77777777" w:rsidR="00041AE4" w:rsidRDefault="00041AE4" w:rsidP="008F65E1">
            <w:pPr>
              <w:pStyle w:val="Default"/>
              <w:spacing w:before="40" w:after="40"/>
              <w:rPr>
                <w:bCs/>
                <w:iCs/>
                <w:color w:val="auto"/>
                <w:sz w:val="20"/>
                <w:szCs w:val="20"/>
              </w:rPr>
            </w:pPr>
          </w:p>
          <w:p w14:paraId="4BC38406" w14:textId="77777777" w:rsidR="00041AE4" w:rsidRDefault="00041AE4" w:rsidP="008F65E1">
            <w:pPr>
              <w:pStyle w:val="Default"/>
              <w:spacing w:before="40" w:after="40"/>
              <w:rPr>
                <w:bCs/>
                <w:iCs/>
                <w:color w:val="auto"/>
                <w:sz w:val="20"/>
                <w:szCs w:val="20"/>
              </w:rPr>
            </w:pPr>
          </w:p>
          <w:p w14:paraId="4619511A" w14:textId="77777777" w:rsidR="00041AE4" w:rsidRDefault="00041AE4" w:rsidP="008F65E1">
            <w:pPr>
              <w:pStyle w:val="Default"/>
              <w:spacing w:before="40" w:after="40"/>
              <w:rPr>
                <w:bCs/>
                <w:iCs/>
                <w:color w:val="auto"/>
                <w:sz w:val="20"/>
                <w:szCs w:val="20"/>
              </w:rPr>
            </w:pPr>
            <w:r>
              <w:rPr>
                <w:noProof/>
                <w:lang w:eastAsia="en-GB"/>
              </w:rPr>
              <w:drawing>
                <wp:inline distT="0" distB="0" distL="0" distR="0" wp14:anchorId="6583FBDC" wp14:editId="136214EB">
                  <wp:extent cx="585216" cy="585216"/>
                  <wp:effectExtent l="0" t="0" r="5715" b="571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5216" cy="585216"/>
                          </a:xfrm>
                          <a:prstGeom prst="rect">
                            <a:avLst/>
                          </a:prstGeom>
                        </pic:spPr>
                      </pic:pic>
                    </a:graphicData>
                  </a:graphic>
                </wp:inline>
              </w:drawing>
            </w:r>
          </w:p>
          <w:p w14:paraId="54493A5F" w14:textId="77777777" w:rsidR="00041AE4" w:rsidRDefault="00041AE4" w:rsidP="008F65E1">
            <w:pPr>
              <w:pStyle w:val="Default"/>
              <w:spacing w:before="40" w:after="40"/>
              <w:rPr>
                <w:noProof/>
              </w:rPr>
            </w:pPr>
          </w:p>
          <w:p w14:paraId="185125E1" w14:textId="77777777" w:rsidR="00041AE4" w:rsidRDefault="00041AE4" w:rsidP="008F65E1">
            <w:pPr>
              <w:pStyle w:val="Default"/>
              <w:spacing w:before="40" w:after="40"/>
              <w:rPr>
                <w:bCs/>
                <w:iCs/>
                <w:color w:val="auto"/>
                <w:sz w:val="20"/>
                <w:szCs w:val="20"/>
              </w:rPr>
            </w:pPr>
            <w:r>
              <w:rPr>
                <w:noProof/>
                <w:lang w:eastAsia="en-GB"/>
              </w:rPr>
              <w:drawing>
                <wp:inline distT="0" distB="0" distL="0" distR="0" wp14:anchorId="34C947B9" wp14:editId="28D16192">
                  <wp:extent cx="585216" cy="576072"/>
                  <wp:effectExtent l="0" t="0" r="571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5216" cy="576072"/>
                          </a:xfrm>
                          <a:prstGeom prst="rect">
                            <a:avLst/>
                          </a:prstGeom>
                        </pic:spPr>
                      </pic:pic>
                    </a:graphicData>
                  </a:graphic>
                </wp:inline>
              </w:drawing>
            </w:r>
          </w:p>
          <w:p w14:paraId="7C26FAA2" w14:textId="043C764F" w:rsidR="00041AE4" w:rsidRDefault="00041AE4" w:rsidP="008F65E1">
            <w:pPr>
              <w:pStyle w:val="Default"/>
              <w:spacing w:before="40" w:after="40"/>
              <w:rPr>
                <w:bCs/>
                <w:iCs/>
                <w:color w:val="auto"/>
                <w:sz w:val="20"/>
                <w:szCs w:val="20"/>
              </w:rPr>
            </w:pPr>
          </w:p>
          <w:p w14:paraId="1E9354EC" w14:textId="77777777" w:rsidR="00477E95" w:rsidRDefault="00477E95" w:rsidP="008F65E1">
            <w:pPr>
              <w:pStyle w:val="Default"/>
              <w:spacing w:before="40" w:after="40"/>
              <w:rPr>
                <w:bCs/>
                <w:iCs/>
                <w:color w:val="auto"/>
                <w:sz w:val="20"/>
                <w:szCs w:val="20"/>
              </w:rPr>
            </w:pPr>
          </w:p>
          <w:p w14:paraId="44A0FEAB" w14:textId="77777777" w:rsidR="00041AE4" w:rsidRDefault="00041AE4" w:rsidP="008F65E1">
            <w:pPr>
              <w:pStyle w:val="Default"/>
              <w:spacing w:before="40" w:after="40"/>
              <w:rPr>
                <w:bCs/>
                <w:iCs/>
                <w:color w:val="auto"/>
                <w:sz w:val="20"/>
                <w:szCs w:val="20"/>
              </w:rPr>
            </w:pPr>
            <w:r>
              <w:rPr>
                <w:noProof/>
                <w:lang w:eastAsia="en-GB"/>
              </w:rPr>
              <w:drawing>
                <wp:inline distT="0" distB="0" distL="0" distR="0" wp14:anchorId="0398DDF5" wp14:editId="1A87B129">
                  <wp:extent cx="566928" cy="585216"/>
                  <wp:effectExtent l="0" t="0" r="5080" b="571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6928" cy="585216"/>
                          </a:xfrm>
                          <a:prstGeom prst="rect">
                            <a:avLst/>
                          </a:prstGeom>
                        </pic:spPr>
                      </pic:pic>
                    </a:graphicData>
                  </a:graphic>
                </wp:inline>
              </w:drawing>
            </w:r>
          </w:p>
          <w:p w14:paraId="123E409B" w14:textId="77777777" w:rsidR="00477E95" w:rsidRDefault="00477E95" w:rsidP="008F65E1">
            <w:pPr>
              <w:pStyle w:val="Default"/>
              <w:spacing w:before="40" w:after="40"/>
              <w:rPr>
                <w:bCs/>
                <w:iCs/>
                <w:color w:val="auto"/>
                <w:sz w:val="20"/>
                <w:szCs w:val="20"/>
              </w:rPr>
            </w:pPr>
          </w:p>
          <w:p w14:paraId="5868DCF2" w14:textId="77777777" w:rsidR="00477E95" w:rsidRDefault="00477E95" w:rsidP="008F65E1">
            <w:pPr>
              <w:pStyle w:val="Default"/>
              <w:spacing w:before="40" w:after="40"/>
              <w:rPr>
                <w:bCs/>
                <w:iCs/>
                <w:color w:val="auto"/>
                <w:sz w:val="20"/>
                <w:szCs w:val="20"/>
              </w:rPr>
            </w:pPr>
          </w:p>
          <w:p w14:paraId="6C20A848" w14:textId="794147B5" w:rsidR="00041AE4" w:rsidRDefault="00041AE4" w:rsidP="008F65E1">
            <w:pPr>
              <w:pStyle w:val="Default"/>
              <w:spacing w:before="40" w:after="40"/>
              <w:rPr>
                <w:bCs/>
                <w:iCs/>
                <w:color w:val="auto"/>
                <w:sz w:val="20"/>
                <w:szCs w:val="20"/>
              </w:rPr>
            </w:pPr>
            <w:r>
              <w:rPr>
                <w:noProof/>
                <w:lang w:eastAsia="en-GB"/>
              </w:rPr>
              <w:drawing>
                <wp:inline distT="0" distB="0" distL="0" distR="0" wp14:anchorId="62A42B5D" wp14:editId="4F2074D6">
                  <wp:extent cx="585216" cy="585216"/>
                  <wp:effectExtent l="0" t="0" r="5715" b="571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85216" cy="585216"/>
                          </a:xfrm>
                          <a:prstGeom prst="rect">
                            <a:avLst/>
                          </a:prstGeom>
                        </pic:spPr>
                      </pic:pic>
                    </a:graphicData>
                  </a:graphic>
                </wp:inline>
              </w:drawing>
            </w:r>
          </w:p>
          <w:p w14:paraId="51590858" w14:textId="77777777" w:rsidR="00041AE4" w:rsidRDefault="00041AE4" w:rsidP="008F65E1">
            <w:pPr>
              <w:pStyle w:val="Default"/>
              <w:spacing w:before="40" w:after="40"/>
              <w:rPr>
                <w:bCs/>
                <w:iCs/>
                <w:color w:val="auto"/>
                <w:sz w:val="20"/>
                <w:szCs w:val="20"/>
              </w:rPr>
            </w:pPr>
          </w:p>
          <w:p w14:paraId="5FA200B8" w14:textId="77777777" w:rsidR="00041AE4" w:rsidRDefault="00041AE4" w:rsidP="008F65E1">
            <w:pPr>
              <w:pStyle w:val="Default"/>
              <w:spacing w:before="40" w:after="40"/>
              <w:rPr>
                <w:bCs/>
                <w:iCs/>
                <w:color w:val="auto"/>
                <w:sz w:val="20"/>
                <w:szCs w:val="20"/>
              </w:rPr>
            </w:pPr>
            <w:r>
              <w:rPr>
                <w:noProof/>
                <w:lang w:eastAsia="en-GB"/>
              </w:rPr>
              <w:drawing>
                <wp:inline distT="0" distB="0" distL="0" distR="0" wp14:anchorId="2B2F1EB8" wp14:editId="49BA3EAD">
                  <wp:extent cx="585216" cy="585216"/>
                  <wp:effectExtent l="0" t="0" r="5715" b="571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5216" cy="585216"/>
                          </a:xfrm>
                          <a:prstGeom prst="rect">
                            <a:avLst/>
                          </a:prstGeom>
                        </pic:spPr>
                      </pic:pic>
                    </a:graphicData>
                  </a:graphic>
                </wp:inline>
              </w:drawing>
            </w:r>
          </w:p>
          <w:p w14:paraId="28AE8BA5" w14:textId="77777777" w:rsidR="00041AE4" w:rsidRPr="00EF0351" w:rsidRDefault="00041AE4" w:rsidP="008F65E1">
            <w:pPr>
              <w:pStyle w:val="Default"/>
              <w:spacing w:before="40" w:after="40"/>
              <w:rPr>
                <w:bCs/>
                <w:iCs/>
                <w:color w:val="auto"/>
                <w:sz w:val="20"/>
                <w:szCs w:val="20"/>
              </w:rPr>
            </w:pPr>
          </w:p>
        </w:tc>
        <w:tc>
          <w:tcPr>
            <w:tcW w:w="5575" w:type="dxa"/>
          </w:tcPr>
          <w:p w14:paraId="0C3C6C21" w14:textId="77777777" w:rsidR="00041AE4" w:rsidRPr="00973922" w:rsidRDefault="00041AE4" w:rsidP="008F65E1">
            <w:pPr>
              <w:spacing w:before="40" w:after="40"/>
              <w:rPr>
                <w:bCs/>
                <w:iCs/>
                <w:szCs w:val="20"/>
              </w:rPr>
            </w:pPr>
            <w:r w:rsidRPr="00973922">
              <w:rPr>
                <w:b/>
                <w:bCs/>
                <w:iCs/>
                <w:szCs w:val="20"/>
              </w:rPr>
              <w:t>1.3:</w:t>
            </w:r>
            <w:r w:rsidRPr="00973922">
              <w:rPr>
                <w:bCs/>
                <w:iCs/>
                <w:szCs w:val="20"/>
              </w:rPr>
              <w:t xml:space="preserve"> Implement nationally appropriate social protection systems and measures for all, including floors, and by 2030 achieve substantial coverage of the poor and the vulnerable</w:t>
            </w:r>
          </w:p>
          <w:p w14:paraId="050CD807" w14:textId="77777777" w:rsidR="00041AE4" w:rsidRDefault="00041AE4" w:rsidP="008F65E1">
            <w:pPr>
              <w:spacing w:before="40" w:after="40"/>
              <w:rPr>
                <w:bCs/>
                <w:iCs/>
                <w:szCs w:val="20"/>
              </w:rPr>
            </w:pPr>
            <w:r w:rsidRPr="00973922">
              <w:rPr>
                <w:b/>
                <w:bCs/>
                <w:iCs/>
                <w:szCs w:val="20"/>
              </w:rPr>
              <w:t>1.4:</w:t>
            </w:r>
            <w:r w:rsidRPr="00973922">
              <w:rPr>
                <w:bCs/>
                <w:iCs/>
                <w:szCs w:val="20"/>
              </w:rPr>
              <w:t xml:space="preserve"> 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microfinance</w:t>
            </w:r>
          </w:p>
          <w:p w14:paraId="13875016" w14:textId="77777777" w:rsidR="00041AE4" w:rsidRPr="00C50254" w:rsidRDefault="00041AE4" w:rsidP="008F65E1">
            <w:pPr>
              <w:spacing w:before="40" w:after="40"/>
              <w:rPr>
                <w:bCs/>
                <w:iCs/>
                <w:szCs w:val="20"/>
              </w:rPr>
            </w:pPr>
            <w:r w:rsidRPr="00C50254">
              <w:rPr>
                <w:b/>
                <w:bCs/>
                <w:iCs/>
                <w:szCs w:val="20"/>
              </w:rPr>
              <w:t>3.7:</w:t>
            </w:r>
            <w:r w:rsidRPr="00C50254">
              <w:rPr>
                <w:bCs/>
                <w:iCs/>
                <w:szCs w:val="20"/>
              </w:rPr>
              <w:t xml:space="preserve"> By 2030, ensure universal access to sexual and reproductive health-care services, including for family planning, information and education, and the integration of reproductive health into national strategies and </w:t>
            </w:r>
            <w:proofErr w:type="gramStart"/>
            <w:r w:rsidRPr="00C50254">
              <w:rPr>
                <w:bCs/>
                <w:iCs/>
                <w:szCs w:val="20"/>
              </w:rPr>
              <w:t>programmes</w:t>
            </w:r>
            <w:proofErr w:type="gramEnd"/>
          </w:p>
          <w:p w14:paraId="49182160" w14:textId="77777777" w:rsidR="00041AE4" w:rsidRDefault="00041AE4" w:rsidP="008F65E1">
            <w:pPr>
              <w:spacing w:before="40" w:after="40"/>
              <w:rPr>
                <w:bCs/>
                <w:iCs/>
                <w:szCs w:val="20"/>
              </w:rPr>
            </w:pPr>
            <w:r w:rsidRPr="00C50254">
              <w:rPr>
                <w:b/>
                <w:bCs/>
                <w:iCs/>
                <w:szCs w:val="20"/>
              </w:rPr>
              <w:t>3.8:</w:t>
            </w:r>
            <w:r w:rsidRPr="00C50254">
              <w:rPr>
                <w:bCs/>
                <w:iCs/>
                <w:szCs w:val="20"/>
              </w:rPr>
              <w:t xml:space="preserve"> Achieve universal health coverage, including financial risk protection, access to quality essential health-care services and access to safe, effective, quality and affordable essential medicines and vaccines for </w:t>
            </w:r>
            <w:proofErr w:type="gramStart"/>
            <w:r w:rsidRPr="00C50254">
              <w:rPr>
                <w:bCs/>
                <w:iCs/>
                <w:szCs w:val="20"/>
              </w:rPr>
              <w:t>all</w:t>
            </w:r>
            <w:proofErr w:type="gramEnd"/>
          </w:p>
          <w:p w14:paraId="3DC5415B" w14:textId="77777777" w:rsidR="00041AE4" w:rsidRDefault="00041AE4" w:rsidP="008F65E1">
            <w:pPr>
              <w:spacing w:before="40" w:after="40"/>
              <w:rPr>
                <w:bCs/>
                <w:iCs/>
                <w:szCs w:val="20"/>
              </w:rPr>
            </w:pPr>
          </w:p>
          <w:p w14:paraId="536925F6" w14:textId="77777777" w:rsidR="00041AE4" w:rsidRDefault="00041AE4" w:rsidP="008F65E1">
            <w:pPr>
              <w:spacing w:before="40" w:after="40"/>
              <w:rPr>
                <w:bCs/>
                <w:iCs/>
                <w:szCs w:val="20"/>
              </w:rPr>
            </w:pPr>
            <w:r w:rsidRPr="000D0A34">
              <w:rPr>
                <w:b/>
                <w:bCs/>
                <w:iCs/>
                <w:szCs w:val="20"/>
              </w:rPr>
              <w:t>4.1:</w:t>
            </w:r>
            <w:r w:rsidRPr="000D0A34">
              <w:rPr>
                <w:bCs/>
                <w:iCs/>
                <w:szCs w:val="20"/>
              </w:rPr>
              <w:t xml:space="preserve"> By 2030, ensure that all girls and boys complete free, equitable and quality primary and secondary education leading to relevant and effective learning </w:t>
            </w:r>
            <w:proofErr w:type="gramStart"/>
            <w:r w:rsidRPr="000D0A34">
              <w:rPr>
                <w:bCs/>
                <w:iCs/>
                <w:szCs w:val="20"/>
              </w:rPr>
              <w:t>outcomes</w:t>
            </w:r>
            <w:proofErr w:type="gramEnd"/>
          </w:p>
          <w:p w14:paraId="165B48DC" w14:textId="77777777" w:rsidR="00041AE4" w:rsidRDefault="00041AE4" w:rsidP="008F65E1">
            <w:pPr>
              <w:spacing w:before="40" w:after="40"/>
              <w:rPr>
                <w:bCs/>
                <w:iCs/>
                <w:szCs w:val="20"/>
              </w:rPr>
            </w:pPr>
          </w:p>
          <w:p w14:paraId="4706DDBD" w14:textId="77777777" w:rsidR="00041AE4" w:rsidRDefault="00041AE4" w:rsidP="008F65E1">
            <w:pPr>
              <w:spacing w:before="40" w:after="40"/>
              <w:rPr>
                <w:bCs/>
                <w:iCs/>
                <w:szCs w:val="20"/>
                <w:lang w:val="en"/>
              </w:rPr>
            </w:pPr>
            <w:r w:rsidRPr="00F16081">
              <w:rPr>
                <w:b/>
                <w:bCs/>
                <w:iCs/>
                <w:szCs w:val="20"/>
                <w:lang w:val="en"/>
              </w:rPr>
              <w:t>8.5:</w:t>
            </w:r>
            <w:r w:rsidRPr="00F16081">
              <w:rPr>
                <w:bCs/>
                <w:iCs/>
                <w:szCs w:val="20"/>
                <w:lang w:val="en"/>
              </w:rPr>
              <w:t xml:space="preserve"> By 2030, achieve full and productive employment and decent work for all women and men, including for young people and persons with disabilities, and equal pay for work of equal </w:t>
            </w:r>
            <w:proofErr w:type="gramStart"/>
            <w:r w:rsidRPr="00F16081">
              <w:rPr>
                <w:bCs/>
                <w:iCs/>
                <w:szCs w:val="20"/>
                <w:lang w:val="en"/>
              </w:rPr>
              <w:t>value</w:t>
            </w:r>
            <w:proofErr w:type="gramEnd"/>
          </w:p>
          <w:p w14:paraId="6D756FE1" w14:textId="77777777" w:rsidR="00041AE4" w:rsidRPr="00F16081" w:rsidRDefault="00041AE4" w:rsidP="008F65E1">
            <w:pPr>
              <w:spacing w:before="40" w:after="40"/>
              <w:rPr>
                <w:bCs/>
                <w:iCs/>
                <w:szCs w:val="20"/>
                <w:lang w:val="en"/>
              </w:rPr>
            </w:pPr>
            <w:r w:rsidRPr="00886374">
              <w:rPr>
                <w:b/>
                <w:bCs/>
                <w:iCs/>
                <w:szCs w:val="20"/>
                <w:lang w:val="en"/>
              </w:rPr>
              <w:t>8.6:</w:t>
            </w:r>
            <w:r w:rsidRPr="00886374">
              <w:rPr>
                <w:bCs/>
                <w:iCs/>
                <w:szCs w:val="20"/>
                <w:lang w:val="en"/>
              </w:rPr>
              <w:t xml:space="preserve"> By 2020, substantially reduce the proportion of youth not in employment, education or </w:t>
            </w:r>
            <w:proofErr w:type="gramStart"/>
            <w:r w:rsidRPr="00886374">
              <w:rPr>
                <w:bCs/>
                <w:iCs/>
                <w:szCs w:val="20"/>
                <w:lang w:val="en"/>
              </w:rPr>
              <w:t>training</w:t>
            </w:r>
            <w:proofErr w:type="gramEnd"/>
          </w:p>
          <w:p w14:paraId="4D51EADF" w14:textId="77777777" w:rsidR="00041AE4" w:rsidRPr="000F47EF" w:rsidRDefault="00041AE4" w:rsidP="008F65E1">
            <w:pPr>
              <w:spacing w:before="40" w:after="40"/>
              <w:rPr>
                <w:bCs/>
                <w:iCs/>
                <w:szCs w:val="20"/>
                <w:lang w:val="en"/>
              </w:rPr>
            </w:pPr>
          </w:p>
          <w:p w14:paraId="5AAC48A6" w14:textId="77777777" w:rsidR="00041AE4" w:rsidRDefault="00041AE4" w:rsidP="008F65E1">
            <w:pPr>
              <w:spacing w:before="40" w:after="40"/>
              <w:rPr>
                <w:bCs/>
                <w:iCs/>
                <w:szCs w:val="20"/>
              </w:rPr>
            </w:pPr>
            <w:r w:rsidRPr="00CD7162">
              <w:rPr>
                <w:b/>
                <w:bCs/>
                <w:iCs/>
                <w:szCs w:val="20"/>
              </w:rPr>
              <w:t>10.2:</w:t>
            </w:r>
            <w:r w:rsidRPr="00CD7162">
              <w:rPr>
                <w:bCs/>
                <w:iCs/>
                <w:szCs w:val="20"/>
              </w:rPr>
              <w:t xml:space="preserve"> By 2030, empower and promote the social, economic and political inclusion of all, irrespective of age, sex, disability, race, ethnicity, origin, religion or economic or other </w:t>
            </w:r>
            <w:proofErr w:type="gramStart"/>
            <w:r w:rsidRPr="00CD7162">
              <w:rPr>
                <w:bCs/>
                <w:iCs/>
                <w:szCs w:val="20"/>
              </w:rPr>
              <w:t>status</w:t>
            </w:r>
            <w:proofErr w:type="gramEnd"/>
          </w:p>
          <w:p w14:paraId="1E6BE7C4" w14:textId="77777777" w:rsidR="00041AE4" w:rsidRDefault="00041AE4" w:rsidP="008F65E1">
            <w:pPr>
              <w:spacing w:before="40" w:after="40"/>
              <w:rPr>
                <w:bCs/>
                <w:iCs/>
                <w:szCs w:val="20"/>
              </w:rPr>
            </w:pPr>
            <w:r w:rsidRPr="00017267">
              <w:rPr>
                <w:b/>
                <w:bCs/>
                <w:iCs/>
                <w:szCs w:val="20"/>
              </w:rPr>
              <w:t>10.4:</w:t>
            </w:r>
            <w:r w:rsidRPr="00017267">
              <w:rPr>
                <w:bCs/>
                <w:iCs/>
                <w:szCs w:val="20"/>
              </w:rPr>
              <w:t xml:space="preserve"> Adopt policies, especially fiscal, wage and social protection policies, and progressively achieve greater </w:t>
            </w:r>
            <w:proofErr w:type="gramStart"/>
            <w:r w:rsidRPr="00017267">
              <w:rPr>
                <w:bCs/>
                <w:iCs/>
                <w:szCs w:val="20"/>
              </w:rPr>
              <w:t>equality</w:t>
            </w:r>
            <w:proofErr w:type="gramEnd"/>
          </w:p>
          <w:p w14:paraId="2CA70D6A" w14:textId="77777777" w:rsidR="00041AE4" w:rsidRDefault="00041AE4" w:rsidP="008F65E1">
            <w:pPr>
              <w:spacing w:before="40" w:after="40"/>
              <w:rPr>
                <w:bCs/>
                <w:iCs/>
                <w:szCs w:val="20"/>
              </w:rPr>
            </w:pPr>
          </w:p>
          <w:p w14:paraId="1FBA72BA" w14:textId="77777777" w:rsidR="00041AE4" w:rsidRDefault="00041AE4" w:rsidP="008F65E1">
            <w:pPr>
              <w:spacing w:before="40" w:after="40"/>
              <w:rPr>
                <w:bCs/>
                <w:iCs/>
                <w:szCs w:val="20"/>
              </w:rPr>
            </w:pPr>
            <w:r w:rsidRPr="00383924">
              <w:rPr>
                <w:b/>
                <w:bCs/>
                <w:iCs/>
                <w:szCs w:val="20"/>
              </w:rPr>
              <w:t>11.1:</w:t>
            </w:r>
            <w:r w:rsidRPr="00383924">
              <w:rPr>
                <w:bCs/>
                <w:iCs/>
                <w:szCs w:val="20"/>
              </w:rPr>
              <w:t xml:space="preserve"> By 2030, ensure access for all to adequate, safe and affordable housing and basic services and upgrade </w:t>
            </w:r>
            <w:proofErr w:type="gramStart"/>
            <w:r w:rsidRPr="00383924">
              <w:rPr>
                <w:bCs/>
                <w:iCs/>
                <w:szCs w:val="20"/>
              </w:rPr>
              <w:t>slums</w:t>
            </w:r>
            <w:proofErr w:type="gramEnd"/>
          </w:p>
          <w:p w14:paraId="116B173F" w14:textId="77777777" w:rsidR="00041AE4" w:rsidRDefault="00041AE4" w:rsidP="008F65E1">
            <w:pPr>
              <w:spacing w:before="40" w:after="40"/>
              <w:rPr>
                <w:bCs/>
                <w:iCs/>
                <w:szCs w:val="20"/>
              </w:rPr>
            </w:pPr>
          </w:p>
          <w:p w14:paraId="54677971" w14:textId="77777777" w:rsidR="00041AE4" w:rsidRPr="00186AC8" w:rsidRDefault="00041AE4" w:rsidP="008F65E1">
            <w:pPr>
              <w:spacing w:before="40" w:after="40"/>
              <w:rPr>
                <w:bCs/>
                <w:iCs/>
                <w:szCs w:val="20"/>
              </w:rPr>
            </w:pPr>
            <w:r w:rsidRPr="00E525A4">
              <w:rPr>
                <w:b/>
                <w:bCs/>
                <w:iCs/>
                <w:szCs w:val="20"/>
              </w:rPr>
              <w:t>16.7:</w:t>
            </w:r>
            <w:r w:rsidRPr="00186AC8">
              <w:rPr>
                <w:bCs/>
                <w:iCs/>
                <w:szCs w:val="20"/>
              </w:rPr>
              <w:t xml:space="preserve"> Ensure responsive, inclusive, participatory and representative decision-making at all </w:t>
            </w:r>
            <w:proofErr w:type="gramStart"/>
            <w:r w:rsidRPr="00186AC8">
              <w:rPr>
                <w:bCs/>
                <w:iCs/>
                <w:szCs w:val="20"/>
              </w:rPr>
              <w:t>levels</w:t>
            </w:r>
            <w:proofErr w:type="gramEnd"/>
          </w:p>
          <w:p w14:paraId="20AACEAD" w14:textId="77777777" w:rsidR="00041AE4" w:rsidRDefault="00041AE4" w:rsidP="008F65E1">
            <w:pPr>
              <w:spacing w:before="40" w:after="40"/>
              <w:rPr>
                <w:bCs/>
                <w:iCs/>
                <w:szCs w:val="20"/>
              </w:rPr>
            </w:pPr>
            <w:r w:rsidRPr="00C83926">
              <w:rPr>
                <w:b/>
                <w:bCs/>
                <w:iCs/>
                <w:szCs w:val="20"/>
              </w:rPr>
              <w:t>16.9:</w:t>
            </w:r>
            <w:r w:rsidRPr="00C83926">
              <w:rPr>
                <w:bCs/>
                <w:iCs/>
                <w:szCs w:val="20"/>
              </w:rPr>
              <w:t xml:space="preserve"> By 2030, provide legal identity for all, including birth </w:t>
            </w:r>
            <w:proofErr w:type="gramStart"/>
            <w:r w:rsidRPr="00C83926">
              <w:rPr>
                <w:bCs/>
                <w:iCs/>
                <w:szCs w:val="20"/>
              </w:rPr>
              <w:t>registration</w:t>
            </w:r>
            <w:proofErr w:type="gramEnd"/>
          </w:p>
          <w:p w14:paraId="53C78888" w14:textId="77777777" w:rsidR="00041AE4" w:rsidRPr="00EF0351" w:rsidRDefault="00041AE4" w:rsidP="008F65E1">
            <w:pPr>
              <w:spacing w:before="40" w:after="40"/>
              <w:rPr>
                <w:bCs/>
                <w:iCs/>
                <w:szCs w:val="20"/>
              </w:rPr>
            </w:pPr>
            <w:r w:rsidRPr="00E525A4">
              <w:rPr>
                <w:b/>
                <w:bCs/>
                <w:iCs/>
                <w:szCs w:val="20"/>
              </w:rPr>
              <w:t>16.B:</w:t>
            </w:r>
            <w:r w:rsidRPr="00186AC8">
              <w:rPr>
                <w:bCs/>
                <w:iCs/>
                <w:szCs w:val="20"/>
              </w:rPr>
              <w:t xml:space="preserve"> Promote and enforce non-discriminatory laws and policies for sustainable development</w:t>
            </w:r>
          </w:p>
        </w:tc>
      </w:tr>
    </w:tbl>
    <w:p w14:paraId="6F099383" w14:textId="77777777" w:rsidR="00177AC8" w:rsidRPr="00207D78" w:rsidRDefault="00177AC8" w:rsidP="00C8778A">
      <w:pPr>
        <w:pStyle w:val="Default"/>
        <w:shd w:val="clear" w:color="auto" w:fill="FFFFFF" w:themeFill="background1"/>
        <w:spacing w:before="40" w:after="40"/>
        <w:jc w:val="center"/>
        <w:rPr>
          <w:b/>
          <w:bCs/>
          <w:sz w:val="32"/>
          <w:szCs w:val="32"/>
          <w:u w:val="single"/>
          <w:lang w:val="en-US"/>
        </w:rPr>
        <w:sectPr w:rsidR="00177AC8" w:rsidRPr="00207D78" w:rsidSect="00B7492A">
          <w:headerReference w:type="first" r:id="rId30"/>
          <w:pgSz w:w="12240" w:h="15840"/>
          <w:pgMar w:top="1877" w:right="1440" w:bottom="1440" w:left="1440" w:header="720" w:footer="720" w:gutter="0"/>
          <w:cols w:space="720"/>
          <w:titlePg/>
          <w:docGrid w:linePitch="360"/>
        </w:sectPr>
      </w:pPr>
    </w:p>
    <w:p w14:paraId="55A8122F" w14:textId="697373CE" w:rsidR="00C8778A" w:rsidRPr="000105A9" w:rsidRDefault="007E1433" w:rsidP="0097743F">
      <w:pPr>
        <w:pStyle w:val="Heading1"/>
      </w:pPr>
      <w:bookmarkStart w:id="7" w:name="_Toc59460404"/>
      <w:bookmarkStart w:id="8" w:name="_Toc62120361"/>
      <w:r w:rsidRPr="009B47D7">
        <w:lastRenderedPageBreak/>
        <w:t xml:space="preserve">Joint </w:t>
      </w:r>
      <w:r w:rsidRPr="009B47D7">
        <w:rPr>
          <w:rStyle w:val="Heading1Char"/>
          <w:b/>
          <w:bCs/>
        </w:rPr>
        <w:t>Programme Document Template</w:t>
      </w:r>
      <w:bookmarkEnd w:id="7"/>
      <w:bookmarkEnd w:id="8"/>
    </w:p>
    <w:p w14:paraId="5CBED41F" w14:textId="77777777" w:rsidR="00C25634" w:rsidRPr="009A7520" w:rsidRDefault="00C25634" w:rsidP="00925C62">
      <w:pPr>
        <w:pStyle w:val="Default"/>
        <w:shd w:val="clear" w:color="auto" w:fill="006699"/>
        <w:spacing w:before="120" w:after="120"/>
        <w:jc w:val="center"/>
        <w:rPr>
          <w:rFonts w:asciiTheme="minorHAnsi" w:hAnsiTheme="minorHAnsi" w:cstheme="minorHAnsi"/>
          <w:b/>
          <w:bCs/>
          <w:color w:val="FFFFFF" w:themeColor="background1"/>
          <w:sz w:val="32"/>
          <w:szCs w:val="32"/>
          <w:lang w:val="fr-FR"/>
        </w:rPr>
      </w:pPr>
      <w:r w:rsidRPr="009A7520">
        <w:rPr>
          <w:rFonts w:asciiTheme="minorHAnsi" w:hAnsiTheme="minorHAnsi" w:cstheme="minorHAnsi"/>
          <w:b/>
          <w:bCs/>
          <w:color w:val="FFFFFF" w:themeColor="background1"/>
          <w:sz w:val="32"/>
          <w:szCs w:val="32"/>
          <w:lang w:val="fr-FR"/>
        </w:rPr>
        <w:t>Migration MPTF</w:t>
      </w:r>
    </w:p>
    <w:p w14:paraId="1FDCA366" w14:textId="1212108B" w:rsidR="00C25634" w:rsidRPr="009A7520" w:rsidRDefault="00C25634" w:rsidP="00925C62">
      <w:pPr>
        <w:pStyle w:val="Default"/>
        <w:shd w:val="clear" w:color="auto" w:fill="006699"/>
        <w:spacing w:before="120" w:after="120"/>
        <w:jc w:val="center"/>
        <w:rPr>
          <w:rFonts w:asciiTheme="minorHAnsi" w:hAnsiTheme="minorHAnsi" w:cstheme="minorHAnsi"/>
          <w:color w:val="FFFFFF" w:themeColor="background1"/>
          <w:sz w:val="32"/>
          <w:szCs w:val="32"/>
          <w:lang w:val="fr-FR"/>
        </w:rPr>
      </w:pPr>
      <w:r w:rsidRPr="009A7520">
        <w:rPr>
          <w:rFonts w:asciiTheme="minorHAnsi" w:hAnsiTheme="minorHAnsi" w:cstheme="minorHAnsi"/>
          <w:b/>
          <w:bCs/>
          <w:color w:val="FFFFFF" w:themeColor="background1"/>
          <w:sz w:val="32"/>
          <w:szCs w:val="32"/>
          <w:lang w:val="fr-FR"/>
        </w:rPr>
        <w:t>JOINT PROGRAMME DOCUMENT</w:t>
      </w:r>
    </w:p>
    <w:p w14:paraId="7E796312" w14:textId="77777777" w:rsidR="000A44C7" w:rsidRDefault="000A44C7" w:rsidP="000A44C7">
      <w:pPr>
        <w:pStyle w:val="ListParagraph"/>
        <w:numPr>
          <w:ilvl w:val="0"/>
          <w:numId w:val="12"/>
        </w:numPr>
        <w:spacing w:before="120"/>
        <w:rPr>
          <w:rFonts w:cstheme="minorHAnsi"/>
          <w:i/>
          <w:color w:val="0070C0"/>
        </w:rPr>
      </w:pPr>
      <w:r>
        <w:rPr>
          <w:rFonts w:cstheme="minorHAnsi"/>
          <w:i/>
          <w:color w:val="0070C0"/>
        </w:rPr>
        <w:t>All submissions should be in the English language.</w:t>
      </w:r>
    </w:p>
    <w:p w14:paraId="40C84C07" w14:textId="77777777" w:rsidR="00F7207A" w:rsidRPr="00A52A46" w:rsidRDefault="00F7207A" w:rsidP="00FA11C3">
      <w:pPr>
        <w:pStyle w:val="ListParagraph"/>
        <w:numPr>
          <w:ilvl w:val="0"/>
          <w:numId w:val="12"/>
        </w:numPr>
        <w:spacing w:before="120"/>
        <w:rPr>
          <w:rFonts w:cstheme="minorHAnsi"/>
          <w:i/>
          <w:color w:val="0070C0"/>
        </w:rPr>
      </w:pPr>
      <w:r w:rsidRPr="00A52A46">
        <w:rPr>
          <w:rFonts w:cstheme="minorHAnsi"/>
          <w:i/>
          <w:color w:val="0070C0"/>
        </w:rPr>
        <w:t>In all narrative inputs, please use “Calibri” font size 1</w:t>
      </w:r>
      <w:r>
        <w:rPr>
          <w:rFonts w:cstheme="minorHAnsi"/>
          <w:i/>
          <w:color w:val="0070C0"/>
        </w:rPr>
        <w:t>1</w:t>
      </w:r>
      <w:r w:rsidRPr="00A52A46">
        <w:rPr>
          <w:rFonts w:cstheme="minorHAnsi"/>
          <w:i/>
          <w:color w:val="0070C0"/>
        </w:rPr>
        <w:t xml:space="preserve"> (apply “Normal” style)</w:t>
      </w:r>
    </w:p>
    <w:p w14:paraId="5F196E3A" w14:textId="77777777" w:rsidR="00F7207A" w:rsidRPr="00A52A46" w:rsidRDefault="00F7207A" w:rsidP="00FA11C3">
      <w:pPr>
        <w:pStyle w:val="ListParagraph"/>
        <w:numPr>
          <w:ilvl w:val="0"/>
          <w:numId w:val="12"/>
        </w:numPr>
        <w:spacing w:before="120"/>
        <w:rPr>
          <w:rFonts w:cstheme="minorHAnsi"/>
          <w:i/>
          <w:color w:val="0070C0"/>
        </w:rPr>
      </w:pPr>
      <w:r w:rsidRPr="00A52A46">
        <w:rPr>
          <w:rFonts w:cstheme="minorHAnsi"/>
          <w:i/>
          <w:color w:val="0070C0"/>
        </w:rPr>
        <w:t>Please delete the instructions (in blue) in the final submission</w:t>
      </w:r>
    </w:p>
    <w:tbl>
      <w:tblPr>
        <w:tblW w:w="935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261"/>
        <w:gridCol w:w="6095"/>
      </w:tblGrid>
      <w:tr w:rsidR="00F7207A" w:rsidRPr="00A52A46" w14:paraId="273F013C" w14:textId="77777777" w:rsidTr="0078126D">
        <w:trPr>
          <w:trHeight w:val="422"/>
        </w:trPr>
        <w:tc>
          <w:tcPr>
            <w:tcW w:w="9356" w:type="dxa"/>
            <w:gridSpan w:val="2"/>
            <w:shd w:val="clear" w:color="auto" w:fill="006699"/>
            <w:vAlign w:val="center"/>
          </w:tcPr>
          <w:p w14:paraId="6DA67E0F" w14:textId="77777777" w:rsidR="00F7207A" w:rsidRPr="00A52A46" w:rsidRDefault="00F7207A" w:rsidP="00F7207A">
            <w:pPr>
              <w:pStyle w:val="BalloonText"/>
              <w:numPr>
                <w:ilvl w:val="12"/>
                <w:numId w:val="0"/>
              </w:numPr>
              <w:tabs>
                <w:tab w:val="left" w:pos="-720"/>
                <w:tab w:val="left" w:pos="4500"/>
              </w:tabs>
              <w:suppressAutoHyphens/>
              <w:spacing w:before="40" w:after="40"/>
              <w:jc w:val="center"/>
              <w:rPr>
                <w:rFonts w:asciiTheme="minorHAnsi" w:hAnsiTheme="minorHAnsi" w:cstheme="minorHAnsi"/>
                <w:sz w:val="22"/>
                <w:szCs w:val="22"/>
              </w:rPr>
            </w:pPr>
            <w:r w:rsidRPr="00925C62">
              <w:rPr>
                <w:rFonts w:asciiTheme="minorHAnsi" w:hAnsiTheme="minorHAnsi" w:cstheme="minorHAnsi"/>
                <w:b/>
                <w:color w:val="FFFFFF" w:themeColor="background1"/>
                <w:sz w:val="22"/>
                <w:szCs w:val="22"/>
              </w:rPr>
              <w:t>PROJECT INFORMATION</w:t>
            </w:r>
          </w:p>
        </w:tc>
      </w:tr>
      <w:tr w:rsidR="00F7207A" w:rsidRPr="00A52A46" w14:paraId="10E153E7" w14:textId="77777777" w:rsidTr="009630F6">
        <w:trPr>
          <w:trHeight w:val="422"/>
        </w:trPr>
        <w:tc>
          <w:tcPr>
            <w:tcW w:w="3261" w:type="dxa"/>
            <w:vAlign w:val="center"/>
          </w:tcPr>
          <w:p w14:paraId="371F10F9" w14:textId="77777777" w:rsidR="00F7207A" w:rsidRPr="00A52A46" w:rsidRDefault="00F7207A" w:rsidP="00EC4C41">
            <w:pPr>
              <w:pStyle w:val="BalloonText"/>
              <w:numPr>
                <w:ilvl w:val="12"/>
                <w:numId w:val="0"/>
              </w:numPr>
              <w:tabs>
                <w:tab w:val="left" w:pos="-720"/>
                <w:tab w:val="left" w:pos="4500"/>
              </w:tabs>
              <w:suppressAutoHyphens/>
              <w:spacing w:before="60" w:after="60"/>
              <w:jc w:val="left"/>
              <w:rPr>
                <w:rFonts w:asciiTheme="minorHAnsi" w:hAnsiTheme="minorHAnsi" w:cstheme="minorHAnsi"/>
                <w:b/>
                <w:sz w:val="22"/>
                <w:szCs w:val="22"/>
              </w:rPr>
            </w:pPr>
            <w:r w:rsidRPr="00A52A46">
              <w:rPr>
                <w:rFonts w:asciiTheme="minorHAnsi" w:hAnsiTheme="minorHAnsi" w:cstheme="minorHAnsi"/>
                <w:b/>
                <w:sz w:val="22"/>
                <w:szCs w:val="22"/>
              </w:rPr>
              <w:t xml:space="preserve">Joint Programme Title: </w:t>
            </w:r>
          </w:p>
        </w:tc>
        <w:tc>
          <w:tcPr>
            <w:tcW w:w="6095" w:type="dxa"/>
            <w:vAlign w:val="center"/>
          </w:tcPr>
          <w:p w14:paraId="3DDAE072" w14:textId="77777777" w:rsidR="00F7207A" w:rsidRPr="00A52A46" w:rsidRDefault="00F7207A" w:rsidP="00F7207A">
            <w:pPr>
              <w:pStyle w:val="BalloonText"/>
              <w:numPr>
                <w:ilvl w:val="12"/>
                <w:numId w:val="0"/>
              </w:numPr>
              <w:tabs>
                <w:tab w:val="left" w:pos="-720"/>
                <w:tab w:val="left" w:pos="4500"/>
              </w:tabs>
              <w:suppressAutoHyphens/>
              <w:spacing w:before="40" w:after="40"/>
              <w:rPr>
                <w:rFonts w:asciiTheme="minorHAnsi" w:hAnsiTheme="minorHAnsi" w:cstheme="minorHAnsi"/>
                <w:sz w:val="22"/>
                <w:szCs w:val="22"/>
              </w:rPr>
            </w:pPr>
          </w:p>
        </w:tc>
      </w:tr>
      <w:tr w:rsidR="00F7207A" w:rsidRPr="00A52A46" w14:paraId="5B8CFC71" w14:textId="77777777" w:rsidTr="009630F6">
        <w:trPr>
          <w:trHeight w:val="422"/>
        </w:trPr>
        <w:tc>
          <w:tcPr>
            <w:tcW w:w="3261" w:type="dxa"/>
            <w:vAlign w:val="center"/>
          </w:tcPr>
          <w:p w14:paraId="2F5C7A45" w14:textId="5EF3EB0A" w:rsidR="00F7207A" w:rsidRPr="00A52A46" w:rsidRDefault="00F7207A" w:rsidP="00EC4C41">
            <w:pPr>
              <w:pStyle w:val="BalloonText"/>
              <w:numPr>
                <w:ilvl w:val="12"/>
                <w:numId w:val="0"/>
              </w:numPr>
              <w:tabs>
                <w:tab w:val="left" w:pos="-720"/>
                <w:tab w:val="left" w:pos="4500"/>
              </w:tabs>
              <w:suppressAutoHyphens/>
              <w:spacing w:before="60" w:after="60"/>
              <w:jc w:val="left"/>
              <w:rPr>
                <w:rFonts w:asciiTheme="minorHAnsi" w:hAnsiTheme="minorHAnsi" w:cstheme="minorHAnsi"/>
                <w:b/>
                <w:sz w:val="22"/>
                <w:szCs w:val="22"/>
              </w:rPr>
            </w:pPr>
            <w:r w:rsidRPr="00A52A46">
              <w:rPr>
                <w:rFonts w:asciiTheme="minorHAnsi" w:hAnsiTheme="minorHAnsi" w:cstheme="minorHAnsi"/>
                <w:b/>
                <w:sz w:val="22"/>
                <w:szCs w:val="22"/>
              </w:rPr>
              <w:t>Country</w:t>
            </w:r>
            <w:r>
              <w:rPr>
                <w:rFonts w:asciiTheme="minorHAnsi" w:hAnsiTheme="minorHAnsi" w:cstheme="minorHAnsi"/>
                <w:b/>
                <w:sz w:val="22"/>
                <w:szCs w:val="22"/>
              </w:rPr>
              <w:t>(</w:t>
            </w:r>
            <w:proofErr w:type="spellStart"/>
            <w:r>
              <w:rPr>
                <w:rFonts w:asciiTheme="minorHAnsi" w:hAnsiTheme="minorHAnsi" w:cstheme="minorHAnsi"/>
                <w:b/>
                <w:sz w:val="22"/>
                <w:szCs w:val="22"/>
              </w:rPr>
              <w:t>ies</w:t>
            </w:r>
            <w:proofErr w:type="spellEnd"/>
            <w:r>
              <w:rPr>
                <w:rFonts w:asciiTheme="minorHAnsi" w:hAnsiTheme="minorHAnsi" w:cstheme="minorHAnsi"/>
                <w:b/>
                <w:sz w:val="22"/>
                <w:szCs w:val="22"/>
              </w:rPr>
              <w:t>)/</w:t>
            </w:r>
            <w:r w:rsidR="00C67EFB">
              <w:rPr>
                <w:rFonts w:asciiTheme="minorHAnsi" w:hAnsiTheme="minorHAnsi" w:cstheme="minorHAnsi"/>
                <w:b/>
                <w:sz w:val="22"/>
                <w:szCs w:val="22"/>
              </w:rPr>
              <w:t xml:space="preserve"> </w:t>
            </w:r>
            <w:r>
              <w:rPr>
                <w:rFonts w:asciiTheme="minorHAnsi" w:hAnsiTheme="minorHAnsi" w:cstheme="minorHAnsi"/>
                <w:b/>
                <w:sz w:val="22"/>
                <w:szCs w:val="22"/>
              </w:rPr>
              <w:t>Region (or indicate if a global initiative)</w:t>
            </w:r>
            <w:r w:rsidRPr="00A52A46">
              <w:rPr>
                <w:rFonts w:asciiTheme="minorHAnsi" w:hAnsiTheme="minorHAnsi" w:cstheme="minorHAnsi"/>
                <w:b/>
                <w:sz w:val="22"/>
                <w:szCs w:val="22"/>
              </w:rPr>
              <w:t>:</w:t>
            </w:r>
          </w:p>
        </w:tc>
        <w:tc>
          <w:tcPr>
            <w:tcW w:w="6095" w:type="dxa"/>
            <w:vAlign w:val="center"/>
          </w:tcPr>
          <w:p w14:paraId="09CB6922" w14:textId="77777777" w:rsidR="00F7207A" w:rsidRPr="00A52A46" w:rsidRDefault="00F7207A" w:rsidP="00F7207A">
            <w:pPr>
              <w:pStyle w:val="BalloonText"/>
              <w:numPr>
                <w:ilvl w:val="12"/>
                <w:numId w:val="0"/>
              </w:numPr>
              <w:tabs>
                <w:tab w:val="left" w:pos="-720"/>
                <w:tab w:val="left" w:pos="4500"/>
              </w:tabs>
              <w:suppressAutoHyphens/>
              <w:spacing w:before="40" w:after="40"/>
              <w:rPr>
                <w:rFonts w:asciiTheme="minorHAnsi" w:hAnsiTheme="minorHAnsi" w:cstheme="minorHAnsi"/>
                <w:sz w:val="22"/>
                <w:szCs w:val="22"/>
              </w:rPr>
            </w:pPr>
          </w:p>
        </w:tc>
      </w:tr>
      <w:tr w:rsidR="00F7207A" w:rsidRPr="00A52A46" w14:paraId="2A041F2C" w14:textId="77777777" w:rsidTr="009630F6">
        <w:trPr>
          <w:trHeight w:val="368"/>
        </w:trPr>
        <w:tc>
          <w:tcPr>
            <w:tcW w:w="3261" w:type="dxa"/>
            <w:vAlign w:val="center"/>
          </w:tcPr>
          <w:p w14:paraId="4ABD52A4" w14:textId="77777777" w:rsidR="00F7207A" w:rsidRPr="00A52A46" w:rsidRDefault="00F7207A" w:rsidP="00EC4C41">
            <w:pPr>
              <w:spacing w:before="60" w:after="60"/>
              <w:jc w:val="left"/>
              <w:rPr>
                <w:rFonts w:cstheme="minorHAnsi"/>
                <w:b/>
                <w:bCs/>
                <w:iCs/>
              </w:rPr>
            </w:pPr>
            <w:r w:rsidRPr="00A52A46">
              <w:rPr>
                <w:rFonts w:cstheme="minorHAnsi"/>
                <w:b/>
                <w:bCs/>
                <w:iCs/>
              </w:rPr>
              <w:t>Convening UN Organization:</w:t>
            </w:r>
          </w:p>
        </w:tc>
        <w:tc>
          <w:tcPr>
            <w:tcW w:w="6095" w:type="dxa"/>
            <w:vAlign w:val="center"/>
          </w:tcPr>
          <w:p w14:paraId="5C184461" w14:textId="6DD9F05C" w:rsidR="00242731" w:rsidRPr="00A52A46" w:rsidRDefault="00242731" w:rsidP="00F7207A">
            <w:pPr>
              <w:spacing w:before="40" w:after="40"/>
              <w:rPr>
                <w:rFonts w:cstheme="minorHAnsi"/>
                <w:bCs/>
                <w:iCs/>
              </w:rPr>
            </w:pPr>
          </w:p>
        </w:tc>
      </w:tr>
      <w:tr w:rsidR="00F7207A" w:rsidRPr="00A52A46" w14:paraId="33F724F7" w14:textId="77777777" w:rsidTr="009630F6">
        <w:trPr>
          <w:trHeight w:val="368"/>
        </w:trPr>
        <w:tc>
          <w:tcPr>
            <w:tcW w:w="3261" w:type="dxa"/>
            <w:vAlign w:val="center"/>
          </w:tcPr>
          <w:p w14:paraId="7B2C9DF8" w14:textId="27654ADF" w:rsidR="00F7207A" w:rsidRPr="00A52A46" w:rsidRDefault="0080688D" w:rsidP="00EC4C41">
            <w:pPr>
              <w:spacing w:before="60" w:after="60"/>
              <w:jc w:val="left"/>
              <w:rPr>
                <w:rFonts w:cstheme="minorHAnsi"/>
                <w:b/>
                <w:bCs/>
                <w:iCs/>
              </w:rPr>
            </w:pPr>
            <w:r>
              <w:rPr>
                <w:rFonts w:cstheme="minorHAnsi"/>
                <w:b/>
                <w:bCs/>
                <w:iCs/>
              </w:rPr>
              <w:t>PUNO</w:t>
            </w:r>
            <w:r w:rsidR="00F7207A" w:rsidRPr="00A52A46">
              <w:rPr>
                <w:rFonts w:cstheme="minorHAnsi"/>
                <w:b/>
                <w:bCs/>
                <w:iCs/>
              </w:rPr>
              <w:t>(s):</w:t>
            </w:r>
          </w:p>
        </w:tc>
        <w:tc>
          <w:tcPr>
            <w:tcW w:w="6095" w:type="dxa"/>
            <w:vAlign w:val="center"/>
          </w:tcPr>
          <w:p w14:paraId="79B51BC4" w14:textId="60CAB511" w:rsidR="00242731" w:rsidRPr="00A52A46" w:rsidRDefault="00242731" w:rsidP="00F7207A">
            <w:pPr>
              <w:spacing w:before="40" w:after="40"/>
              <w:rPr>
                <w:rFonts w:cstheme="minorHAnsi"/>
                <w:bCs/>
                <w:iCs/>
              </w:rPr>
            </w:pPr>
          </w:p>
        </w:tc>
      </w:tr>
      <w:tr w:rsidR="00F7207A" w:rsidRPr="00A52A46" w14:paraId="64B153F9" w14:textId="77777777" w:rsidTr="009630F6">
        <w:trPr>
          <w:trHeight w:val="368"/>
        </w:trPr>
        <w:tc>
          <w:tcPr>
            <w:tcW w:w="3261" w:type="dxa"/>
            <w:vAlign w:val="center"/>
          </w:tcPr>
          <w:p w14:paraId="2B51EDD3" w14:textId="77777777" w:rsidR="00F7207A" w:rsidRPr="00B14452" w:rsidRDefault="00F7207A" w:rsidP="00EC4C41">
            <w:pPr>
              <w:spacing w:before="60" w:after="60"/>
              <w:jc w:val="left"/>
              <w:rPr>
                <w:rFonts w:cstheme="minorHAnsi"/>
                <w:b/>
                <w:bCs/>
                <w:iCs/>
              </w:rPr>
            </w:pPr>
            <w:r w:rsidRPr="00B14452">
              <w:rPr>
                <w:rFonts w:cstheme="minorHAnsi"/>
                <w:b/>
                <w:bCs/>
                <w:iCs/>
              </w:rPr>
              <w:t>Implementing Partners</w:t>
            </w:r>
          </w:p>
        </w:tc>
        <w:tc>
          <w:tcPr>
            <w:tcW w:w="6095" w:type="dxa"/>
            <w:vAlign w:val="center"/>
          </w:tcPr>
          <w:p w14:paraId="011D862E" w14:textId="44F74C02" w:rsidR="00242731" w:rsidRPr="009D3A8A" w:rsidRDefault="00B14452" w:rsidP="00F7207A">
            <w:pPr>
              <w:spacing w:before="40" w:after="40"/>
              <w:rPr>
                <w:rFonts w:cstheme="minorHAnsi"/>
                <w:bCs/>
                <w:i/>
              </w:rPr>
            </w:pPr>
            <w:r w:rsidRPr="00B14452">
              <w:rPr>
                <w:rFonts w:cstheme="minorHAnsi"/>
                <w:bCs/>
                <w:i/>
              </w:rPr>
              <w:t>List key governmental and non-governmental partners</w:t>
            </w:r>
          </w:p>
        </w:tc>
      </w:tr>
      <w:tr w:rsidR="00F7207A" w:rsidRPr="00A52A46" w14:paraId="107EB154" w14:textId="77777777" w:rsidTr="009630F6">
        <w:trPr>
          <w:trHeight w:val="368"/>
        </w:trPr>
        <w:tc>
          <w:tcPr>
            <w:tcW w:w="3261" w:type="dxa"/>
            <w:vAlign w:val="center"/>
          </w:tcPr>
          <w:p w14:paraId="01EF5952" w14:textId="77777777" w:rsidR="00F7207A" w:rsidRPr="00C43838" w:rsidRDefault="00F7207A" w:rsidP="00EC4C41">
            <w:pPr>
              <w:spacing w:before="60" w:after="60"/>
              <w:jc w:val="left"/>
              <w:rPr>
                <w:rFonts w:cstheme="minorHAnsi"/>
                <w:b/>
                <w:bCs/>
                <w:iCs/>
              </w:rPr>
            </w:pPr>
            <w:r w:rsidRPr="00C43838">
              <w:rPr>
                <w:rFonts w:cstheme="minorHAnsi"/>
                <w:b/>
                <w:bCs/>
                <w:iCs/>
              </w:rPr>
              <w:t xml:space="preserve">Migration MPTF Thematic Area </w:t>
            </w:r>
          </w:p>
          <w:p w14:paraId="56423FE8" w14:textId="296D65D8" w:rsidR="00F7207A" w:rsidRPr="00C43838" w:rsidRDefault="007C77A0" w:rsidP="00EC4C41">
            <w:pPr>
              <w:spacing w:before="60" w:after="60"/>
              <w:jc w:val="left"/>
              <w:rPr>
                <w:rFonts w:cstheme="minorHAnsi"/>
                <w:bCs/>
                <w:i/>
              </w:rPr>
            </w:pPr>
            <w:r w:rsidRPr="00C43838">
              <w:rPr>
                <w:rFonts w:cstheme="minorHAnsi"/>
                <w:bCs/>
                <w:i/>
              </w:rPr>
              <w:t>(select one and delete others)</w:t>
            </w:r>
          </w:p>
        </w:tc>
        <w:tc>
          <w:tcPr>
            <w:tcW w:w="6095" w:type="dxa"/>
            <w:vAlign w:val="center"/>
          </w:tcPr>
          <w:p w14:paraId="469A8C10" w14:textId="77777777" w:rsidR="00F7207A" w:rsidRPr="00C43838" w:rsidRDefault="00F7207A" w:rsidP="00FA11C3">
            <w:pPr>
              <w:pStyle w:val="ListParagraph"/>
              <w:numPr>
                <w:ilvl w:val="0"/>
                <w:numId w:val="13"/>
              </w:numPr>
              <w:spacing w:before="20" w:after="20"/>
              <w:rPr>
                <w:rFonts w:cstheme="minorHAnsi"/>
                <w:bCs/>
                <w:iCs/>
              </w:rPr>
            </w:pPr>
            <w:r w:rsidRPr="00C43838">
              <w:rPr>
                <w:rFonts w:cstheme="minorHAnsi"/>
                <w:bCs/>
                <w:iCs/>
              </w:rPr>
              <w:t xml:space="preserve">Thematic Area 1: Promoting fact-based and data-driven migration discourse, policy and </w:t>
            </w:r>
            <w:proofErr w:type="gramStart"/>
            <w:r w:rsidRPr="00C43838">
              <w:rPr>
                <w:rFonts w:cstheme="minorHAnsi"/>
                <w:bCs/>
                <w:iCs/>
              </w:rPr>
              <w:t>planning</w:t>
            </w:r>
            <w:proofErr w:type="gramEnd"/>
          </w:p>
          <w:p w14:paraId="31FC180E" w14:textId="77777777" w:rsidR="00F7207A" w:rsidRPr="00C43838" w:rsidRDefault="00F7207A" w:rsidP="00FA11C3">
            <w:pPr>
              <w:pStyle w:val="ListParagraph"/>
              <w:numPr>
                <w:ilvl w:val="0"/>
                <w:numId w:val="13"/>
              </w:numPr>
              <w:spacing w:before="20" w:after="20"/>
              <w:rPr>
                <w:rFonts w:cstheme="minorHAnsi"/>
                <w:bCs/>
                <w:iCs/>
              </w:rPr>
            </w:pPr>
            <w:r w:rsidRPr="00C43838">
              <w:rPr>
                <w:rFonts w:cstheme="minorHAnsi"/>
                <w:bCs/>
                <w:iCs/>
              </w:rPr>
              <w:t xml:space="preserve">Thematic Area 2: Protecting the human rights, safety and wellbeing of migrants, including through addressing drivers and mitigating situations of vulnerability in </w:t>
            </w:r>
            <w:proofErr w:type="gramStart"/>
            <w:r w:rsidRPr="00C43838">
              <w:rPr>
                <w:rFonts w:cstheme="minorHAnsi"/>
                <w:bCs/>
                <w:iCs/>
              </w:rPr>
              <w:t>migration</w:t>
            </w:r>
            <w:proofErr w:type="gramEnd"/>
          </w:p>
          <w:p w14:paraId="2F33AD8C" w14:textId="77777777" w:rsidR="00F7207A" w:rsidRPr="00C43838" w:rsidRDefault="00F7207A" w:rsidP="00FA11C3">
            <w:pPr>
              <w:pStyle w:val="ListParagraph"/>
              <w:numPr>
                <w:ilvl w:val="0"/>
                <w:numId w:val="13"/>
              </w:numPr>
              <w:spacing w:before="20" w:after="20"/>
              <w:rPr>
                <w:rFonts w:cstheme="minorHAnsi"/>
                <w:bCs/>
                <w:iCs/>
              </w:rPr>
            </w:pPr>
            <w:r w:rsidRPr="00C43838">
              <w:rPr>
                <w:rFonts w:cstheme="minorHAnsi"/>
                <w:bCs/>
                <w:iCs/>
              </w:rPr>
              <w:t xml:space="preserve">Thematic Area 3: Addressing irregular migration including through managing borders and combatting transnational </w:t>
            </w:r>
            <w:proofErr w:type="gramStart"/>
            <w:r w:rsidRPr="00C43838">
              <w:rPr>
                <w:rFonts w:cstheme="minorHAnsi"/>
                <w:bCs/>
                <w:iCs/>
              </w:rPr>
              <w:t>crime</w:t>
            </w:r>
            <w:proofErr w:type="gramEnd"/>
            <w:r w:rsidRPr="00C43838">
              <w:rPr>
                <w:rFonts w:cstheme="minorHAnsi"/>
                <w:bCs/>
                <w:iCs/>
              </w:rPr>
              <w:t xml:space="preserve"> </w:t>
            </w:r>
          </w:p>
          <w:p w14:paraId="6C95B33E" w14:textId="77777777" w:rsidR="00F7207A" w:rsidRPr="00C43838" w:rsidRDefault="00F7207A" w:rsidP="00FA11C3">
            <w:pPr>
              <w:pStyle w:val="ListParagraph"/>
              <w:numPr>
                <w:ilvl w:val="0"/>
                <w:numId w:val="13"/>
              </w:numPr>
              <w:spacing w:before="20" w:after="20"/>
              <w:rPr>
                <w:rFonts w:cstheme="minorHAnsi"/>
                <w:bCs/>
                <w:iCs/>
              </w:rPr>
            </w:pPr>
            <w:r w:rsidRPr="00C43838">
              <w:rPr>
                <w:rFonts w:cstheme="minorHAnsi"/>
                <w:bCs/>
                <w:iCs/>
              </w:rPr>
              <w:t xml:space="preserve">Thematic Area 4: Facilitating regular migration, decent work and enhancing the positive development effects of human </w:t>
            </w:r>
            <w:proofErr w:type="gramStart"/>
            <w:r w:rsidRPr="00C43838">
              <w:rPr>
                <w:rFonts w:cstheme="minorHAnsi"/>
                <w:bCs/>
                <w:iCs/>
              </w:rPr>
              <w:t>mobility</w:t>
            </w:r>
            <w:proofErr w:type="gramEnd"/>
          </w:p>
          <w:p w14:paraId="460A3421" w14:textId="77777777" w:rsidR="00F7207A" w:rsidRPr="00C43838" w:rsidRDefault="00F7207A" w:rsidP="00FA11C3">
            <w:pPr>
              <w:pStyle w:val="ListParagraph"/>
              <w:numPr>
                <w:ilvl w:val="0"/>
                <w:numId w:val="13"/>
              </w:numPr>
              <w:spacing w:before="20" w:after="20"/>
              <w:rPr>
                <w:rFonts w:cstheme="minorHAnsi"/>
                <w:bCs/>
                <w:iCs/>
              </w:rPr>
            </w:pPr>
            <w:r w:rsidRPr="00C43838">
              <w:rPr>
                <w:rFonts w:cstheme="minorHAnsi"/>
                <w:bCs/>
                <w:iCs/>
              </w:rPr>
              <w:t>Thematic Area 5: Improving the social inclusion and integration of migrants</w:t>
            </w:r>
          </w:p>
        </w:tc>
      </w:tr>
      <w:tr w:rsidR="00161CA7" w:rsidRPr="00161CA7" w14:paraId="5FAE4C35" w14:textId="77777777" w:rsidTr="009630F6">
        <w:trPr>
          <w:trHeight w:val="368"/>
        </w:trPr>
        <w:tc>
          <w:tcPr>
            <w:tcW w:w="3261" w:type="dxa"/>
            <w:vAlign w:val="center"/>
          </w:tcPr>
          <w:p w14:paraId="7AC56CBF" w14:textId="3483E1C5" w:rsidR="00956A4E" w:rsidRPr="00C43838" w:rsidRDefault="00B14452" w:rsidP="00EC4C41">
            <w:pPr>
              <w:spacing w:before="60" w:after="60"/>
              <w:jc w:val="left"/>
              <w:rPr>
                <w:rFonts w:cstheme="minorHAnsi"/>
                <w:b/>
                <w:bCs/>
                <w:iCs/>
                <w:highlight w:val="yellow"/>
              </w:rPr>
            </w:pPr>
            <w:r w:rsidRPr="00C43838">
              <w:rPr>
                <w:rFonts w:cstheme="minorHAnsi"/>
                <w:b/>
                <w:bCs/>
                <w:iCs/>
              </w:rPr>
              <w:t>Primary GCM objectives</w:t>
            </w:r>
          </w:p>
        </w:tc>
        <w:tc>
          <w:tcPr>
            <w:tcW w:w="6095" w:type="dxa"/>
            <w:vAlign w:val="center"/>
          </w:tcPr>
          <w:p w14:paraId="02E9D573" w14:textId="1A559F6D" w:rsidR="00956A4E" w:rsidRPr="00C43838" w:rsidRDefault="007C77A0" w:rsidP="00F7207A">
            <w:pPr>
              <w:spacing w:before="40" w:after="40"/>
              <w:rPr>
                <w:rFonts w:cstheme="minorHAnsi"/>
                <w:bCs/>
                <w:i/>
                <w:iCs/>
                <w:highlight w:val="yellow"/>
              </w:rPr>
            </w:pPr>
            <w:r w:rsidRPr="00C43838">
              <w:rPr>
                <w:rFonts w:cstheme="minorHAnsi"/>
                <w:bCs/>
                <w:i/>
              </w:rPr>
              <w:t>List key GCM objectives to which the joint programme contributes</w:t>
            </w:r>
          </w:p>
        </w:tc>
      </w:tr>
      <w:tr w:rsidR="00F7207A" w:rsidRPr="00A52A46" w14:paraId="3FB68ECC" w14:textId="77777777" w:rsidTr="009630F6">
        <w:trPr>
          <w:trHeight w:val="368"/>
        </w:trPr>
        <w:tc>
          <w:tcPr>
            <w:tcW w:w="3261" w:type="dxa"/>
            <w:vAlign w:val="center"/>
          </w:tcPr>
          <w:p w14:paraId="6765A719" w14:textId="77777777" w:rsidR="00F7207A" w:rsidRPr="00A52A46" w:rsidRDefault="00F7207A" w:rsidP="00EC4C41">
            <w:pPr>
              <w:spacing w:before="60" w:after="60"/>
              <w:jc w:val="left"/>
              <w:rPr>
                <w:rFonts w:cstheme="minorHAnsi"/>
                <w:bCs/>
                <w:i/>
                <w:iCs/>
              </w:rPr>
            </w:pPr>
            <w:r w:rsidRPr="00A52A46">
              <w:rPr>
                <w:rFonts w:cstheme="minorHAnsi"/>
                <w:b/>
                <w:bCs/>
                <w:iCs/>
              </w:rPr>
              <w:t>Relevant SDG Target</w:t>
            </w:r>
            <w:r>
              <w:rPr>
                <w:rStyle w:val="FootnoteReference"/>
                <w:rFonts w:cstheme="minorHAnsi"/>
                <w:bCs/>
                <w:i/>
                <w:iCs/>
              </w:rPr>
              <w:footnoteReference w:id="4"/>
            </w:r>
          </w:p>
        </w:tc>
        <w:tc>
          <w:tcPr>
            <w:tcW w:w="6095" w:type="dxa"/>
            <w:vAlign w:val="center"/>
          </w:tcPr>
          <w:p w14:paraId="41C86424" w14:textId="33543542" w:rsidR="00F7207A" w:rsidRPr="00ED5189" w:rsidRDefault="00F7207A" w:rsidP="00F7207A">
            <w:pPr>
              <w:spacing w:before="40" w:after="40"/>
              <w:rPr>
                <w:rFonts w:cstheme="minorHAnsi"/>
                <w:bCs/>
                <w:i/>
                <w:iCs/>
              </w:rPr>
            </w:pPr>
            <w:r w:rsidRPr="00A52A46">
              <w:rPr>
                <w:rFonts w:cstheme="minorHAnsi"/>
                <w:bCs/>
                <w:i/>
                <w:iCs/>
              </w:rPr>
              <w:t xml:space="preserve">List up to three SDG targets to which the </w:t>
            </w:r>
            <w:r w:rsidR="00956A4E">
              <w:rPr>
                <w:rFonts w:cstheme="minorHAnsi"/>
                <w:bCs/>
                <w:i/>
                <w:iCs/>
              </w:rPr>
              <w:t>joint programme</w:t>
            </w:r>
            <w:r w:rsidRPr="00A52A46">
              <w:rPr>
                <w:rFonts w:cstheme="minorHAnsi"/>
                <w:bCs/>
                <w:i/>
                <w:iCs/>
              </w:rPr>
              <w:t xml:space="preserve"> contributes.</w:t>
            </w:r>
          </w:p>
        </w:tc>
      </w:tr>
      <w:tr w:rsidR="00F7207A" w:rsidRPr="00A52A46" w14:paraId="07D08843" w14:textId="77777777" w:rsidTr="009630F6">
        <w:trPr>
          <w:trHeight w:val="368"/>
        </w:trPr>
        <w:tc>
          <w:tcPr>
            <w:tcW w:w="3261" w:type="dxa"/>
            <w:vAlign w:val="center"/>
          </w:tcPr>
          <w:p w14:paraId="5990FA28" w14:textId="77777777" w:rsidR="00F7207A" w:rsidRPr="00A52A46" w:rsidRDefault="00F7207A" w:rsidP="00EC4C41">
            <w:pPr>
              <w:spacing w:before="60" w:after="60"/>
              <w:jc w:val="left"/>
              <w:rPr>
                <w:rFonts w:cstheme="minorHAnsi"/>
                <w:b/>
                <w:bCs/>
                <w:iCs/>
              </w:rPr>
            </w:pPr>
            <w:r w:rsidRPr="00A52A46">
              <w:rPr>
                <w:rFonts w:cstheme="minorHAnsi"/>
                <w:b/>
                <w:bCs/>
                <w:iCs/>
              </w:rPr>
              <w:t>Expected Project Commencement Date</w:t>
            </w:r>
            <w:r w:rsidRPr="00A52A46">
              <w:rPr>
                <w:rStyle w:val="FootnoteReference"/>
                <w:rFonts w:cstheme="minorHAnsi"/>
                <w:bCs/>
                <w:iCs/>
              </w:rPr>
              <w:footnoteReference w:id="5"/>
            </w:r>
            <w:r w:rsidRPr="00A52A46">
              <w:rPr>
                <w:rFonts w:cstheme="minorHAnsi"/>
                <w:b/>
                <w:bCs/>
                <w:iCs/>
              </w:rPr>
              <w:t xml:space="preserve"> </w:t>
            </w:r>
          </w:p>
          <w:p w14:paraId="4C1445EB" w14:textId="77777777" w:rsidR="00185D5F" w:rsidRDefault="00F7207A" w:rsidP="00EC4C41">
            <w:pPr>
              <w:spacing w:before="60" w:after="60"/>
              <w:jc w:val="left"/>
              <w:rPr>
                <w:rFonts w:cstheme="minorHAnsi"/>
                <w:b/>
                <w:bCs/>
                <w:iCs/>
              </w:rPr>
            </w:pPr>
            <w:r w:rsidRPr="00A52A46">
              <w:rPr>
                <w:rFonts w:cstheme="minorHAnsi"/>
                <w:b/>
                <w:bCs/>
                <w:iCs/>
              </w:rPr>
              <w:t xml:space="preserve">Period of Implementation </w:t>
            </w:r>
          </w:p>
          <w:p w14:paraId="29D9A667" w14:textId="57BEC18E" w:rsidR="00F7207A" w:rsidRPr="00A52A46" w:rsidRDefault="00F7207A" w:rsidP="00EC4C41">
            <w:pPr>
              <w:spacing w:before="60" w:after="60"/>
              <w:jc w:val="left"/>
              <w:rPr>
                <w:rFonts w:cstheme="minorHAnsi"/>
                <w:b/>
                <w:bCs/>
                <w:iCs/>
              </w:rPr>
            </w:pPr>
            <w:r w:rsidRPr="00A52A46">
              <w:rPr>
                <w:rFonts w:cstheme="minorHAnsi"/>
                <w:b/>
                <w:bCs/>
                <w:iCs/>
              </w:rPr>
              <w:t>(in months):</w:t>
            </w:r>
          </w:p>
        </w:tc>
        <w:tc>
          <w:tcPr>
            <w:tcW w:w="6095" w:type="dxa"/>
            <w:vAlign w:val="center"/>
          </w:tcPr>
          <w:p w14:paraId="1DD1770A" w14:textId="77777777" w:rsidR="00F7207A" w:rsidRPr="00A52A46" w:rsidRDefault="00F7207A" w:rsidP="00F7207A">
            <w:pPr>
              <w:spacing w:before="40" w:after="40"/>
              <w:rPr>
                <w:rFonts w:cstheme="minorHAnsi"/>
                <w:bCs/>
                <w:i/>
                <w:iCs/>
              </w:rPr>
            </w:pPr>
          </w:p>
        </w:tc>
      </w:tr>
      <w:tr w:rsidR="00F7207A" w:rsidRPr="00A52A46" w14:paraId="58911356" w14:textId="77777777" w:rsidTr="009630F6">
        <w:trPr>
          <w:trHeight w:val="368"/>
        </w:trPr>
        <w:tc>
          <w:tcPr>
            <w:tcW w:w="3261" w:type="dxa"/>
            <w:vAlign w:val="center"/>
          </w:tcPr>
          <w:p w14:paraId="62A808B3" w14:textId="061D0CDC" w:rsidR="00A31A19" w:rsidRPr="00A31A19" w:rsidRDefault="00F7207A" w:rsidP="00EC4C41">
            <w:pPr>
              <w:spacing w:before="60" w:after="60"/>
              <w:jc w:val="left"/>
              <w:rPr>
                <w:rFonts w:cstheme="minorHAnsi"/>
                <w:b/>
                <w:bCs/>
                <w:iCs/>
              </w:rPr>
            </w:pPr>
            <w:r w:rsidRPr="00A52A46">
              <w:rPr>
                <w:rFonts w:cstheme="minorHAnsi"/>
                <w:b/>
                <w:bCs/>
                <w:iCs/>
              </w:rPr>
              <w:t>Requested Budget</w:t>
            </w:r>
          </w:p>
        </w:tc>
        <w:tc>
          <w:tcPr>
            <w:tcW w:w="6095" w:type="dxa"/>
            <w:vAlign w:val="center"/>
          </w:tcPr>
          <w:p w14:paraId="636298E9" w14:textId="3DA28687" w:rsidR="00F7207A" w:rsidRPr="00A52A46" w:rsidRDefault="00A31A19" w:rsidP="00F7207A">
            <w:pPr>
              <w:spacing w:before="40" w:after="40"/>
              <w:rPr>
                <w:rFonts w:cstheme="minorHAnsi"/>
                <w:bCs/>
                <w:iCs/>
              </w:rPr>
            </w:pPr>
            <w:r w:rsidRPr="0083449A">
              <w:rPr>
                <w:rFonts w:cstheme="minorHAnsi"/>
                <w:i/>
              </w:rPr>
              <w:t>Indicate</w:t>
            </w:r>
            <w:r>
              <w:rPr>
                <w:rFonts w:cstheme="minorHAnsi"/>
                <w:i/>
              </w:rPr>
              <w:t xml:space="preserve"> total</w:t>
            </w:r>
            <w:r w:rsidRPr="0083449A">
              <w:rPr>
                <w:rFonts w:cstheme="minorHAnsi"/>
                <w:i/>
              </w:rPr>
              <w:t xml:space="preserve"> budget</w:t>
            </w:r>
            <w:r>
              <w:rPr>
                <w:rFonts w:cstheme="minorHAnsi"/>
                <w:i/>
              </w:rPr>
              <w:t>, and budget</w:t>
            </w:r>
            <w:r w:rsidRPr="0083449A">
              <w:rPr>
                <w:rFonts w:cstheme="minorHAnsi"/>
                <w:i/>
              </w:rPr>
              <w:t xml:space="preserve"> per PUNO</w:t>
            </w:r>
          </w:p>
        </w:tc>
      </w:tr>
      <w:tr w:rsidR="00F7207A" w:rsidRPr="00A52A46" w14:paraId="1768EB7B" w14:textId="77777777" w:rsidTr="009630F6">
        <w:trPr>
          <w:trHeight w:val="368"/>
        </w:trPr>
        <w:tc>
          <w:tcPr>
            <w:tcW w:w="3261" w:type="dxa"/>
            <w:vAlign w:val="center"/>
          </w:tcPr>
          <w:p w14:paraId="187A7EE3" w14:textId="166E99A0" w:rsidR="00A31A19" w:rsidRPr="00A31A19" w:rsidRDefault="00F7207A" w:rsidP="00EC4C41">
            <w:pPr>
              <w:spacing w:before="60" w:after="60"/>
              <w:jc w:val="left"/>
              <w:rPr>
                <w:rFonts w:cstheme="minorHAnsi"/>
                <w:b/>
                <w:bCs/>
                <w:iCs/>
              </w:rPr>
            </w:pPr>
            <w:r w:rsidRPr="00ED711E">
              <w:rPr>
                <w:rFonts w:cstheme="minorHAnsi"/>
                <w:b/>
                <w:bCs/>
                <w:iCs/>
              </w:rPr>
              <w:t>Project Description</w:t>
            </w:r>
          </w:p>
        </w:tc>
        <w:tc>
          <w:tcPr>
            <w:tcW w:w="6095" w:type="dxa"/>
            <w:vAlign w:val="center"/>
          </w:tcPr>
          <w:p w14:paraId="2E6297DE" w14:textId="63C86179" w:rsidR="00242731" w:rsidRPr="00A52A46" w:rsidRDefault="009630F6" w:rsidP="00A31A19">
            <w:pPr>
              <w:spacing w:before="40" w:after="40"/>
              <w:rPr>
                <w:rFonts w:cstheme="minorHAnsi"/>
                <w:bCs/>
                <w:iCs/>
              </w:rPr>
            </w:pPr>
            <w:r w:rsidRPr="00185D5F">
              <w:rPr>
                <w:rFonts w:cstheme="minorHAnsi"/>
                <w:bCs/>
                <w:i/>
              </w:rPr>
              <w:t>Max</w:t>
            </w:r>
            <w:r>
              <w:rPr>
                <w:rFonts w:cstheme="minorHAnsi"/>
                <w:bCs/>
                <w:i/>
              </w:rPr>
              <w:t>imum</w:t>
            </w:r>
            <w:r w:rsidRPr="00185D5F">
              <w:rPr>
                <w:rFonts w:cstheme="minorHAnsi"/>
                <w:bCs/>
                <w:i/>
              </w:rPr>
              <w:t xml:space="preserve"> 400 characters, including blank space</w:t>
            </w:r>
          </w:p>
        </w:tc>
      </w:tr>
    </w:tbl>
    <w:p w14:paraId="5FF12293" w14:textId="2C085662" w:rsidR="00F7207A" w:rsidRDefault="00F7207A" w:rsidP="00161CA7">
      <w:pPr>
        <w:spacing w:before="20" w:after="20"/>
      </w:pPr>
    </w:p>
    <w:p w14:paraId="56E6BD79" w14:textId="77777777" w:rsidR="00A31A19" w:rsidRDefault="00A31A19" w:rsidP="00161CA7">
      <w:pPr>
        <w:spacing w:before="20" w:after="20"/>
      </w:pPr>
    </w:p>
    <w:tbl>
      <w:tblPr>
        <w:tblW w:w="936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8080"/>
        <w:gridCol w:w="1280"/>
      </w:tblGrid>
      <w:tr w:rsidR="00D006FA" w:rsidRPr="00A21F24" w14:paraId="3C615D64" w14:textId="77777777" w:rsidTr="00A678A1">
        <w:trPr>
          <w:trHeight w:val="368"/>
        </w:trPr>
        <w:tc>
          <w:tcPr>
            <w:tcW w:w="8080" w:type="dxa"/>
            <w:shd w:val="clear" w:color="auto" w:fill="006699"/>
            <w:vAlign w:val="center"/>
          </w:tcPr>
          <w:p w14:paraId="375AB008" w14:textId="77777777" w:rsidR="00D006FA" w:rsidRPr="00925C62" w:rsidRDefault="00D006FA" w:rsidP="0074091E">
            <w:pPr>
              <w:spacing w:before="40" w:after="40"/>
              <w:rPr>
                <w:rFonts w:cstheme="minorHAnsi"/>
                <w:b/>
                <w:bCs/>
                <w:iCs/>
                <w:color w:val="FFFFFF" w:themeColor="background1"/>
              </w:rPr>
            </w:pPr>
            <w:r w:rsidRPr="00925C62">
              <w:rPr>
                <w:rFonts w:cstheme="minorHAnsi"/>
                <w:b/>
                <w:bCs/>
                <w:iCs/>
                <w:color w:val="FFFFFF" w:themeColor="background1"/>
              </w:rPr>
              <w:lastRenderedPageBreak/>
              <w:t>Marker Questions</w:t>
            </w:r>
            <w:r w:rsidRPr="00925C62">
              <w:rPr>
                <w:rStyle w:val="FootnoteReference"/>
                <w:rFonts w:cstheme="minorHAnsi"/>
                <w:b/>
                <w:bCs/>
                <w:iCs/>
                <w:color w:val="FFFFFF" w:themeColor="background1"/>
              </w:rPr>
              <w:footnoteReference w:id="6"/>
            </w:r>
          </w:p>
        </w:tc>
        <w:tc>
          <w:tcPr>
            <w:tcW w:w="1280" w:type="dxa"/>
            <w:shd w:val="clear" w:color="auto" w:fill="006699"/>
            <w:vAlign w:val="center"/>
          </w:tcPr>
          <w:p w14:paraId="2D1FEA04" w14:textId="77777777" w:rsidR="00D006FA" w:rsidRPr="00925C62" w:rsidRDefault="00D006FA" w:rsidP="0074091E">
            <w:pPr>
              <w:spacing w:before="40" w:after="40"/>
              <w:rPr>
                <w:rFonts w:cstheme="minorHAnsi"/>
                <w:bCs/>
                <w:iCs/>
                <w:color w:val="FFFFFF" w:themeColor="background1"/>
              </w:rPr>
            </w:pPr>
          </w:p>
        </w:tc>
      </w:tr>
      <w:tr w:rsidR="00C058CE" w:rsidRPr="00514AE5" w14:paraId="71EC571C" w14:textId="77777777" w:rsidTr="00A678A1">
        <w:trPr>
          <w:trHeight w:val="368"/>
        </w:trPr>
        <w:tc>
          <w:tcPr>
            <w:tcW w:w="8080" w:type="dxa"/>
            <w:vAlign w:val="center"/>
          </w:tcPr>
          <w:p w14:paraId="1680315B" w14:textId="77777777" w:rsidR="00C058CE" w:rsidRPr="00C43838" w:rsidRDefault="00C058CE" w:rsidP="0045001C">
            <w:pPr>
              <w:spacing w:before="40" w:after="40"/>
              <w:rPr>
                <w:rFonts w:cstheme="minorHAnsi"/>
                <w:b/>
                <w:bCs/>
                <w:iCs/>
              </w:rPr>
            </w:pPr>
            <w:r w:rsidRPr="00C43838">
              <w:rPr>
                <w:rFonts w:cstheme="minorHAnsi"/>
                <w:b/>
                <w:bCs/>
                <w:iCs/>
              </w:rPr>
              <w:t>Human Rights Marker Score (A, B, C or N/A if none applies)</w:t>
            </w:r>
          </w:p>
          <w:p w14:paraId="4EF226AE" w14:textId="77777777" w:rsidR="00C058CE" w:rsidRPr="00C43838" w:rsidRDefault="00C058CE" w:rsidP="0045001C">
            <w:pPr>
              <w:pStyle w:val="BalloonText"/>
              <w:widowControl w:val="0"/>
              <w:tabs>
                <w:tab w:val="left" w:pos="-720"/>
                <w:tab w:val="left" w:pos="4500"/>
              </w:tabs>
              <w:suppressAutoHyphens/>
              <w:spacing w:before="20" w:after="20"/>
              <w:rPr>
                <w:rFonts w:asciiTheme="minorHAnsi" w:hAnsiTheme="minorHAnsi" w:cstheme="minorHAnsi"/>
                <w:sz w:val="22"/>
                <w:szCs w:val="22"/>
              </w:rPr>
            </w:pPr>
            <w:r w:rsidRPr="00C43838">
              <w:rPr>
                <w:rFonts w:asciiTheme="minorHAnsi" w:hAnsiTheme="minorHAnsi" w:cstheme="minorHAnsi"/>
                <w:sz w:val="22"/>
                <w:szCs w:val="22"/>
              </w:rPr>
              <w:t xml:space="preserve">Which of the following human rights marker applies to your proposal? </w:t>
            </w:r>
          </w:p>
          <w:p w14:paraId="3AC2CB03" w14:textId="53BB6BA9" w:rsidR="00C058CE" w:rsidRPr="00C43838" w:rsidRDefault="00C058CE" w:rsidP="00C058CE">
            <w:pPr>
              <w:pStyle w:val="BalloonText"/>
              <w:widowControl w:val="0"/>
              <w:tabs>
                <w:tab w:val="left" w:pos="-720"/>
                <w:tab w:val="left" w:pos="4500"/>
              </w:tabs>
              <w:suppressAutoHyphens/>
              <w:spacing w:before="20" w:after="20"/>
              <w:ind w:left="720"/>
              <w:rPr>
                <w:rFonts w:asciiTheme="minorHAnsi" w:hAnsiTheme="minorHAnsi" w:cstheme="minorHAnsi"/>
                <w:sz w:val="22"/>
                <w:szCs w:val="22"/>
              </w:rPr>
            </w:pPr>
            <w:r w:rsidRPr="00C43838">
              <w:rPr>
                <w:rFonts w:asciiTheme="minorHAnsi" w:hAnsiTheme="minorHAnsi" w:cstheme="minorHAnsi"/>
                <w:b/>
                <w:bCs/>
                <w:sz w:val="22"/>
                <w:szCs w:val="22"/>
              </w:rPr>
              <w:t>A:</w:t>
            </w:r>
            <w:r w:rsidRPr="00C43838">
              <w:rPr>
                <w:rFonts w:asciiTheme="minorHAnsi" w:hAnsiTheme="minorHAnsi" w:cstheme="minorHAnsi"/>
                <w:sz w:val="22"/>
                <w:szCs w:val="22"/>
              </w:rPr>
              <w:t xml:space="preserve"> The Human Rights Marker has largely been achieved</w:t>
            </w:r>
          </w:p>
          <w:p w14:paraId="5DF2F7D9" w14:textId="2A604C65" w:rsidR="00C058CE" w:rsidRPr="00C43838" w:rsidRDefault="00C058CE" w:rsidP="00C058CE">
            <w:pPr>
              <w:pStyle w:val="BalloonText"/>
              <w:widowControl w:val="0"/>
              <w:tabs>
                <w:tab w:val="left" w:pos="-720"/>
                <w:tab w:val="left" w:pos="4500"/>
              </w:tabs>
              <w:suppressAutoHyphens/>
              <w:spacing w:before="20" w:after="20"/>
              <w:ind w:left="720"/>
              <w:rPr>
                <w:rFonts w:asciiTheme="minorHAnsi" w:hAnsiTheme="minorHAnsi" w:cstheme="minorHAnsi"/>
                <w:sz w:val="22"/>
                <w:szCs w:val="22"/>
              </w:rPr>
            </w:pPr>
            <w:r w:rsidRPr="00C43838">
              <w:rPr>
                <w:rFonts w:asciiTheme="minorHAnsi" w:hAnsiTheme="minorHAnsi" w:cstheme="minorHAnsi"/>
                <w:b/>
                <w:bCs/>
                <w:sz w:val="22"/>
                <w:szCs w:val="22"/>
              </w:rPr>
              <w:t>B:</w:t>
            </w:r>
            <w:r w:rsidRPr="00C43838">
              <w:rPr>
                <w:rFonts w:asciiTheme="minorHAnsi" w:hAnsiTheme="minorHAnsi" w:cstheme="minorHAnsi"/>
                <w:sz w:val="22"/>
                <w:szCs w:val="22"/>
              </w:rPr>
              <w:t xml:space="preserve"> The Human Rights Marker shows significant integration of human rights in the joint </w:t>
            </w:r>
            <w:proofErr w:type="gramStart"/>
            <w:r w:rsidRPr="00C43838">
              <w:rPr>
                <w:rFonts w:asciiTheme="minorHAnsi" w:hAnsiTheme="minorHAnsi" w:cstheme="minorHAnsi"/>
                <w:sz w:val="22"/>
                <w:szCs w:val="22"/>
              </w:rPr>
              <w:t>programme</w:t>
            </w:r>
            <w:proofErr w:type="gramEnd"/>
            <w:r w:rsidRPr="00C43838">
              <w:rPr>
                <w:rFonts w:asciiTheme="minorHAnsi" w:hAnsiTheme="minorHAnsi" w:cstheme="minorHAnsi"/>
                <w:sz w:val="22"/>
                <w:szCs w:val="22"/>
              </w:rPr>
              <w:t xml:space="preserve"> but some challenges remain. </w:t>
            </w:r>
          </w:p>
          <w:p w14:paraId="4D1B1DCB" w14:textId="69761E18" w:rsidR="00C058CE" w:rsidRPr="00C43838" w:rsidRDefault="00C058CE" w:rsidP="00C058CE">
            <w:pPr>
              <w:spacing w:before="40" w:after="40"/>
              <w:ind w:left="720"/>
              <w:rPr>
                <w:rFonts w:cstheme="minorHAnsi"/>
              </w:rPr>
            </w:pPr>
            <w:r w:rsidRPr="00C43838">
              <w:rPr>
                <w:rFonts w:cstheme="minorHAnsi"/>
                <w:b/>
                <w:bCs/>
              </w:rPr>
              <w:t>C:</w:t>
            </w:r>
            <w:r w:rsidRPr="00C43838">
              <w:rPr>
                <w:rFonts w:cstheme="minorHAnsi"/>
              </w:rPr>
              <w:t xml:space="preserve"> The Human Rights Marker shows a very partial integration of human rights in the joint programme </w:t>
            </w:r>
          </w:p>
          <w:p w14:paraId="2452C60C" w14:textId="50120D4C" w:rsidR="00C058CE" w:rsidRPr="00C43838" w:rsidRDefault="00C058CE" w:rsidP="0045001C">
            <w:pPr>
              <w:spacing w:before="40" w:after="40"/>
              <w:rPr>
                <w:rFonts w:cstheme="minorHAnsi"/>
                <w:i/>
              </w:rPr>
            </w:pPr>
            <w:r w:rsidRPr="00C43838">
              <w:rPr>
                <w:rFonts w:cstheme="minorHAnsi"/>
                <w:i/>
              </w:rPr>
              <w:t xml:space="preserve">Please refer to the Migration MPTF Human Rights Marker Guidance Note, Annex: Self-Assessment </w:t>
            </w:r>
            <w:r w:rsidRPr="00082564">
              <w:rPr>
                <w:rFonts w:cstheme="minorHAnsi"/>
                <w:i/>
              </w:rPr>
              <w:t>Matrix</w:t>
            </w:r>
            <w:r w:rsidR="00584968" w:rsidRPr="00082564">
              <w:rPr>
                <w:rFonts w:cstheme="minorHAnsi"/>
                <w:i/>
              </w:rPr>
              <w:t xml:space="preserve">. Please include the complete </w:t>
            </w:r>
            <w:r w:rsidR="00DB1DC1" w:rsidRPr="00082564">
              <w:rPr>
                <w:rFonts w:cstheme="minorHAnsi"/>
                <w:i/>
              </w:rPr>
              <w:t xml:space="preserve">Matrix in Annex </w:t>
            </w:r>
            <w:r w:rsidR="00082564" w:rsidRPr="00082564">
              <w:rPr>
                <w:rFonts w:cstheme="minorHAnsi"/>
                <w:i/>
              </w:rPr>
              <w:t>5</w:t>
            </w:r>
            <w:r w:rsidR="00DB1DC1" w:rsidRPr="00082564">
              <w:rPr>
                <w:rFonts w:cstheme="minorHAnsi"/>
                <w:i/>
              </w:rPr>
              <w:t>.</w:t>
            </w:r>
          </w:p>
        </w:tc>
        <w:tc>
          <w:tcPr>
            <w:tcW w:w="1280" w:type="dxa"/>
            <w:vAlign w:val="center"/>
          </w:tcPr>
          <w:p w14:paraId="168470E9" w14:textId="77777777" w:rsidR="00C058CE" w:rsidRPr="00C43838" w:rsidRDefault="00C058CE" w:rsidP="0045001C">
            <w:pPr>
              <w:spacing w:before="40" w:after="40"/>
              <w:rPr>
                <w:rFonts w:cstheme="minorHAnsi"/>
                <w:bCs/>
                <w:iCs/>
                <w:highlight w:val="yellow"/>
              </w:rPr>
            </w:pPr>
          </w:p>
        </w:tc>
      </w:tr>
      <w:tr w:rsidR="00C058CE" w:rsidRPr="00EE7A33" w14:paraId="5B9F14B5" w14:textId="77777777" w:rsidTr="00A678A1">
        <w:trPr>
          <w:trHeight w:val="368"/>
        </w:trPr>
        <w:tc>
          <w:tcPr>
            <w:tcW w:w="8080" w:type="dxa"/>
            <w:vAlign w:val="center"/>
          </w:tcPr>
          <w:p w14:paraId="12D6BD6B" w14:textId="77777777" w:rsidR="00C058CE" w:rsidRPr="00C43838" w:rsidRDefault="00C058CE" w:rsidP="0045001C">
            <w:pPr>
              <w:spacing w:before="40" w:after="40"/>
              <w:rPr>
                <w:rFonts w:cstheme="minorHAnsi"/>
                <w:b/>
                <w:bCs/>
                <w:iCs/>
              </w:rPr>
            </w:pPr>
            <w:r w:rsidRPr="00C43838">
              <w:rPr>
                <w:rFonts w:cstheme="minorHAnsi"/>
                <w:b/>
                <w:bCs/>
                <w:iCs/>
              </w:rPr>
              <w:t>Gender Marker Score (A, B, C or N/A if none applies)</w:t>
            </w:r>
          </w:p>
          <w:p w14:paraId="532D693E" w14:textId="77777777" w:rsidR="00C058CE" w:rsidRPr="00C43838" w:rsidRDefault="00C058CE" w:rsidP="0045001C">
            <w:pPr>
              <w:pStyle w:val="BalloonText"/>
              <w:widowControl w:val="0"/>
              <w:tabs>
                <w:tab w:val="left" w:pos="-720"/>
                <w:tab w:val="left" w:pos="4500"/>
              </w:tabs>
              <w:suppressAutoHyphens/>
              <w:spacing w:before="20" w:after="20"/>
              <w:rPr>
                <w:rFonts w:asciiTheme="minorHAnsi" w:hAnsiTheme="minorHAnsi" w:cstheme="minorHAnsi"/>
                <w:iCs/>
                <w:sz w:val="22"/>
                <w:szCs w:val="22"/>
              </w:rPr>
            </w:pPr>
            <w:r w:rsidRPr="00C43838">
              <w:rPr>
                <w:rFonts w:asciiTheme="minorHAnsi" w:hAnsiTheme="minorHAnsi" w:cstheme="minorHAnsi"/>
                <w:iCs/>
                <w:sz w:val="22"/>
                <w:szCs w:val="22"/>
              </w:rPr>
              <w:t xml:space="preserve">Which of the following gender marker applies to your proposal? </w:t>
            </w:r>
          </w:p>
          <w:p w14:paraId="102B5248" w14:textId="5BE2AA92" w:rsidR="00C058CE" w:rsidRPr="00C43838" w:rsidRDefault="009655CF" w:rsidP="009655CF">
            <w:pPr>
              <w:pStyle w:val="BalloonText"/>
              <w:widowControl w:val="0"/>
              <w:tabs>
                <w:tab w:val="left" w:pos="-720"/>
                <w:tab w:val="left" w:pos="4500"/>
              </w:tabs>
              <w:suppressAutoHyphens/>
              <w:spacing w:before="20" w:after="20"/>
              <w:ind w:left="720"/>
              <w:rPr>
                <w:rFonts w:asciiTheme="minorHAnsi" w:hAnsiTheme="minorHAnsi" w:cstheme="minorHAnsi"/>
                <w:iCs/>
                <w:sz w:val="22"/>
                <w:szCs w:val="22"/>
              </w:rPr>
            </w:pPr>
            <w:r w:rsidRPr="00C43838">
              <w:rPr>
                <w:rFonts w:asciiTheme="minorHAnsi" w:hAnsiTheme="minorHAnsi" w:cstheme="minorHAnsi"/>
                <w:b/>
                <w:bCs/>
                <w:iCs/>
                <w:sz w:val="22"/>
                <w:szCs w:val="22"/>
              </w:rPr>
              <w:t>A:</w:t>
            </w:r>
            <w:r w:rsidRPr="00C43838">
              <w:rPr>
                <w:rFonts w:asciiTheme="minorHAnsi" w:hAnsiTheme="minorHAnsi" w:cstheme="minorHAnsi"/>
                <w:iCs/>
                <w:sz w:val="22"/>
                <w:szCs w:val="22"/>
              </w:rPr>
              <w:t xml:space="preserve"> </w:t>
            </w:r>
            <w:r w:rsidR="00C058CE" w:rsidRPr="00C43838">
              <w:rPr>
                <w:rFonts w:asciiTheme="minorHAnsi" w:hAnsiTheme="minorHAnsi" w:cstheme="minorHAnsi"/>
                <w:iCs/>
                <w:sz w:val="22"/>
                <w:szCs w:val="22"/>
              </w:rPr>
              <w:t xml:space="preserve">Projects that have gender equality and women’s empowerment (GEWE) as the primary objective </w:t>
            </w:r>
          </w:p>
          <w:p w14:paraId="69005711" w14:textId="5D727C44" w:rsidR="00C058CE" w:rsidRPr="00C43838" w:rsidRDefault="009655CF" w:rsidP="009655CF">
            <w:pPr>
              <w:pStyle w:val="BalloonText"/>
              <w:widowControl w:val="0"/>
              <w:tabs>
                <w:tab w:val="left" w:pos="-720"/>
                <w:tab w:val="left" w:pos="4500"/>
              </w:tabs>
              <w:suppressAutoHyphens/>
              <w:spacing w:before="20" w:after="20"/>
              <w:ind w:left="720"/>
              <w:rPr>
                <w:rFonts w:asciiTheme="minorHAnsi" w:hAnsiTheme="minorHAnsi" w:cstheme="minorHAnsi"/>
                <w:iCs/>
                <w:sz w:val="22"/>
                <w:szCs w:val="22"/>
              </w:rPr>
            </w:pPr>
            <w:r w:rsidRPr="00C43838">
              <w:rPr>
                <w:rFonts w:asciiTheme="minorHAnsi" w:hAnsiTheme="minorHAnsi" w:cstheme="minorHAnsi"/>
                <w:b/>
                <w:bCs/>
                <w:iCs/>
                <w:sz w:val="22"/>
                <w:szCs w:val="22"/>
              </w:rPr>
              <w:t>B:</w:t>
            </w:r>
            <w:r w:rsidRPr="00C43838">
              <w:rPr>
                <w:rFonts w:asciiTheme="minorHAnsi" w:hAnsiTheme="minorHAnsi" w:cstheme="minorHAnsi"/>
                <w:iCs/>
                <w:sz w:val="22"/>
                <w:szCs w:val="22"/>
              </w:rPr>
              <w:t xml:space="preserve"> </w:t>
            </w:r>
            <w:r w:rsidR="00C058CE" w:rsidRPr="00C43838">
              <w:rPr>
                <w:rFonts w:asciiTheme="minorHAnsi" w:hAnsiTheme="minorHAnsi" w:cstheme="minorHAnsi"/>
                <w:iCs/>
                <w:sz w:val="22"/>
                <w:szCs w:val="22"/>
              </w:rPr>
              <w:t>Projects that significantly contribute to gender equality and women’s empowerment (GEWE)</w:t>
            </w:r>
          </w:p>
          <w:p w14:paraId="4D1908E2" w14:textId="07526FA2" w:rsidR="00C058CE" w:rsidRPr="00C43838" w:rsidRDefault="009655CF" w:rsidP="009655CF">
            <w:pPr>
              <w:spacing w:before="40" w:after="40"/>
              <w:ind w:left="720"/>
              <w:rPr>
                <w:rFonts w:cstheme="minorHAnsi"/>
                <w:iCs/>
              </w:rPr>
            </w:pPr>
            <w:r w:rsidRPr="00C43838">
              <w:rPr>
                <w:rFonts w:cstheme="minorHAnsi"/>
                <w:b/>
                <w:bCs/>
                <w:iCs/>
              </w:rPr>
              <w:t>C:</w:t>
            </w:r>
            <w:r w:rsidRPr="00C43838">
              <w:rPr>
                <w:rFonts w:cstheme="minorHAnsi"/>
                <w:iCs/>
              </w:rPr>
              <w:t xml:space="preserve"> </w:t>
            </w:r>
            <w:r w:rsidR="00C058CE" w:rsidRPr="00C43838">
              <w:rPr>
                <w:rFonts w:cstheme="minorHAnsi"/>
                <w:iCs/>
              </w:rPr>
              <w:t xml:space="preserve">Projects that make a marginal contribution to gender equality and women’s empowerment (GEWE), but not significantly </w:t>
            </w:r>
          </w:p>
          <w:p w14:paraId="54769A8B" w14:textId="599B5156" w:rsidR="00C058CE" w:rsidRPr="00C43838" w:rsidRDefault="009655CF" w:rsidP="009655CF">
            <w:pPr>
              <w:spacing w:before="40" w:after="40"/>
              <w:ind w:left="720"/>
              <w:rPr>
                <w:rFonts w:cstheme="minorHAnsi"/>
                <w:iCs/>
              </w:rPr>
            </w:pPr>
            <w:r w:rsidRPr="00C43838">
              <w:rPr>
                <w:rFonts w:cstheme="minorHAnsi"/>
                <w:b/>
                <w:bCs/>
                <w:iCs/>
              </w:rPr>
              <w:t>N/A:</w:t>
            </w:r>
            <w:r w:rsidRPr="00C43838">
              <w:rPr>
                <w:rFonts w:cstheme="minorHAnsi"/>
                <w:iCs/>
              </w:rPr>
              <w:t xml:space="preserve"> </w:t>
            </w:r>
            <w:r w:rsidR="00C058CE" w:rsidRPr="00C43838">
              <w:rPr>
                <w:rFonts w:cstheme="minorHAnsi"/>
                <w:iCs/>
              </w:rPr>
              <w:t>Projects that are</w:t>
            </w:r>
            <w:r w:rsidR="00C058CE" w:rsidRPr="00C43838">
              <w:rPr>
                <w:iCs/>
              </w:rPr>
              <w:t xml:space="preserve"> </w:t>
            </w:r>
            <w:r w:rsidR="00C058CE" w:rsidRPr="00C43838">
              <w:rPr>
                <w:rFonts w:cstheme="minorHAnsi"/>
                <w:iCs/>
              </w:rPr>
              <w:t>not expected to make a noticeable contribution to advancing gender equality and/ or the women’s empowerment (GEWE)</w:t>
            </w:r>
          </w:p>
          <w:p w14:paraId="6513BB88" w14:textId="77777777" w:rsidR="00C058CE" w:rsidRPr="00C43838" w:rsidRDefault="00C058CE" w:rsidP="0045001C">
            <w:pPr>
              <w:spacing w:before="40" w:after="40"/>
              <w:rPr>
                <w:rFonts w:cstheme="minorHAnsi"/>
                <w:i/>
              </w:rPr>
            </w:pPr>
            <w:r w:rsidRPr="00C43838">
              <w:rPr>
                <w:rFonts w:cstheme="minorHAnsi"/>
                <w:i/>
              </w:rPr>
              <w:t>Please refer to the Migration MPTF Gender Marker Guidance Note</w:t>
            </w:r>
          </w:p>
        </w:tc>
        <w:tc>
          <w:tcPr>
            <w:tcW w:w="1280" w:type="dxa"/>
            <w:vAlign w:val="center"/>
          </w:tcPr>
          <w:p w14:paraId="410E45F8" w14:textId="77777777" w:rsidR="00C058CE" w:rsidRPr="00C43838" w:rsidRDefault="00C058CE" w:rsidP="0045001C">
            <w:pPr>
              <w:spacing w:before="40" w:after="40"/>
              <w:rPr>
                <w:rFonts w:cstheme="minorHAnsi"/>
                <w:iCs/>
              </w:rPr>
            </w:pPr>
          </w:p>
        </w:tc>
      </w:tr>
      <w:tr w:rsidR="00161CA7" w:rsidRPr="00161CA7" w14:paraId="31C8E984" w14:textId="77777777" w:rsidTr="00A678A1">
        <w:trPr>
          <w:trHeight w:val="368"/>
        </w:trPr>
        <w:tc>
          <w:tcPr>
            <w:tcW w:w="8080" w:type="dxa"/>
            <w:vAlign w:val="center"/>
          </w:tcPr>
          <w:p w14:paraId="27C4E634" w14:textId="77777777" w:rsidR="00D006FA" w:rsidRPr="00C43838" w:rsidRDefault="00D006FA" w:rsidP="0074091E">
            <w:pPr>
              <w:spacing w:before="40" w:after="40"/>
              <w:rPr>
                <w:rFonts w:cstheme="minorHAnsi"/>
                <w:b/>
                <w:bCs/>
                <w:iCs/>
              </w:rPr>
            </w:pPr>
            <w:r w:rsidRPr="00C43838">
              <w:rPr>
                <w:rFonts w:cstheme="minorHAnsi"/>
                <w:b/>
                <w:bCs/>
                <w:iCs/>
              </w:rPr>
              <w:t>Child Sensitivity Marker Score (A, B, C or N/A if none applies)</w:t>
            </w:r>
          </w:p>
          <w:p w14:paraId="77ED1B6B" w14:textId="77777777" w:rsidR="002B2F76" w:rsidRPr="00C43838" w:rsidRDefault="00D006FA" w:rsidP="002B2F76">
            <w:pPr>
              <w:pStyle w:val="BalloonText"/>
              <w:widowControl w:val="0"/>
              <w:tabs>
                <w:tab w:val="left" w:pos="-720"/>
                <w:tab w:val="left" w:pos="4500"/>
              </w:tabs>
              <w:suppressAutoHyphens/>
              <w:spacing w:before="20" w:after="20"/>
              <w:rPr>
                <w:rFonts w:asciiTheme="minorHAnsi" w:hAnsiTheme="minorHAnsi" w:cstheme="minorHAnsi"/>
                <w:sz w:val="22"/>
                <w:szCs w:val="22"/>
              </w:rPr>
            </w:pPr>
            <w:r w:rsidRPr="00C43838">
              <w:rPr>
                <w:rFonts w:asciiTheme="minorHAnsi" w:hAnsiTheme="minorHAnsi" w:cstheme="minorHAnsi"/>
                <w:sz w:val="22"/>
                <w:szCs w:val="22"/>
              </w:rPr>
              <w:t xml:space="preserve">Which of the following child sensitivity marker applies to your proposal? </w:t>
            </w:r>
          </w:p>
          <w:p w14:paraId="7E5B599D" w14:textId="60E5425F" w:rsidR="002B2F76" w:rsidRPr="00C43838" w:rsidRDefault="006C1CBA" w:rsidP="006C1CBA">
            <w:pPr>
              <w:pStyle w:val="BalloonText"/>
              <w:widowControl w:val="0"/>
              <w:tabs>
                <w:tab w:val="left" w:pos="-720"/>
                <w:tab w:val="left" w:pos="4500"/>
              </w:tabs>
              <w:suppressAutoHyphens/>
              <w:spacing w:before="20" w:after="20"/>
              <w:ind w:left="720"/>
              <w:rPr>
                <w:rFonts w:asciiTheme="minorHAnsi" w:hAnsiTheme="minorHAnsi" w:cstheme="minorHAnsi"/>
                <w:sz w:val="22"/>
                <w:szCs w:val="22"/>
              </w:rPr>
            </w:pPr>
            <w:r w:rsidRPr="006C1CBA">
              <w:rPr>
                <w:rFonts w:asciiTheme="minorHAnsi" w:hAnsiTheme="minorHAnsi" w:cstheme="minorHAnsi"/>
                <w:b/>
                <w:bCs/>
                <w:sz w:val="22"/>
                <w:szCs w:val="22"/>
              </w:rPr>
              <w:t xml:space="preserve">A: </w:t>
            </w:r>
            <w:r w:rsidR="00D006FA" w:rsidRPr="00C43838">
              <w:rPr>
                <w:rFonts w:asciiTheme="minorHAnsi" w:hAnsiTheme="minorHAnsi" w:cstheme="minorHAnsi"/>
                <w:sz w:val="22"/>
                <w:szCs w:val="22"/>
              </w:rPr>
              <w:t>Upholding the rights and addressing the needs of boys and girls under 18 is the primary or principal objective</w:t>
            </w:r>
          </w:p>
          <w:p w14:paraId="752DD0BD" w14:textId="0C7A023D" w:rsidR="002B2F76" w:rsidRPr="00C43838" w:rsidRDefault="006C1CBA" w:rsidP="006C1CBA">
            <w:pPr>
              <w:pStyle w:val="BalloonText"/>
              <w:widowControl w:val="0"/>
              <w:tabs>
                <w:tab w:val="left" w:pos="-720"/>
                <w:tab w:val="left" w:pos="4500"/>
              </w:tabs>
              <w:suppressAutoHyphens/>
              <w:spacing w:before="20" w:after="20"/>
              <w:ind w:left="720"/>
              <w:rPr>
                <w:rFonts w:asciiTheme="minorHAnsi" w:hAnsiTheme="minorHAnsi" w:cstheme="minorHAnsi"/>
                <w:iCs/>
                <w:sz w:val="22"/>
                <w:szCs w:val="22"/>
              </w:rPr>
            </w:pPr>
            <w:r w:rsidRPr="006C1CBA">
              <w:rPr>
                <w:rFonts w:asciiTheme="minorHAnsi" w:hAnsiTheme="minorHAnsi" w:cstheme="minorHAnsi"/>
                <w:b/>
                <w:bCs/>
                <w:sz w:val="22"/>
                <w:szCs w:val="22"/>
              </w:rPr>
              <w:t xml:space="preserve">B: </w:t>
            </w:r>
            <w:r w:rsidR="00D006FA" w:rsidRPr="00C43838">
              <w:rPr>
                <w:rFonts w:asciiTheme="minorHAnsi" w:hAnsiTheme="minorHAnsi" w:cstheme="minorHAnsi"/>
                <w:sz w:val="22"/>
                <w:szCs w:val="22"/>
              </w:rPr>
              <w:t>Will make a significant contribution towards upholding the rights and addressing the needs of boys and girls under 18</w:t>
            </w:r>
          </w:p>
          <w:p w14:paraId="402AFE90" w14:textId="583E74FE" w:rsidR="00D006FA" w:rsidRPr="00C43838" w:rsidRDefault="006C1CBA" w:rsidP="006C1CBA">
            <w:pPr>
              <w:pStyle w:val="BalloonText"/>
              <w:widowControl w:val="0"/>
              <w:tabs>
                <w:tab w:val="left" w:pos="-720"/>
                <w:tab w:val="left" w:pos="4500"/>
              </w:tabs>
              <w:suppressAutoHyphens/>
              <w:spacing w:before="20" w:after="20"/>
              <w:ind w:left="720"/>
              <w:rPr>
                <w:rFonts w:cstheme="minorHAnsi"/>
                <w:iCs/>
              </w:rPr>
            </w:pPr>
            <w:r w:rsidRPr="006C1CBA">
              <w:rPr>
                <w:rFonts w:asciiTheme="minorHAnsi" w:hAnsiTheme="minorHAnsi" w:cstheme="minorHAnsi"/>
                <w:b/>
                <w:bCs/>
                <w:sz w:val="22"/>
                <w:szCs w:val="22"/>
              </w:rPr>
              <w:t xml:space="preserve">C: </w:t>
            </w:r>
            <w:r w:rsidR="00D006FA" w:rsidRPr="00C43838">
              <w:rPr>
                <w:rFonts w:asciiTheme="minorHAnsi" w:hAnsiTheme="minorHAnsi" w:cstheme="minorHAnsi"/>
                <w:sz w:val="22"/>
                <w:szCs w:val="22"/>
              </w:rPr>
              <w:t>Will contribute in some way to upholding the rights and addressing the needs of boys and girls under 18</w:t>
            </w:r>
          </w:p>
        </w:tc>
        <w:tc>
          <w:tcPr>
            <w:tcW w:w="1280" w:type="dxa"/>
            <w:vAlign w:val="center"/>
          </w:tcPr>
          <w:p w14:paraId="4C74A41E" w14:textId="77777777" w:rsidR="00D006FA" w:rsidRPr="00C43838" w:rsidRDefault="00D006FA" w:rsidP="0074091E">
            <w:pPr>
              <w:spacing w:before="40" w:after="40"/>
              <w:rPr>
                <w:rFonts w:cstheme="minorHAnsi"/>
                <w:iCs/>
              </w:rPr>
            </w:pPr>
          </w:p>
        </w:tc>
      </w:tr>
    </w:tbl>
    <w:p w14:paraId="29F815F2" w14:textId="77777777" w:rsidR="006B56C4" w:rsidRDefault="006B56C4">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7207A" w:rsidRPr="00A52A46" w14:paraId="0119A8E1" w14:textId="77777777" w:rsidTr="00925C62">
        <w:trPr>
          <w:trHeight w:val="422"/>
        </w:trPr>
        <w:tc>
          <w:tcPr>
            <w:tcW w:w="9360" w:type="dxa"/>
            <w:tcBorders>
              <w:top w:val="nil"/>
              <w:left w:val="nil"/>
              <w:bottom w:val="nil"/>
              <w:right w:val="nil"/>
            </w:tcBorders>
            <w:shd w:val="clear" w:color="auto" w:fill="E7F9FF"/>
            <w:vAlign w:val="center"/>
          </w:tcPr>
          <w:p w14:paraId="73AAF8DA" w14:textId="3EED202C" w:rsidR="00F7207A" w:rsidRPr="00A52A46" w:rsidRDefault="00F7207A" w:rsidP="00F7207A">
            <w:pPr>
              <w:pStyle w:val="BalloonText"/>
              <w:numPr>
                <w:ilvl w:val="12"/>
                <w:numId w:val="0"/>
              </w:numPr>
              <w:tabs>
                <w:tab w:val="left" w:pos="-720"/>
                <w:tab w:val="left" w:pos="4500"/>
              </w:tabs>
              <w:suppressAutoHyphens/>
              <w:spacing w:before="40" w:after="40"/>
              <w:jc w:val="center"/>
              <w:rPr>
                <w:rFonts w:asciiTheme="minorHAnsi" w:hAnsiTheme="minorHAnsi" w:cstheme="minorHAnsi"/>
                <w:sz w:val="22"/>
                <w:szCs w:val="22"/>
              </w:rPr>
            </w:pPr>
            <w:r w:rsidRPr="00A52A46">
              <w:rPr>
                <w:rFonts w:asciiTheme="minorHAnsi" w:hAnsiTheme="minorHAnsi" w:cstheme="minorHAnsi"/>
                <w:b/>
                <w:sz w:val="22"/>
                <w:szCs w:val="22"/>
              </w:rPr>
              <w:lastRenderedPageBreak/>
              <w:t>SIGNATURE PAGE</w:t>
            </w:r>
          </w:p>
        </w:tc>
      </w:tr>
    </w:tbl>
    <w:p w14:paraId="50705F95" w14:textId="77777777" w:rsidR="00F7207A" w:rsidRPr="00A52A46" w:rsidRDefault="00F7207A" w:rsidP="00671EBB">
      <w:pPr>
        <w:spacing w:before="40" w:after="40"/>
        <w:rPr>
          <w:rFonts w:eastAsia="Times New Roman" w:cstheme="minorHAnsi"/>
          <w:snapToGrid w:val="0"/>
          <w:spacing w:val="-3"/>
        </w:rPr>
      </w:pPr>
    </w:p>
    <w:tbl>
      <w:tblPr>
        <w:tblStyle w:val="TableGrid"/>
        <w:tblW w:w="935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77"/>
        <w:gridCol w:w="4678"/>
      </w:tblGrid>
      <w:tr w:rsidR="00F7207A" w:rsidRPr="00A52A46" w14:paraId="6E552AC3" w14:textId="77777777" w:rsidTr="00A678A1">
        <w:trPr>
          <w:jc w:val="center"/>
        </w:trPr>
        <w:tc>
          <w:tcPr>
            <w:tcW w:w="4677" w:type="dxa"/>
            <w:shd w:val="clear" w:color="auto" w:fill="FFE599" w:themeFill="accent4" w:themeFillTint="66"/>
            <w:vAlign w:val="center"/>
          </w:tcPr>
          <w:p w14:paraId="020FB88A" w14:textId="77777777" w:rsidR="00F7207A" w:rsidRPr="00A52A46" w:rsidRDefault="00F7207A" w:rsidP="001E5E83">
            <w:pPr>
              <w:spacing w:before="40" w:after="40" w:line="360" w:lineRule="auto"/>
              <w:contextualSpacing/>
              <w:rPr>
                <w:rFonts w:eastAsia="Times New Roman" w:cstheme="minorHAnsi"/>
                <w:b/>
                <w:bCs/>
                <w:lang w:eastAsia="en-GB"/>
              </w:rPr>
            </w:pPr>
            <w:r>
              <w:rPr>
                <w:rFonts w:eastAsia="Times New Roman" w:cstheme="minorHAnsi"/>
                <w:b/>
                <w:bCs/>
                <w:lang w:eastAsia="en-GB"/>
              </w:rPr>
              <w:t xml:space="preserve">UN </w:t>
            </w:r>
            <w:r w:rsidRPr="00A52A46">
              <w:rPr>
                <w:rFonts w:eastAsia="Times New Roman" w:cstheme="minorHAnsi"/>
                <w:b/>
                <w:bCs/>
                <w:lang w:eastAsia="en-GB"/>
              </w:rPr>
              <w:t>Resident Coordinator</w:t>
            </w:r>
            <w:r>
              <w:rPr>
                <w:rStyle w:val="FootnoteReference"/>
                <w:rFonts w:eastAsia="Times New Roman" w:cstheme="minorHAnsi"/>
                <w:b/>
                <w:bCs/>
                <w:lang w:eastAsia="en-GB"/>
              </w:rPr>
              <w:footnoteReference w:id="7"/>
            </w:r>
          </w:p>
        </w:tc>
        <w:tc>
          <w:tcPr>
            <w:tcW w:w="4678" w:type="dxa"/>
            <w:shd w:val="clear" w:color="auto" w:fill="FFE599" w:themeFill="accent4" w:themeFillTint="66"/>
            <w:vAlign w:val="center"/>
          </w:tcPr>
          <w:p w14:paraId="30274A2B" w14:textId="77777777" w:rsidR="00F7207A" w:rsidRPr="00A52A46" w:rsidRDefault="00F7207A" w:rsidP="001E5E83">
            <w:pPr>
              <w:spacing w:before="40" w:after="40" w:line="360" w:lineRule="auto"/>
              <w:contextualSpacing/>
              <w:rPr>
                <w:rFonts w:eastAsia="Times New Roman" w:cstheme="minorHAnsi"/>
                <w:b/>
                <w:bCs/>
                <w:lang w:eastAsia="en-GB"/>
              </w:rPr>
            </w:pPr>
            <w:r>
              <w:rPr>
                <w:rFonts w:eastAsia="Times New Roman" w:cstheme="minorHAnsi"/>
                <w:b/>
                <w:bCs/>
                <w:lang w:eastAsia="en-GB"/>
              </w:rPr>
              <w:t xml:space="preserve">Representative of the </w:t>
            </w:r>
            <w:r w:rsidRPr="00A52A46">
              <w:rPr>
                <w:rFonts w:eastAsia="Times New Roman" w:cstheme="minorHAnsi"/>
                <w:b/>
                <w:bCs/>
                <w:lang w:eastAsia="en-GB"/>
              </w:rPr>
              <w:t>National Authority</w:t>
            </w:r>
            <w:r>
              <w:rPr>
                <w:rStyle w:val="FootnoteReference"/>
                <w:rFonts w:eastAsia="Times New Roman" w:cstheme="minorHAnsi"/>
                <w:b/>
                <w:bCs/>
                <w:lang w:eastAsia="en-GB"/>
              </w:rPr>
              <w:footnoteReference w:id="8"/>
            </w:r>
          </w:p>
        </w:tc>
      </w:tr>
      <w:tr w:rsidR="00F7207A" w:rsidRPr="00A52A46" w14:paraId="1E3628BC" w14:textId="77777777" w:rsidTr="00A678A1">
        <w:trPr>
          <w:jc w:val="center"/>
        </w:trPr>
        <w:tc>
          <w:tcPr>
            <w:tcW w:w="4677" w:type="dxa"/>
          </w:tcPr>
          <w:p w14:paraId="54567532" w14:textId="77777777" w:rsidR="00F7207A" w:rsidRPr="00A52A46" w:rsidRDefault="00F7207A" w:rsidP="001E5E83">
            <w:pPr>
              <w:spacing w:before="40" w:after="40"/>
              <w:contextualSpacing/>
              <w:rPr>
                <w:rFonts w:eastAsia="Times New Roman" w:cstheme="minorHAnsi"/>
                <w:bCs/>
                <w:i/>
                <w:lang w:eastAsia="en-GB"/>
              </w:rPr>
            </w:pPr>
            <w:r w:rsidRPr="00A52A46">
              <w:rPr>
                <w:rFonts w:eastAsia="Times New Roman" w:cstheme="minorHAnsi"/>
                <w:bCs/>
                <w:i/>
                <w:lang w:eastAsia="en-GB"/>
              </w:rPr>
              <w:t>Country</w:t>
            </w:r>
          </w:p>
          <w:p w14:paraId="13DAF0D5" w14:textId="77777777" w:rsidR="00F7207A" w:rsidRPr="00A52A46" w:rsidRDefault="00F7207A" w:rsidP="001E5E83">
            <w:pPr>
              <w:spacing w:before="40" w:after="40"/>
              <w:contextualSpacing/>
              <w:rPr>
                <w:rFonts w:eastAsia="Times New Roman" w:cstheme="minorHAnsi"/>
                <w:i/>
                <w:iCs/>
                <w:lang w:eastAsia="en-GB"/>
              </w:rPr>
            </w:pPr>
          </w:p>
          <w:p w14:paraId="5155E3E9" w14:textId="77777777" w:rsidR="00F7207A" w:rsidRPr="00A52A46" w:rsidRDefault="00F7207A" w:rsidP="001E5E83">
            <w:pPr>
              <w:spacing w:before="40" w:after="40"/>
              <w:contextualSpacing/>
              <w:rPr>
                <w:rFonts w:eastAsia="Times New Roman" w:cstheme="minorHAnsi"/>
                <w:i/>
                <w:iCs/>
                <w:lang w:eastAsia="en-GB"/>
              </w:rPr>
            </w:pPr>
            <w:r w:rsidRPr="00A52A46">
              <w:rPr>
                <w:rFonts w:eastAsia="Times New Roman" w:cstheme="minorHAnsi"/>
                <w:i/>
                <w:iCs/>
                <w:lang w:eastAsia="en-GB"/>
              </w:rPr>
              <w:t>Name</w:t>
            </w:r>
          </w:p>
          <w:p w14:paraId="671534E3" w14:textId="77777777" w:rsidR="00F7207A" w:rsidRPr="00A52A46" w:rsidRDefault="00F7207A" w:rsidP="001E5E83">
            <w:pPr>
              <w:spacing w:before="40" w:after="40"/>
              <w:contextualSpacing/>
              <w:rPr>
                <w:rFonts w:eastAsia="Times New Roman" w:cstheme="minorHAnsi"/>
                <w:i/>
                <w:iCs/>
                <w:lang w:eastAsia="en-GB"/>
              </w:rPr>
            </w:pPr>
          </w:p>
          <w:p w14:paraId="339AE11A" w14:textId="77777777" w:rsidR="00F7207A" w:rsidRPr="00A52A46" w:rsidRDefault="00F7207A" w:rsidP="001E5E83">
            <w:pPr>
              <w:spacing w:before="40" w:after="40"/>
              <w:contextualSpacing/>
              <w:rPr>
                <w:rFonts w:eastAsia="Times New Roman" w:cstheme="minorHAnsi"/>
                <w:i/>
                <w:iCs/>
                <w:lang w:eastAsia="en-GB"/>
              </w:rPr>
            </w:pPr>
            <w:r w:rsidRPr="00A52A46">
              <w:rPr>
                <w:rFonts w:eastAsia="Times New Roman" w:cstheme="minorHAnsi"/>
                <w:i/>
                <w:iCs/>
                <w:lang w:eastAsia="en-GB"/>
              </w:rPr>
              <w:t>Date</w:t>
            </w:r>
          </w:p>
          <w:p w14:paraId="57BA66DB" w14:textId="77777777" w:rsidR="00F7207A" w:rsidRPr="00A52A46" w:rsidRDefault="00F7207A" w:rsidP="001E5E83">
            <w:pPr>
              <w:spacing w:before="40" w:after="40"/>
              <w:contextualSpacing/>
              <w:rPr>
                <w:rFonts w:eastAsia="Times New Roman" w:cstheme="minorHAnsi"/>
                <w:i/>
                <w:iCs/>
                <w:lang w:eastAsia="en-GB"/>
              </w:rPr>
            </w:pPr>
          </w:p>
          <w:p w14:paraId="2508B32E" w14:textId="77777777" w:rsidR="00F7207A" w:rsidRPr="00A52A46" w:rsidRDefault="00F7207A" w:rsidP="001E5E83">
            <w:pPr>
              <w:spacing w:before="40" w:after="40"/>
              <w:contextualSpacing/>
              <w:rPr>
                <w:rFonts w:eastAsia="Times New Roman" w:cstheme="minorHAnsi"/>
                <w:i/>
                <w:iCs/>
                <w:lang w:eastAsia="en-GB"/>
              </w:rPr>
            </w:pPr>
            <w:r w:rsidRPr="00A52A46">
              <w:rPr>
                <w:rFonts w:eastAsia="Times New Roman" w:cstheme="minorHAnsi"/>
                <w:i/>
                <w:iCs/>
                <w:lang w:eastAsia="en-GB"/>
              </w:rPr>
              <w:t>Signature</w:t>
            </w:r>
          </w:p>
          <w:p w14:paraId="59CEBA76" w14:textId="77777777" w:rsidR="00F7207A" w:rsidRPr="00A52A46" w:rsidRDefault="00F7207A" w:rsidP="001E5E83">
            <w:pPr>
              <w:spacing w:before="40" w:after="40"/>
              <w:contextualSpacing/>
              <w:rPr>
                <w:rFonts w:eastAsia="Times New Roman" w:cstheme="minorHAnsi"/>
                <w:i/>
                <w:iCs/>
                <w:lang w:eastAsia="en-GB"/>
              </w:rPr>
            </w:pPr>
          </w:p>
        </w:tc>
        <w:tc>
          <w:tcPr>
            <w:tcW w:w="4678" w:type="dxa"/>
          </w:tcPr>
          <w:p w14:paraId="6AD41708" w14:textId="77777777" w:rsidR="00F7207A" w:rsidRPr="00A52A46" w:rsidRDefault="00F7207A" w:rsidP="001E5E83">
            <w:pPr>
              <w:spacing w:before="40" w:after="40"/>
              <w:contextualSpacing/>
              <w:rPr>
                <w:rFonts w:eastAsia="Times New Roman" w:cstheme="minorHAnsi"/>
                <w:i/>
                <w:iCs/>
                <w:lang w:eastAsia="en-GB"/>
              </w:rPr>
            </w:pPr>
            <w:r w:rsidRPr="00A52A46">
              <w:rPr>
                <w:rFonts w:eastAsia="Times New Roman" w:cstheme="minorHAnsi"/>
                <w:i/>
                <w:iCs/>
                <w:lang w:eastAsia="en-GB"/>
              </w:rPr>
              <w:t>Name of institution</w:t>
            </w:r>
          </w:p>
          <w:p w14:paraId="658489C3" w14:textId="77777777" w:rsidR="00F7207A" w:rsidRPr="00A52A46" w:rsidRDefault="00F7207A" w:rsidP="001E5E83">
            <w:pPr>
              <w:spacing w:before="40" w:after="40"/>
              <w:contextualSpacing/>
              <w:rPr>
                <w:rFonts w:eastAsia="Times New Roman" w:cstheme="minorHAnsi"/>
                <w:i/>
                <w:iCs/>
                <w:lang w:eastAsia="en-GB"/>
              </w:rPr>
            </w:pPr>
          </w:p>
          <w:p w14:paraId="28A5E16C" w14:textId="77777777" w:rsidR="00F7207A" w:rsidRPr="00A52A46" w:rsidRDefault="00F7207A" w:rsidP="001E5E83">
            <w:pPr>
              <w:spacing w:before="40" w:after="40"/>
              <w:contextualSpacing/>
              <w:rPr>
                <w:rFonts w:eastAsia="Times New Roman" w:cstheme="minorHAnsi"/>
                <w:i/>
                <w:iCs/>
                <w:lang w:eastAsia="en-GB"/>
              </w:rPr>
            </w:pPr>
            <w:r w:rsidRPr="00A52A46">
              <w:rPr>
                <w:rFonts w:eastAsia="Times New Roman" w:cstheme="minorHAnsi"/>
                <w:i/>
                <w:iCs/>
                <w:lang w:eastAsia="en-GB"/>
              </w:rPr>
              <w:t>Name of representative</w:t>
            </w:r>
          </w:p>
          <w:p w14:paraId="7EC5AF11" w14:textId="77777777" w:rsidR="00F7207A" w:rsidRPr="00A52A46" w:rsidRDefault="00F7207A" w:rsidP="001E5E83">
            <w:pPr>
              <w:spacing w:before="40" w:after="40"/>
              <w:contextualSpacing/>
              <w:rPr>
                <w:rFonts w:eastAsia="Times New Roman" w:cstheme="minorHAnsi"/>
                <w:i/>
                <w:iCs/>
                <w:lang w:eastAsia="en-GB"/>
              </w:rPr>
            </w:pPr>
          </w:p>
          <w:p w14:paraId="00DA2048" w14:textId="77777777" w:rsidR="00F7207A" w:rsidRPr="00A52A46" w:rsidRDefault="00F7207A" w:rsidP="001E5E83">
            <w:pPr>
              <w:spacing w:before="40" w:after="40"/>
              <w:contextualSpacing/>
              <w:rPr>
                <w:rFonts w:eastAsia="Times New Roman" w:cstheme="minorHAnsi"/>
                <w:i/>
                <w:iCs/>
                <w:lang w:eastAsia="en-GB"/>
              </w:rPr>
            </w:pPr>
            <w:r w:rsidRPr="00A52A46">
              <w:rPr>
                <w:rFonts w:eastAsia="Times New Roman" w:cstheme="minorHAnsi"/>
                <w:i/>
                <w:iCs/>
                <w:lang w:eastAsia="en-GB"/>
              </w:rPr>
              <w:t>Date</w:t>
            </w:r>
          </w:p>
          <w:p w14:paraId="4B151C6F" w14:textId="77777777" w:rsidR="00F7207A" w:rsidRPr="00A52A46" w:rsidRDefault="00F7207A" w:rsidP="001E5E83">
            <w:pPr>
              <w:spacing w:before="40" w:after="40"/>
              <w:contextualSpacing/>
              <w:rPr>
                <w:rFonts w:eastAsia="Times New Roman" w:cstheme="minorHAnsi"/>
                <w:i/>
                <w:iCs/>
                <w:lang w:eastAsia="en-GB"/>
              </w:rPr>
            </w:pPr>
          </w:p>
          <w:p w14:paraId="03F0A399" w14:textId="77777777" w:rsidR="00F7207A" w:rsidRPr="00A52A46" w:rsidRDefault="00F7207A" w:rsidP="001E5E83">
            <w:pPr>
              <w:spacing w:before="40" w:after="40"/>
              <w:contextualSpacing/>
              <w:rPr>
                <w:rFonts w:eastAsia="Times New Roman" w:cstheme="minorHAnsi"/>
                <w:i/>
                <w:iCs/>
                <w:lang w:eastAsia="en-GB"/>
              </w:rPr>
            </w:pPr>
            <w:r w:rsidRPr="00A52A46">
              <w:rPr>
                <w:rFonts w:eastAsia="Times New Roman" w:cstheme="minorHAnsi"/>
                <w:i/>
                <w:iCs/>
                <w:lang w:eastAsia="en-GB"/>
              </w:rPr>
              <w:t>Signature</w:t>
            </w:r>
            <w:r>
              <w:rPr>
                <w:rFonts w:eastAsia="Times New Roman" w:cstheme="minorHAnsi"/>
                <w:i/>
                <w:iCs/>
                <w:lang w:eastAsia="en-GB"/>
              </w:rPr>
              <w:t xml:space="preserve"> and seal</w:t>
            </w:r>
          </w:p>
          <w:p w14:paraId="41C0D848" w14:textId="77777777" w:rsidR="00F7207A" w:rsidRPr="00A52A46" w:rsidRDefault="00F7207A" w:rsidP="001E5E83">
            <w:pPr>
              <w:spacing w:before="40" w:after="40"/>
              <w:contextualSpacing/>
              <w:rPr>
                <w:rFonts w:eastAsia="Times New Roman" w:cstheme="minorHAnsi"/>
                <w:b/>
                <w:bCs/>
                <w:lang w:eastAsia="en-GB"/>
              </w:rPr>
            </w:pPr>
          </w:p>
        </w:tc>
      </w:tr>
    </w:tbl>
    <w:p w14:paraId="1EC58153" w14:textId="77777777" w:rsidR="00F7207A" w:rsidRDefault="00F7207A" w:rsidP="00671EBB">
      <w:pPr>
        <w:spacing w:before="40" w:after="40"/>
        <w:rPr>
          <w:rFonts w:eastAsia="Verdana" w:cstheme="minorHAnsi"/>
        </w:rPr>
      </w:pPr>
    </w:p>
    <w:tbl>
      <w:tblPr>
        <w:tblStyle w:val="TableGrid"/>
        <w:tblW w:w="935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77"/>
        <w:gridCol w:w="4678"/>
      </w:tblGrid>
      <w:tr w:rsidR="00F7207A" w:rsidRPr="00A52A46" w14:paraId="6AF5420C" w14:textId="77777777" w:rsidTr="00A678A1">
        <w:trPr>
          <w:jc w:val="center"/>
        </w:trPr>
        <w:tc>
          <w:tcPr>
            <w:tcW w:w="9355" w:type="dxa"/>
            <w:gridSpan w:val="2"/>
            <w:shd w:val="clear" w:color="auto" w:fill="FFE599" w:themeFill="accent4" w:themeFillTint="66"/>
          </w:tcPr>
          <w:p w14:paraId="19FF1C81" w14:textId="40D95D6F" w:rsidR="00F7207A" w:rsidRPr="00A52A46" w:rsidRDefault="0080688D" w:rsidP="00671EBB">
            <w:pPr>
              <w:spacing w:before="40" w:after="40" w:line="360" w:lineRule="auto"/>
              <w:contextualSpacing/>
              <w:rPr>
                <w:rFonts w:eastAsia="Times New Roman" w:cstheme="minorHAnsi"/>
                <w:b/>
                <w:bCs/>
                <w:lang w:eastAsia="en-GB"/>
              </w:rPr>
            </w:pPr>
            <w:r>
              <w:rPr>
                <w:rFonts w:eastAsia="Times New Roman" w:cstheme="minorHAnsi"/>
                <w:b/>
                <w:bCs/>
                <w:lang w:eastAsia="en-GB"/>
              </w:rPr>
              <w:t>PUNO</w:t>
            </w:r>
            <w:r w:rsidR="00F7207A" w:rsidRPr="00A52A46">
              <w:rPr>
                <w:rFonts w:eastAsia="Times New Roman" w:cstheme="minorHAnsi"/>
                <w:b/>
                <w:bCs/>
                <w:lang w:eastAsia="en-GB"/>
              </w:rPr>
              <w:t>s (PUNO)</w:t>
            </w:r>
          </w:p>
        </w:tc>
      </w:tr>
      <w:tr w:rsidR="00F7207A" w:rsidRPr="00A52A46" w14:paraId="6180D102" w14:textId="77777777" w:rsidTr="00A678A1">
        <w:trPr>
          <w:jc w:val="center"/>
        </w:trPr>
        <w:tc>
          <w:tcPr>
            <w:tcW w:w="4677" w:type="dxa"/>
          </w:tcPr>
          <w:p w14:paraId="5DF3C79C" w14:textId="77777777" w:rsidR="00F7207A" w:rsidRPr="00A52A46" w:rsidRDefault="00F7207A" w:rsidP="00671EBB">
            <w:pPr>
              <w:spacing w:before="40" w:after="40"/>
              <w:contextualSpacing/>
              <w:rPr>
                <w:rFonts w:eastAsia="Times New Roman" w:cstheme="minorHAnsi"/>
                <w:i/>
                <w:iCs/>
                <w:lang w:eastAsia="en-GB"/>
              </w:rPr>
            </w:pPr>
            <w:r w:rsidRPr="00A52A46">
              <w:rPr>
                <w:rFonts w:eastAsia="Times New Roman" w:cstheme="minorHAnsi"/>
                <w:i/>
                <w:iCs/>
                <w:lang w:eastAsia="en-GB"/>
              </w:rPr>
              <w:t xml:space="preserve">Name of </w:t>
            </w:r>
            <w:r>
              <w:rPr>
                <w:rFonts w:eastAsia="Times New Roman" w:cstheme="minorHAnsi"/>
                <w:i/>
                <w:iCs/>
                <w:lang w:eastAsia="en-GB"/>
              </w:rPr>
              <w:t>C</w:t>
            </w:r>
            <w:r w:rsidRPr="00A52A46">
              <w:rPr>
                <w:rFonts w:eastAsia="Times New Roman" w:cstheme="minorHAnsi"/>
                <w:i/>
                <w:iCs/>
                <w:lang w:eastAsia="en-GB"/>
              </w:rPr>
              <w:t>onvening UN</w:t>
            </w:r>
            <w:r>
              <w:rPr>
                <w:rFonts w:eastAsia="Times New Roman" w:cstheme="minorHAnsi"/>
                <w:i/>
                <w:iCs/>
                <w:lang w:eastAsia="en-GB"/>
              </w:rPr>
              <w:t xml:space="preserve"> </w:t>
            </w:r>
            <w:r w:rsidRPr="00A52A46">
              <w:rPr>
                <w:rFonts w:eastAsia="Times New Roman" w:cstheme="minorHAnsi"/>
                <w:i/>
                <w:iCs/>
                <w:lang w:eastAsia="en-GB"/>
              </w:rPr>
              <w:t>O</w:t>
            </w:r>
            <w:r>
              <w:rPr>
                <w:rFonts w:eastAsia="Times New Roman" w:cstheme="minorHAnsi"/>
                <w:i/>
                <w:iCs/>
                <w:lang w:eastAsia="en-GB"/>
              </w:rPr>
              <w:t>rganization</w:t>
            </w:r>
          </w:p>
          <w:p w14:paraId="6C3D923F" w14:textId="77777777" w:rsidR="00F7207A" w:rsidRPr="00A52A46" w:rsidRDefault="00F7207A" w:rsidP="00671EBB">
            <w:pPr>
              <w:spacing w:before="40" w:after="40"/>
              <w:contextualSpacing/>
              <w:rPr>
                <w:rFonts w:eastAsia="Times New Roman" w:cstheme="minorHAnsi"/>
                <w:i/>
                <w:iCs/>
                <w:lang w:eastAsia="en-GB"/>
              </w:rPr>
            </w:pPr>
          </w:p>
          <w:p w14:paraId="11206E48" w14:textId="77777777" w:rsidR="00F7207A" w:rsidRPr="00A52A46" w:rsidRDefault="00F7207A" w:rsidP="00671EBB">
            <w:pPr>
              <w:spacing w:before="40" w:after="40"/>
              <w:contextualSpacing/>
              <w:rPr>
                <w:rFonts w:eastAsia="Times New Roman" w:cstheme="minorHAnsi"/>
                <w:i/>
                <w:iCs/>
                <w:lang w:eastAsia="en-GB"/>
              </w:rPr>
            </w:pPr>
            <w:r w:rsidRPr="00A52A46">
              <w:rPr>
                <w:rFonts w:eastAsia="Times New Roman" w:cstheme="minorHAnsi"/>
                <w:i/>
                <w:iCs/>
                <w:lang w:eastAsia="en-GB"/>
              </w:rPr>
              <w:t>Name of Representative</w:t>
            </w:r>
          </w:p>
          <w:p w14:paraId="24336925" w14:textId="77777777" w:rsidR="00F7207A" w:rsidRPr="00A52A46" w:rsidRDefault="00F7207A" w:rsidP="00671EBB">
            <w:pPr>
              <w:spacing w:before="40" w:after="40"/>
              <w:contextualSpacing/>
              <w:rPr>
                <w:rFonts w:eastAsia="Times New Roman" w:cstheme="minorHAnsi"/>
                <w:i/>
                <w:iCs/>
                <w:lang w:eastAsia="en-GB"/>
              </w:rPr>
            </w:pPr>
          </w:p>
          <w:p w14:paraId="635571A1" w14:textId="77777777" w:rsidR="00F7207A" w:rsidRPr="00A52A46" w:rsidRDefault="00F7207A" w:rsidP="00671EBB">
            <w:pPr>
              <w:spacing w:before="40" w:after="40"/>
              <w:contextualSpacing/>
              <w:rPr>
                <w:rFonts w:eastAsia="Times New Roman" w:cstheme="minorHAnsi"/>
                <w:i/>
                <w:iCs/>
                <w:lang w:eastAsia="en-GB"/>
              </w:rPr>
            </w:pPr>
            <w:r w:rsidRPr="00A52A46">
              <w:rPr>
                <w:rFonts w:eastAsia="Times New Roman" w:cstheme="minorHAnsi"/>
                <w:i/>
                <w:iCs/>
                <w:lang w:eastAsia="en-GB"/>
              </w:rPr>
              <w:t>Date</w:t>
            </w:r>
          </w:p>
          <w:p w14:paraId="5FF50860" w14:textId="77777777" w:rsidR="00F7207A" w:rsidRPr="00A52A46" w:rsidRDefault="00F7207A" w:rsidP="00671EBB">
            <w:pPr>
              <w:spacing w:before="40" w:after="40"/>
              <w:contextualSpacing/>
              <w:rPr>
                <w:rFonts w:eastAsia="Times New Roman" w:cstheme="minorHAnsi"/>
                <w:i/>
                <w:iCs/>
                <w:lang w:eastAsia="en-GB"/>
              </w:rPr>
            </w:pPr>
          </w:p>
          <w:p w14:paraId="564F3160" w14:textId="77777777" w:rsidR="00F7207A" w:rsidRPr="00A52A46" w:rsidRDefault="00F7207A" w:rsidP="00671EBB">
            <w:pPr>
              <w:spacing w:before="40" w:after="40"/>
              <w:contextualSpacing/>
              <w:rPr>
                <w:rFonts w:eastAsia="Times New Roman" w:cstheme="minorHAnsi"/>
                <w:i/>
                <w:iCs/>
                <w:lang w:eastAsia="en-GB"/>
              </w:rPr>
            </w:pPr>
            <w:r w:rsidRPr="00A52A46">
              <w:rPr>
                <w:rFonts w:eastAsia="Times New Roman" w:cstheme="minorHAnsi"/>
                <w:i/>
                <w:iCs/>
                <w:lang w:eastAsia="en-GB"/>
              </w:rPr>
              <w:t>Signature</w:t>
            </w:r>
          </w:p>
          <w:p w14:paraId="37261C4C" w14:textId="77777777" w:rsidR="00F7207A" w:rsidRPr="00A52A46" w:rsidRDefault="00F7207A" w:rsidP="00671EBB">
            <w:pPr>
              <w:spacing w:before="40" w:after="40"/>
              <w:contextualSpacing/>
              <w:rPr>
                <w:rFonts w:eastAsia="Times New Roman" w:cstheme="minorHAnsi"/>
                <w:lang w:eastAsia="en-GB"/>
              </w:rPr>
            </w:pPr>
          </w:p>
        </w:tc>
        <w:tc>
          <w:tcPr>
            <w:tcW w:w="4678" w:type="dxa"/>
          </w:tcPr>
          <w:p w14:paraId="4C186314" w14:textId="1C78AE73" w:rsidR="00F7207A" w:rsidRPr="00A52A46" w:rsidRDefault="00F7207A" w:rsidP="00671EBB">
            <w:pPr>
              <w:spacing w:before="40" w:after="40"/>
              <w:contextualSpacing/>
              <w:rPr>
                <w:rFonts w:eastAsia="Times New Roman" w:cstheme="minorHAnsi"/>
                <w:i/>
                <w:iCs/>
                <w:lang w:eastAsia="en-GB"/>
              </w:rPr>
            </w:pPr>
            <w:r w:rsidRPr="00A52A46">
              <w:rPr>
                <w:rFonts w:eastAsia="Times New Roman" w:cstheme="minorHAnsi"/>
                <w:i/>
                <w:iCs/>
                <w:lang w:eastAsia="en-GB"/>
              </w:rPr>
              <w:t xml:space="preserve">Name of </w:t>
            </w:r>
            <w:r w:rsidR="0080688D">
              <w:rPr>
                <w:rFonts w:eastAsia="Times New Roman" w:cstheme="minorHAnsi"/>
                <w:i/>
                <w:iCs/>
                <w:lang w:eastAsia="en-GB"/>
              </w:rPr>
              <w:t>PUNO</w:t>
            </w:r>
          </w:p>
          <w:p w14:paraId="5E9DDD71" w14:textId="77777777" w:rsidR="00F7207A" w:rsidRPr="00A52A46" w:rsidRDefault="00F7207A" w:rsidP="00671EBB">
            <w:pPr>
              <w:spacing w:before="40" w:after="40"/>
              <w:contextualSpacing/>
              <w:rPr>
                <w:rFonts w:eastAsia="Times New Roman" w:cstheme="minorHAnsi"/>
                <w:i/>
                <w:iCs/>
                <w:lang w:eastAsia="en-GB"/>
              </w:rPr>
            </w:pPr>
          </w:p>
          <w:p w14:paraId="69451675" w14:textId="77777777" w:rsidR="00F7207A" w:rsidRPr="00A52A46" w:rsidRDefault="00F7207A" w:rsidP="00671EBB">
            <w:pPr>
              <w:spacing w:before="40" w:after="40"/>
              <w:contextualSpacing/>
              <w:rPr>
                <w:rFonts w:eastAsia="Times New Roman" w:cstheme="minorHAnsi"/>
                <w:i/>
                <w:iCs/>
                <w:lang w:eastAsia="en-GB"/>
              </w:rPr>
            </w:pPr>
            <w:r w:rsidRPr="00A52A46">
              <w:rPr>
                <w:rFonts w:eastAsia="Times New Roman" w:cstheme="minorHAnsi"/>
                <w:i/>
                <w:iCs/>
                <w:lang w:eastAsia="en-GB"/>
              </w:rPr>
              <w:t>Name of Representative</w:t>
            </w:r>
          </w:p>
          <w:p w14:paraId="1A7B819D" w14:textId="77777777" w:rsidR="00F7207A" w:rsidRPr="00A52A46" w:rsidRDefault="00F7207A" w:rsidP="00671EBB">
            <w:pPr>
              <w:spacing w:before="40" w:after="40"/>
              <w:contextualSpacing/>
              <w:rPr>
                <w:rFonts w:eastAsia="Times New Roman" w:cstheme="minorHAnsi"/>
                <w:i/>
                <w:iCs/>
                <w:lang w:eastAsia="en-GB"/>
              </w:rPr>
            </w:pPr>
          </w:p>
          <w:p w14:paraId="0F282839" w14:textId="77777777" w:rsidR="00F7207A" w:rsidRPr="00A52A46" w:rsidRDefault="00F7207A" w:rsidP="00671EBB">
            <w:pPr>
              <w:spacing w:before="40" w:after="40"/>
              <w:contextualSpacing/>
              <w:rPr>
                <w:rFonts w:eastAsia="Times New Roman" w:cstheme="minorHAnsi"/>
                <w:i/>
                <w:iCs/>
                <w:lang w:eastAsia="en-GB"/>
              </w:rPr>
            </w:pPr>
            <w:r w:rsidRPr="00A52A46">
              <w:rPr>
                <w:rFonts w:eastAsia="Times New Roman" w:cstheme="minorHAnsi"/>
                <w:i/>
                <w:iCs/>
                <w:lang w:eastAsia="en-GB"/>
              </w:rPr>
              <w:t>Date</w:t>
            </w:r>
          </w:p>
          <w:p w14:paraId="129BD16D" w14:textId="77777777" w:rsidR="00F7207A" w:rsidRPr="00A52A46" w:rsidRDefault="00F7207A" w:rsidP="00671EBB">
            <w:pPr>
              <w:spacing w:before="40" w:after="40"/>
              <w:contextualSpacing/>
              <w:rPr>
                <w:rFonts w:eastAsia="Times New Roman" w:cstheme="minorHAnsi"/>
                <w:i/>
                <w:iCs/>
                <w:lang w:eastAsia="en-GB"/>
              </w:rPr>
            </w:pPr>
          </w:p>
          <w:p w14:paraId="7EBDF758" w14:textId="77777777" w:rsidR="00F7207A" w:rsidRPr="00A52A46" w:rsidRDefault="00F7207A" w:rsidP="00671EBB">
            <w:pPr>
              <w:spacing w:before="40" w:after="40"/>
              <w:contextualSpacing/>
              <w:rPr>
                <w:rFonts w:eastAsia="Times New Roman" w:cstheme="minorHAnsi"/>
                <w:i/>
                <w:iCs/>
                <w:lang w:eastAsia="en-GB"/>
              </w:rPr>
            </w:pPr>
            <w:r w:rsidRPr="00A52A46">
              <w:rPr>
                <w:rFonts w:eastAsia="Times New Roman" w:cstheme="minorHAnsi"/>
                <w:i/>
                <w:iCs/>
                <w:lang w:eastAsia="en-GB"/>
              </w:rPr>
              <w:t>Signature</w:t>
            </w:r>
          </w:p>
          <w:p w14:paraId="58C6E660" w14:textId="77777777" w:rsidR="00F7207A" w:rsidRPr="00A52A46" w:rsidRDefault="00F7207A" w:rsidP="00671EBB">
            <w:pPr>
              <w:spacing w:before="40" w:after="40"/>
              <w:contextualSpacing/>
              <w:rPr>
                <w:rFonts w:eastAsia="Times New Roman" w:cstheme="minorHAnsi"/>
                <w:b/>
                <w:bCs/>
                <w:lang w:eastAsia="en-GB"/>
              </w:rPr>
            </w:pPr>
          </w:p>
        </w:tc>
      </w:tr>
      <w:tr w:rsidR="00F7207A" w:rsidRPr="00A52A46" w14:paraId="385A3776" w14:textId="77777777" w:rsidTr="00A678A1">
        <w:trPr>
          <w:jc w:val="center"/>
        </w:trPr>
        <w:tc>
          <w:tcPr>
            <w:tcW w:w="4677" w:type="dxa"/>
          </w:tcPr>
          <w:p w14:paraId="25DF154A" w14:textId="2E13E45A" w:rsidR="00F7207A" w:rsidRPr="00A52A46" w:rsidRDefault="00F7207A" w:rsidP="00671EBB">
            <w:pPr>
              <w:spacing w:before="40" w:after="40"/>
              <w:contextualSpacing/>
              <w:rPr>
                <w:rFonts w:eastAsia="Times New Roman" w:cstheme="minorHAnsi"/>
                <w:i/>
                <w:iCs/>
                <w:lang w:eastAsia="en-GB"/>
              </w:rPr>
            </w:pPr>
            <w:r w:rsidRPr="00A52A46">
              <w:rPr>
                <w:rFonts w:eastAsia="Times New Roman" w:cstheme="minorHAnsi"/>
                <w:i/>
                <w:iCs/>
                <w:lang w:eastAsia="en-GB"/>
              </w:rPr>
              <w:t xml:space="preserve">Name of </w:t>
            </w:r>
            <w:r w:rsidR="0080688D">
              <w:rPr>
                <w:rFonts w:eastAsia="Times New Roman" w:cstheme="minorHAnsi"/>
                <w:i/>
                <w:iCs/>
                <w:lang w:eastAsia="en-GB"/>
              </w:rPr>
              <w:t>PUNO</w:t>
            </w:r>
          </w:p>
          <w:p w14:paraId="7A40905F" w14:textId="77777777" w:rsidR="00F7207A" w:rsidRPr="00A52A46" w:rsidRDefault="00F7207A" w:rsidP="00671EBB">
            <w:pPr>
              <w:spacing w:before="40" w:after="40"/>
              <w:contextualSpacing/>
              <w:rPr>
                <w:rFonts w:eastAsia="Times New Roman" w:cstheme="minorHAnsi"/>
                <w:i/>
                <w:iCs/>
                <w:lang w:eastAsia="en-GB"/>
              </w:rPr>
            </w:pPr>
          </w:p>
          <w:p w14:paraId="19EF7A36" w14:textId="77777777" w:rsidR="00F7207A" w:rsidRPr="00A52A46" w:rsidRDefault="00F7207A" w:rsidP="00671EBB">
            <w:pPr>
              <w:spacing w:before="40" w:after="40"/>
              <w:contextualSpacing/>
              <w:rPr>
                <w:rFonts w:eastAsia="Times New Roman" w:cstheme="minorHAnsi"/>
                <w:i/>
                <w:iCs/>
                <w:lang w:eastAsia="en-GB"/>
              </w:rPr>
            </w:pPr>
            <w:r w:rsidRPr="00A52A46">
              <w:rPr>
                <w:rFonts w:eastAsia="Times New Roman" w:cstheme="minorHAnsi"/>
                <w:i/>
                <w:iCs/>
                <w:lang w:eastAsia="en-GB"/>
              </w:rPr>
              <w:t>Name of Representative</w:t>
            </w:r>
          </w:p>
          <w:p w14:paraId="13301A19" w14:textId="77777777" w:rsidR="00F7207A" w:rsidRPr="00A52A46" w:rsidRDefault="00F7207A" w:rsidP="00671EBB">
            <w:pPr>
              <w:spacing w:before="40" w:after="40"/>
              <w:contextualSpacing/>
              <w:rPr>
                <w:rFonts w:eastAsia="Times New Roman" w:cstheme="minorHAnsi"/>
                <w:i/>
                <w:iCs/>
                <w:lang w:eastAsia="en-GB"/>
              </w:rPr>
            </w:pPr>
          </w:p>
          <w:p w14:paraId="3765F891" w14:textId="77777777" w:rsidR="00F7207A" w:rsidRPr="00A52A46" w:rsidRDefault="00F7207A" w:rsidP="00671EBB">
            <w:pPr>
              <w:spacing w:before="40" w:after="40"/>
              <w:contextualSpacing/>
              <w:rPr>
                <w:rFonts w:eastAsia="Times New Roman" w:cstheme="minorHAnsi"/>
                <w:i/>
                <w:iCs/>
                <w:lang w:eastAsia="en-GB"/>
              </w:rPr>
            </w:pPr>
            <w:r w:rsidRPr="00A52A46">
              <w:rPr>
                <w:rFonts w:eastAsia="Times New Roman" w:cstheme="minorHAnsi"/>
                <w:i/>
                <w:iCs/>
                <w:lang w:eastAsia="en-GB"/>
              </w:rPr>
              <w:t>Date</w:t>
            </w:r>
          </w:p>
          <w:p w14:paraId="5DFD9117" w14:textId="77777777" w:rsidR="00F7207A" w:rsidRPr="00A52A46" w:rsidRDefault="00F7207A" w:rsidP="00671EBB">
            <w:pPr>
              <w:spacing w:before="40" w:after="40"/>
              <w:contextualSpacing/>
              <w:rPr>
                <w:rFonts w:eastAsia="Times New Roman" w:cstheme="minorHAnsi"/>
                <w:i/>
                <w:iCs/>
                <w:lang w:eastAsia="en-GB"/>
              </w:rPr>
            </w:pPr>
          </w:p>
          <w:p w14:paraId="63B404F5" w14:textId="77777777" w:rsidR="00F7207A" w:rsidRPr="00A52A46" w:rsidRDefault="00F7207A" w:rsidP="00671EBB">
            <w:pPr>
              <w:spacing w:before="40" w:after="40"/>
              <w:contextualSpacing/>
              <w:rPr>
                <w:rFonts w:eastAsia="Times New Roman" w:cstheme="minorHAnsi"/>
                <w:i/>
                <w:iCs/>
                <w:lang w:eastAsia="en-GB"/>
              </w:rPr>
            </w:pPr>
            <w:r w:rsidRPr="00A52A46">
              <w:rPr>
                <w:rFonts w:eastAsia="Times New Roman" w:cstheme="minorHAnsi"/>
                <w:i/>
                <w:iCs/>
                <w:lang w:eastAsia="en-GB"/>
              </w:rPr>
              <w:t>Signature</w:t>
            </w:r>
          </w:p>
          <w:p w14:paraId="0C2F1089" w14:textId="77777777" w:rsidR="00F7207A" w:rsidRPr="00A52A46" w:rsidRDefault="00F7207A" w:rsidP="00671EBB">
            <w:pPr>
              <w:spacing w:before="40" w:after="40"/>
              <w:contextualSpacing/>
              <w:rPr>
                <w:rFonts w:eastAsia="Times New Roman" w:cstheme="minorHAnsi"/>
                <w:i/>
                <w:iCs/>
                <w:lang w:eastAsia="en-GB"/>
              </w:rPr>
            </w:pPr>
          </w:p>
        </w:tc>
        <w:tc>
          <w:tcPr>
            <w:tcW w:w="4678" w:type="dxa"/>
          </w:tcPr>
          <w:p w14:paraId="049A0FF8" w14:textId="542C69AB" w:rsidR="00F7207A" w:rsidRPr="00A52A46" w:rsidRDefault="00F7207A" w:rsidP="00671EBB">
            <w:pPr>
              <w:spacing w:before="40" w:after="40"/>
              <w:contextualSpacing/>
              <w:rPr>
                <w:rFonts w:eastAsia="Times New Roman" w:cstheme="minorHAnsi"/>
                <w:i/>
                <w:iCs/>
                <w:lang w:eastAsia="en-GB"/>
              </w:rPr>
            </w:pPr>
            <w:r w:rsidRPr="00A52A46">
              <w:rPr>
                <w:rFonts w:eastAsia="Times New Roman" w:cstheme="minorHAnsi"/>
                <w:i/>
                <w:iCs/>
                <w:lang w:eastAsia="en-GB"/>
              </w:rPr>
              <w:t xml:space="preserve">Name of </w:t>
            </w:r>
            <w:r w:rsidR="0080688D">
              <w:rPr>
                <w:rFonts w:eastAsia="Times New Roman" w:cstheme="minorHAnsi"/>
                <w:i/>
                <w:iCs/>
                <w:lang w:eastAsia="en-GB"/>
              </w:rPr>
              <w:t>PUNO</w:t>
            </w:r>
          </w:p>
          <w:p w14:paraId="2563596A" w14:textId="77777777" w:rsidR="00F7207A" w:rsidRPr="00A52A46" w:rsidRDefault="00F7207A" w:rsidP="00671EBB">
            <w:pPr>
              <w:spacing w:before="40" w:after="40"/>
              <w:contextualSpacing/>
              <w:rPr>
                <w:rFonts w:eastAsia="Times New Roman" w:cstheme="minorHAnsi"/>
                <w:i/>
                <w:iCs/>
                <w:lang w:eastAsia="en-GB"/>
              </w:rPr>
            </w:pPr>
          </w:p>
          <w:p w14:paraId="6F69F373" w14:textId="77777777" w:rsidR="00F7207A" w:rsidRPr="00A52A46" w:rsidRDefault="00F7207A" w:rsidP="00671EBB">
            <w:pPr>
              <w:spacing w:before="40" w:after="40"/>
              <w:contextualSpacing/>
              <w:rPr>
                <w:rFonts w:eastAsia="Times New Roman" w:cstheme="minorHAnsi"/>
                <w:i/>
                <w:iCs/>
                <w:lang w:eastAsia="en-GB"/>
              </w:rPr>
            </w:pPr>
            <w:r w:rsidRPr="00A52A46">
              <w:rPr>
                <w:rFonts w:eastAsia="Times New Roman" w:cstheme="minorHAnsi"/>
                <w:i/>
                <w:iCs/>
                <w:lang w:eastAsia="en-GB"/>
              </w:rPr>
              <w:t>Name of Representative</w:t>
            </w:r>
          </w:p>
          <w:p w14:paraId="4EAD689B" w14:textId="77777777" w:rsidR="00F7207A" w:rsidRPr="00A52A46" w:rsidRDefault="00F7207A" w:rsidP="00671EBB">
            <w:pPr>
              <w:spacing w:before="40" w:after="40"/>
              <w:contextualSpacing/>
              <w:rPr>
                <w:rFonts w:eastAsia="Times New Roman" w:cstheme="minorHAnsi"/>
                <w:i/>
                <w:iCs/>
                <w:lang w:eastAsia="en-GB"/>
              </w:rPr>
            </w:pPr>
          </w:p>
          <w:p w14:paraId="6D92D673" w14:textId="77777777" w:rsidR="00F7207A" w:rsidRPr="00A52A46" w:rsidRDefault="00F7207A" w:rsidP="00671EBB">
            <w:pPr>
              <w:spacing w:before="40" w:after="40"/>
              <w:contextualSpacing/>
              <w:rPr>
                <w:rFonts w:eastAsia="Times New Roman" w:cstheme="minorHAnsi"/>
                <w:i/>
                <w:iCs/>
                <w:lang w:eastAsia="en-GB"/>
              </w:rPr>
            </w:pPr>
            <w:r w:rsidRPr="00A52A46">
              <w:rPr>
                <w:rFonts w:eastAsia="Times New Roman" w:cstheme="minorHAnsi"/>
                <w:i/>
                <w:iCs/>
                <w:lang w:eastAsia="en-GB"/>
              </w:rPr>
              <w:t>Date</w:t>
            </w:r>
          </w:p>
          <w:p w14:paraId="3539F94E" w14:textId="77777777" w:rsidR="00F7207A" w:rsidRPr="00A52A46" w:rsidRDefault="00F7207A" w:rsidP="00671EBB">
            <w:pPr>
              <w:spacing w:before="40" w:after="40"/>
              <w:contextualSpacing/>
              <w:rPr>
                <w:rFonts w:eastAsia="Times New Roman" w:cstheme="minorHAnsi"/>
                <w:i/>
                <w:iCs/>
                <w:lang w:eastAsia="en-GB"/>
              </w:rPr>
            </w:pPr>
          </w:p>
          <w:p w14:paraId="0C1E052C" w14:textId="77777777" w:rsidR="00F7207A" w:rsidRPr="00A52A46" w:rsidRDefault="00F7207A" w:rsidP="00671EBB">
            <w:pPr>
              <w:spacing w:before="40" w:after="40"/>
              <w:contextualSpacing/>
              <w:rPr>
                <w:rFonts w:eastAsia="Times New Roman" w:cstheme="minorHAnsi"/>
                <w:i/>
                <w:iCs/>
                <w:lang w:eastAsia="en-GB"/>
              </w:rPr>
            </w:pPr>
            <w:r w:rsidRPr="00A52A46">
              <w:rPr>
                <w:rFonts w:eastAsia="Times New Roman" w:cstheme="minorHAnsi"/>
                <w:i/>
                <w:iCs/>
                <w:lang w:eastAsia="en-GB"/>
              </w:rPr>
              <w:t>Signature</w:t>
            </w:r>
          </w:p>
          <w:p w14:paraId="76B928AC" w14:textId="77777777" w:rsidR="00F7207A" w:rsidRPr="00A52A46" w:rsidRDefault="00F7207A" w:rsidP="00671EBB">
            <w:pPr>
              <w:spacing w:before="40" w:after="40"/>
              <w:contextualSpacing/>
              <w:rPr>
                <w:rFonts w:eastAsia="Times New Roman" w:cstheme="minorHAnsi"/>
                <w:b/>
                <w:bCs/>
                <w:lang w:eastAsia="en-GB"/>
              </w:rPr>
            </w:pPr>
          </w:p>
        </w:tc>
      </w:tr>
    </w:tbl>
    <w:p w14:paraId="780E6FC6" w14:textId="77777777" w:rsidR="00F7207A" w:rsidRDefault="00F7207A" w:rsidP="00671EBB">
      <w:pPr>
        <w:spacing w:before="40" w:after="40"/>
        <w:rPr>
          <w:rFonts w:eastAsia="Verdana" w:cstheme="minorHAnsi"/>
        </w:rPr>
      </w:pPr>
    </w:p>
    <w:p w14:paraId="672844DC" w14:textId="021724ED" w:rsidR="00865F79" w:rsidRDefault="00865F79" w:rsidP="00865F79"/>
    <w:p w14:paraId="04197C30" w14:textId="77777777" w:rsidR="00D26BC3" w:rsidRDefault="00D26BC3">
      <w:bookmarkStart w:id="9" w:name="_Hlk24644201"/>
      <w:r>
        <w:br w:type="page"/>
      </w:r>
    </w:p>
    <w:tbl>
      <w:tblPr>
        <w:tblW w:w="9360" w:type="dxa"/>
        <w:tblInd w:w="-5" w:type="dxa"/>
        <w:shd w:val="clear" w:color="auto" w:fill="E7F9FF"/>
        <w:tblLook w:val="01E0" w:firstRow="1" w:lastRow="1" w:firstColumn="1" w:lastColumn="1" w:noHBand="0" w:noVBand="0"/>
      </w:tblPr>
      <w:tblGrid>
        <w:gridCol w:w="9360"/>
      </w:tblGrid>
      <w:tr w:rsidR="00F7207A" w:rsidRPr="00A52A46" w14:paraId="3E5C6056" w14:textId="77777777" w:rsidTr="00925C62">
        <w:trPr>
          <w:trHeight w:val="422"/>
        </w:trPr>
        <w:tc>
          <w:tcPr>
            <w:tcW w:w="9360" w:type="dxa"/>
            <w:shd w:val="clear" w:color="auto" w:fill="E7F9FF"/>
            <w:vAlign w:val="center"/>
          </w:tcPr>
          <w:p w14:paraId="4C3F95A3" w14:textId="041065AE" w:rsidR="00F7207A" w:rsidRPr="00A52A46" w:rsidRDefault="00F7207A" w:rsidP="00F7207A">
            <w:pPr>
              <w:pStyle w:val="BalloonText"/>
              <w:numPr>
                <w:ilvl w:val="12"/>
                <w:numId w:val="0"/>
              </w:numPr>
              <w:tabs>
                <w:tab w:val="left" w:pos="-720"/>
                <w:tab w:val="left" w:pos="4500"/>
              </w:tabs>
              <w:suppressAutoHyphens/>
              <w:spacing w:before="60" w:after="60"/>
              <w:jc w:val="center"/>
              <w:rPr>
                <w:rFonts w:asciiTheme="minorHAnsi" w:hAnsiTheme="minorHAnsi" w:cstheme="minorHAnsi"/>
                <w:sz w:val="22"/>
                <w:szCs w:val="22"/>
              </w:rPr>
            </w:pPr>
            <w:r>
              <w:rPr>
                <w:rFonts w:asciiTheme="minorHAnsi" w:hAnsiTheme="minorHAnsi" w:cstheme="minorHAnsi"/>
                <w:b/>
                <w:sz w:val="22"/>
                <w:szCs w:val="22"/>
              </w:rPr>
              <w:lastRenderedPageBreak/>
              <w:t>JOINT PROGRAMME</w:t>
            </w:r>
            <w:r w:rsidRPr="00A52A46">
              <w:rPr>
                <w:rFonts w:asciiTheme="minorHAnsi" w:hAnsiTheme="minorHAnsi" w:cstheme="minorHAnsi"/>
                <w:b/>
                <w:sz w:val="22"/>
                <w:szCs w:val="22"/>
              </w:rPr>
              <w:t xml:space="preserve"> PROPOSAL NARRATIVE</w:t>
            </w:r>
          </w:p>
        </w:tc>
      </w:tr>
    </w:tbl>
    <w:bookmarkEnd w:id="9"/>
    <w:p w14:paraId="78E8A013" w14:textId="6C1FFF47" w:rsidR="00F7207A" w:rsidRPr="00F7207A" w:rsidRDefault="00F7207A" w:rsidP="00FA11C3">
      <w:pPr>
        <w:pStyle w:val="ListParagraph"/>
        <w:numPr>
          <w:ilvl w:val="0"/>
          <w:numId w:val="21"/>
        </w:numPr>
        <w:rPr>
          <w:b/>
          <w:bCs/>
        </w:rPr>
      </w:pPr>
      <w:r w:rsidRPr="00F7207A">
        <w:rPr>
          <w:b/>
          <w:bCs/>
        </w:rPr>
        <w:t xml:space="preserve">Migration Context and Rationale </w:t>
      </w:r>
    </w:p>
    <w:p w14:paraId="0F51FB22" w14:textId="77777777" w:rsidR="00F7207A" w:rsidRPr="00A52A46" w:rsidRDefault="00F7207A" w:rsidP="00F7207A">
      <w:pPr>
        <w:rPr>
          <w:b/>
          <w:i/>
          <w:color w:val="0070C0"/>
        </w:rPr>
      </w:pPr>
      <w:r w:rsidRPr="00A52A46">
        <w:rPr>
          <w:i/>
          <w:color w:val="0070C0"/>
        </w:rPr>
        <w:t>(2 pages max)</w:t>
      </w:r>
    </w:p>
    <w:p w14:paraId="571BEF23" w14:textId="77777777" w:rsidR="00F7207A" w:rsidRPr="00A52A46" w:rsidRDefault="00F7207A" w:rsidP="003A3BB9">
      <w:pPr>
        <w:rPr>
          <w:i/>
          <w:color w:val="0070C0"/>
        </w:rPr>
      </w:pPr>
      <w:r w:rsidRPr="00A52A46">
        <w:rPr>
          <w:b/>
          <w:i/>
          <w:color w:val="0070C0"/>
        </w:rPr>
        <w:t>1a) The Migration Context and Needs Analysis:</w:t>
      </w:r>
      <w:r w:rsidRPr="00A52A46">
        <w:rPr>
          <w:i/>
          <w:color w:val="0070C0"/>
        </w:rPr>
        <w:t xml:space="preserve"> Summari</w:t>
      </w:r>
      <w:r>
        <w:rPr>
          <w:i/>
          <w:color w:val="0070C0"/>
        </w:rPr>
        <w:t>z</w:t>
      </w:r>
      <w:r w:rsidRPr="00A52A46">
        <w:rPr>
          <w:i/>
          <w:color w:val="0070C0"/>
        </w:rPr>
        <w:t xml:space="preserve">e the migration context and dynamics as they relate to the proposal, focusing on the thematic areas and issues that the </w:t>
      </w:r>
      <w:r>
        <w:rPr>
          <w:i/>
          <w:color w:val="0070C0"/>
        </w:rPr>
        <w:t xml:space="preserve">joint programme </w:t>
      </w:r>
      <w:r w:rsidRPr="00A52A46">
        <w:rPr>
          <w:i/>
          <w:color w:val="0070C0"/>
        </w:rPr>
        <w:t xml:space="preserve">aims to address; Describe the core problems to be addressed, with focus on the needs of migrants and migration affected communities; and </w:t>
      </w:r>
      <w:r>
        <w:rPr>
          <w:rFonts w:eastAsia="Verdana" w:cstheme="minorHAnsi"/>
          <w:i/>
          <w:color w:val="0070C0"/>
        </w:rPr>
        <w:t>d</w:t>
      </w:r>
      <w:r w:rsidRPr="00A52A46">
        <w:rPr>
          <w:rFonts w:eastAsia="Verdana" w:cstheme="minorHAnsi"/>
          <w:i/>
          <w:color w:val="0070C0"/>
        </w:rPr>
        <w:t>escribe the consultative process leading to the identification of the issues and the proposed initiative. The consultative process should include migrants and/or migration affected communities. All</w:t>
      </w:r>
      <w:r w:rsidRPr="00A52A46">
        <w:rPr>
          <w:i/>
          <w:color w:val="0070C0"/>
        </w:rPr>
        <w:t xml:space="preserve"> analysis must be </w:t>
      </w:r>
      <w:bookmarkStart w:id="10" w:name="_Hlk503946971"/>
      <w:r w:rsidRPr="00A52A46">
        <w:rPr>
          <w:i/>
          <w:color w:val="0070C0"/>
        </w:rPr>
        <w:t xml:space="preserve">gender- and age- </w:t>
      </w:r>
      <w:proofErr w:type="gramStart"/>
      <w:r w:rsidRPr="00A52A46">
        <w:rPr>
          <w:i/>
          <w:color w:val="0070C0"/>
        </w:rPr>
        <w:t>sensitiv</w:t>
      </w:r>
      <w:bookmarkEnd w:id="10"/>
      <w:r w:rsidRPr="00A52A46">
        <w:rPr>
          <w:i/>
          <w:color w:val="0070C0"/>
        </w:rPr>
        <w:t>e</w:t>
      </w:r>
      <w:proofErr w:type="gramEnd"/>
    </w:p>
    <w:p w14:paraId="65B1FCDC" w14:textId="77777777" w:rsidR="00F7207A" w:rsidRPr="00C43838" w:rsidRDefault="00F7207A" w:rsidP="003A3BB9">
      <w:pPr>
        <w:rPr>
          <w:i/>
          <w:color w:val="0070C0"/>
        </w:rPr>
      </w:pPr>
      <w:r w:rsidRPr="00A52A46">
        <w:rPr>
          <w:b/>
          <w:i/>
          <w:color w:val="0070C0"/>
        </w:rPr>
        <w:t xml:space="preserve">1b) Complementarity and Additionality: </w:t>
      </w:r>
      <w:r w:rsidRPr="00A52A46">
        <w:rPr>
          <w:i/>
          <w:color w:val="0070C0"/>
        </w:rPr>
        <w:t xml:space="preserve">Provide a mapping of key stakeholders and existing initiatives, and indicate how the </w:t>
      </w:r>
      <w:r>
        <w:rPr>
          <w:i/>
          <w:color w:val="0070C0"/>
        </w:rPr>
        <w:t>j</w:t>
      </w:r>
      <w:r w:rsidRPr="00A52A46">
        <w:rPr>
          <w:i/>
          <w:color w:val="0070C0"/>
        </w:rPr>
        <w:t xml:space="preserve">oint </w:t>
      </w:r>
      <w:r>
        <w:rPr>
          <w:i/>
          <w:color w:val="0070C0"/>
        </w:rPr>
        <w:t>p</w:t>
      </w:r>
      <w:r w:rsidRPr="00A52A46">
        <w:rPr>
          <w:i/>
          <w:color w:val="0070C0"/>
        </w:rPr>
        <w:t xml:space="preserve">rogramme is complementary, necessary (without the </w:t>
      </w:r>
      <w:r>
        <w:rPr>
          <w:i/>
          <w:color w:val="0070C0"/>
        </w:rPr>
        <w:t>j</w:t>
      </w:r>
      <w:r w:rsidRPr="00A52A46">
        <w:rPr>
          <w:i/>
          <w:color w:val="0070C0"/>
        </w:rPr>
        <w:t xml:space="preserve">oint </w:t>
      </w:r>
      <w:r>
        <w:rPr>
          <w:i/>
          <w:color w:val="0070C0"/>
        </w:rPr>
        <w:t>p</w:t>
      </w:r>
      <w:r w:rsidRPr="00A52A46">
        <w:rPr>
          <w:i/>
          <w:color w:val="0070C0"/>
        </w:rPr>
        <w:t>rogramme, the results will not be achieved</w:t>
      </w:r>
      <w:r w:rsidRPr="00C43838">
        <w:rPr>
          <w:i/>
          <w:color w:val="0070C0"/>
        </w:rPr>
        <w:t>) and timely.</w:t>
      </w:r>
    </w:p>
    <w:p w14:paraId="783E7A61" w14:textId="77777777" w:rsidR="00F7207A" w:rsidRPr="00C43838" w:rsidRDefault="00F7207A" w:rsidP="003A3BB9">
      <w:pPr>
        <w:rPr>
          <w:rFonts w:eastAsia="Verdana" w:cstheme="minorHAnsi"/>
          <w:i/>
          <w:color w:val="0070C0"/>
        </w:rPr>
      </w:pPr>
      <w:r w:rsidRPr="00C43838">
        <w:rPr>
          <w:b/>
          <w:i/>
          <w:color w:val="0070C0"/>
        </w:rPr>
        <w:t xml:space="preserve">1c) Linkages to relevant national (or regional) strategic priorities: </w:t>
      </w:r>
      <w:r w:rsidRPr="00C43838">
        <w:rPr>
          <w:i/>
          <w:color w:val="0070C0"/>
        </w:rPr>
        <w:t>Indicate linkages to the</w:t>
      </w:r>
      <w:r w:rsidRPr="00C43838">
        <w:rPr>
          <w:rFonts w:eastAsia="Verdana" w:cstheme="minorHAnsi"/>
          <w:i/>
          <w:color w:val="0070C0"/>
        </w:rPr>
        <w:t xml:space="preserve"> UN Sustainable Development Cooperation Framework (UNSDCF) or UN Development Assistance Framework (UNDAF), as well as other relevant national and regional strategies and frameworks.</w:t>
      </w:r>
    </w:p>
    <w:p w14:paraId="0FE9E21D" w14:textId="54AF02E4" w:rsidR="00F7207A" w:rsidRDefault="00F7207A" w:rsidP="003A3BB9">
      <w:pPr>
        <w:rPr>
          <w:i/>
          <w:color w:val="0070C0"/>
        </w:rPr>
      </w:pPr>
      <w:r w:rsidRPr="00C43838">
        <w:rPr>
          <w:b/>
          <w:i/>
          <w:color w:val="0070C0"/>
        </w:rPr>
        <w:t xml:space="preserve">1d) Alignment to the </w:t>
      </w:r>
      <w:r w:rsidR="005C6FCB" w:rsidRPr="00C43838">
        <w:rPr>
          <w:b/>
          <w:i/>
          <w:color w:val="0070C0"/>
        </w:rPr>
        <w:t xml:space="preserve">GCM, </w:t>
      </w:r>
      <w:r w:rsidRPr="00C43838">
        <w:rPr>
          <w:b/>
          <w:i/>
          <w:color w:val="0070C0"/>
        </w:rPr>
        <w:t xml:space="preserve">SDGs and Relevant Frameworks: </w:t>
      </w:r>
      <w:r w:rsidRPr="00C43838">
        <w:rPr>
          <w:i/>
          <w:color w:val="0070C0"/>
        </w:rPr>
        <w:t xml:space="preserve">Describe how the joint programme aligns with/ supports the </w:t>
      </w:r>
      <w:r w:rsidR="005C6FCB" w:rsidRPr="00C43838">
        <w:rPr>
          <w:i/>
          <w:color w:val="0070C0"/>
        </w:rPr>
        <w:t xml:space="preserve">GCM objectives, </w:t>
      </w:r>
      <w:r w:rsidRPr="00C43838">
        <w:rPr>
          <w:i/>
          <w:color w:val="0070C0"/>
        </w:rPr>
        <w:t xml:space="preserve">SDGs and relevant </w:t>
      </w:r>
      <w:r w:rsidRPr="00C43838">
        <w:rPr>
          <w:bCs/>
          <w:i/>
          <w:color w:val="0070C0"/>
        </w:rPr>
        <w:t xml:space="preserve">existing </w:t>
      </w:r>
      <w:r w:rsidRPr="00C43838">
        <w:rPr>
          <w:i/>
          <w:color w:val="0070C0"/>
        </w:rPr>
        <w:t>Governmental and UN</w:t>
      </w:r>
      <w:r w:rsidRPr="00C43838">
        <w:rPr>
          <w:bCs/>
          <w:i/>
          <w:color w:val="0070C0"/>
        </w:rPr>
        <w:t xml:space="preserve"> strategic frameworks. The description should include an analysis on </w:t>
      </w:r>
      <w:r w:rsidRPr="00C43838">
        <w:rPr>
          <w:i/>
          <w:color w:val="0070C0"/>
        </w:rPr>
        <w:t>how the joint programme will ensure</w:t>
      </w:r>
      <w:r w:rsidRPr="00C43838">
        <w:rPr>
          <w:bCs/>
          <w:i/>
          <w:color w:val="0070C0"/>
        </w:rPr>
        <w:t xml:space="preserve"> national ownership and sustainability, </w:t>
      </w:r>
      <w:r w:rsidRPr="00C43838">
        <w:rPr>
          <w:i/>
          <w:color w:val="0070C0"/>
        </w:rPr>
        <w:t xml:space="preserve">and how it complements/ builds on </w:t>
      </w:r>
      <w:r w:rsidRPr="00A52A46">
        <w:rPr>
          <w:i/>
          <w:color w:val="0070C0"/>
        </w:rPr>
        <w:t>any other relevant interventions in this area.</w:t>
      </w:r>
    </w:p>
    <w:p w14:paraId="403E15DE" w14:textId="77777777" w:rsidR="00F7207A" w:rsidRPr="00F7207A" w:rsidRDefault="00F7207A" w:rsidP="00FA11C3">
      <w:pPr>
        <w:pStyle w:val="ListParagraph"/>
        <w:numPr>
          <w:ilvl w:val="0"/>
          <w:numId w:val="21"/>
        </w:numPr>
        <w:rPr>
          <w:b/>
          <w:bCs/>
        </w:rPr>
      </w:pPr>
      <w:r w:rsidRPr="00F7207A">
        <w:rPr>
          <w:b/>
          <w:bCs/>
        </w:rPr>
        <w:t>Results Framework and Theory of Change</w:t>
      </w:r>
    </w:p>
    <w:p w14:paraId="28D9AEDB" w14:textId="6D986333" w:rsidR="00F7207A" w:rsidRPr="00A52A46" w:rsidRDefault="00F7207A" w:rsidP="00F7207A">
      <w:pPr>
        <w:rPr>
          <w:i/>
          <w:color w:val="0070C0"/>
        </w:rPr>
      </w:pPr>
      <w:r w:rsidRPr="00F7207A">
        <w:rPr>
          <w:i/>
          <w:color w:val="0070C0"/>
        </w:rPr>
        <w:t>(2 pages max plus</w:t>
      </w:r>
      <w:r w:rsidRPr="00A52A46">
        <w:rPr>
          <w:i/>
          <w:color w:val="0070C0"/>
        </w:rPr>
        <w:t xml:space="preserve"> Results Framework in Annex </w:t>
      </w:r>
      <w:r w:rsidR="00180B4A">
        <w:rPr>
          <w:i/>
          <w:color w:val="0070C0"/>
        </w:rPr>
        <w:t>D1</w:t>
      </w:r>
      <w:r w:rsidRPr="00A52A46">
        <w:rPr>
          <w:i/>
          <w:color w:val="0070C0"/>
        </w:rPr>
        <w:t>)</w:t>
      </w:r>
    </w:p>
    <w:p w14:paraId="4215CCCB" w14:textId="41D6E936" w:rsidR="00F7207A" w:rsidRPr="00A52A46" w:rsidRDefault="00F7207A" w:rsidP="003A3BB9">
      <w:pPr>
        <w:rPr>
          <w:i/>
          <w:color w:val="0070C0"/>
        </w:rPr>
      </w:pPr>
      <w:r w:rsidRPr="00A52A46">
        <w:rPr>
          <w:b/>
          <w:i/>
          <w:color w:val="0070C0"/>
        </w:rPr>
        <w:t xml:space="preserve">2a) </w:t>
      </w:r>
      <w:r w:rsidRPr="00A52A46">
        <w:rPr>
          <w:b/>
          <w:bCs/>
          <w:i/>
          <w:color w:val="0070C0"/>
        </w:rPr>
        <w:t>Results Framework:</w:t>
      </w:r>
      <w:r w:rsidRPr="00A52A46">
        <w:rPr>
          <w:bCs/>
          <w:i/>
          <w:color w:val="0070C0"/>
        </w:rPr>
        <w:t xml:space="preserve"> </w:t>
      </w:r>
      <w:r>
        <w:rPr>
          <w:bCs/>
          <w:i/>
          <w:color w:val="0070C0"/>
        </w:rPr>
        <w:t>Indicate the overall objective of the joint programme and a</w:t>
      </w:r>
      <w:r w:rsidRPr="00A52A46">
        <w:rPr>
          <w:bCs/>
          <w:i/>
          <w:color w:val="0070C0"/>
        </w:rPr>
        <w:t xml:space="preserve">rticulate how </w:t>
      </w:r>
      <w:r w:rsidRPr="00A52A46">
        <w:rPr>
          <w:i/>
          <w:color w:val="0070C0"/>
        </w:rPr>
        <w:t xml:space="preserve">the </w:t>
      </w:r>
      <w:r>
        <w:rPr>
          <w:i/>
          <w:color w:val="0070C0"/>
        </w:rPr>
        <w:t>joint programme</w:t>
      </w:r>
      <w:r w:rsidRPr="00A52A46">
        <w:rPr>
          <w:i/>
          <w:color w:val="0070C0"/>
        </w:rPr>
        <w:t xml:space="preserve"> aims to address the migration issues outlined previously, and how</w:t>
      </w:r>
      <w:r w:rsidRPr="00A52A46">
        <w:rPr>
          <w:bCs/>
          <w:i/>
          <w:color w:val="0070C0"/>
        </w:rPr>
        <w:t xml:space="preserve"> the</w:t>
      </w:r>
      <w:r w:rsidRPr="00A52A46">
        <w:rPr>
          <w:i/>
          <w:color w:val="0070C0"/>
        </w:rPr>
        <w:t xml:space="preserve"> expected results will bring about changes for the beneficiaries (must be gender- and age- sensitive).</w:t>
      </w:r>
      <w:r>
        <w:rPr>
          <w:i/>
          <w:color w:val="0070C0"/>
        </w:rPr>
        <w:t xml:space="preserve"> </w:t>
      </w:r>
      <w:r w:rsidRPr="00A52A46">
        <w:rPr>
          <w:i/>
          <w:color w:val="0070C0"/>
        </w:rPr>
        <w:t xml:space="preserve">In the narrative section, provide a short summary of the main components of the </w:t>
      </w:r>
      <w:r>
        <w:rPr>
          <w:i/>
          <w:color w:val="0070C0"/>
        </w:rPr>
        <w:t>joint programme</w:t>
      </w:r>
      <w:r w:rsidRPr="00A52A46">
        <w:rPr>
          <w:i/>
          <w:color w:val="0070C0"/>
        </w:rPr>
        <w:t xml:space="preserve"> (per outcome area) and expected results to be achieved. </w:t>
      </w:r>
      <w:r w:rsidRPr="000E4CAC">
        <w:rPr>
          <w:i/>
          <w:color w:val="0070C0"/>
        </w:rPr>
        <w:t xml:space="preserve">In Annex </w:t>
      </w:r>
      <w:r w:rsidR="00180B4A">
        <w:rPr>
          <w:i/>
          <w:color w:val="0070C0"/>
        </w:rPr>
        <w:t>D1</w:t>
      </w:r>
      <w:r w:rsidRPr="000E4CAC">
        <w:rPr>
          <w:i/>
          <w:color w:val="0070C0"/>
        </w:rPr>
        <w:t>,</w:t>
      </w:r>
      <w:r w:rsidRPr="00A52A46">
        <w:rPr>
          <w:i/>
          <w:color w:val="0070C0"/>
        </w:rPr>
        <w:t xml:space="preserve"> provide a comprehensive Results Framework outlining all </w:t>
      </w:r>
      <w:r>
        <w:rPr>
          <w:i/>
          <w:color w:val="0070C0"/>
        </w:rPr>
        <w:t>joint programme</w:t>
      </w:r>
      <w:r w:rsidRPr="00A52A46">
        <w:rPr>
          <w:i/>
          <w:color w:val="0070C0"/>
        </w:rPr>
        <w:t xml:space="preserve"> results/outcomes, outputs and activities with corresponding indicators, </w:t>
      </w:r>
      <w:proofErr w:type="gramStart"/>
      <w:r w:rsidRPr="00A52A46">
        <w:rPr>
          <w:i/>
          <w:color w:val="0070C0"/>
        </w:rPr>
        <w:t>baselines</w:t>
      </w:r>
      <w:proofErr w:type="gramEnd"/>
      <w:r w:rsidRPr="00A52A46">
        <w:rPr>
          <w:i/>
          <w:color w:val="0070C0"/>
        </w:rPr>
        <w:t xml:space="preserve"> and targets (must be gender- and age- sensitive). </w:t>
      </w:r>
    </w:p>
    <w:p w14:paraId="595E5B4A" w14:textId="4D84E109" w:rsidR="00F7207A" w:rsidRDefault="00F7207A" w:rsidP="003A3BB9">
      <w:pPr>
        <w:rPr>
          <w:i/>
          <w:color w:val="0070C0"/>
        </w:rPr>
      </w:pPr>
      <w:r w:rsidRPr="00A52A46">
        <w:rPr>
          <w:b/>
          <w:i/>
          <w:color w:val="0070C0"/>
        </w:rPr>
        <w:t xml:space="preserve">2b) Theory of change: </w:t>
      </w:r>
      <w:r w:rsidRPr="00A52A46">
        <w:rPr>
          <w:i/>
          <w:color w:val="0070C0"/>
        </w:rPr>
        <w:t xml:space="preserve">Illustrate how and why a desired change is expected to happen in the context outlined above. Focus on articulating the ‘hypotheses’ explaining why it is thought that the implementation of the </w:t>
      </w:r>
      <w:r>
        <w:rPr>
          <w:i/>
          <w:color w:val="0070C0"/>
        </w:rPr>
        <w:t>joint programme</w:t>
      </w:r>
      <w:r w:rsidRPr="00A52A46">
        <w:rPr>
          <w:i/>
          <w:color w:val="0070C0"/>
        </w:rPr>
        <w:t xml:space="preserve"> activities will lead to the desired results (e.g. outputs and outcomes). Specify if there are significant risks or key assumptions related to the achievement of the desired results. </w:t>
      </w:r>
    </w:p>
    <w:p w14:paraId="13E11408" w14:textId="77777777" w:rsidR="00F7207A" w:rsidRPr="00F7207A" w:rsidRDefault="00F7207A" w:rsidP="00FA11C3">
      <w:pPr>
        <w:pStyle w:val="ListParagraph"/>
        <w:numPr>
          <w:ilvl w:val="0"/>
          <w:numId w:val="21"/>
        </w:numPr>
        <w:rPr>
          <w:b/>
          <w:bCs/>
        </w:rPr>
      </w:pPr>
      <w:r w:rsidRPr="00F7207A">
        <w:rPr>
          <w:b/>
          <w:bCs/>
        </w:rPr>
        <w:t>Project Implementation Strategy</w:t>
      </w:r>
    </w:p>
    <w:p w14:paraId="3CCA2AD5" w14:textId="77777777" w:rsidR="00F7207A" w:rsidRPr="00A52A46" w:rsidRDefault="00F7207A" w:rsidP="00F7207A">
      <w:pPr>
        <w:rPr>
          <w:i/>
          <w:color w:val="0070C0"/>
        </w:rPr>
      </w:pPr>
      <w:r w:rsidRPr="00F7207A">
        <w:rPr>
          <w:i/>
          <w:color w:val="0070C0"/>
        </w:rPr>
        <w:t>(2 pages max</w:t>
      </w:r>
      <w:r w:rsidRPr="00A52A46">
        <w:rPr>
          <w:i/>
          <w:color w:val="0070C0"/>
        </w:rPr>
        <w:t>)</w:t>
      </w:r>
    </w:p>
    <w:p w14:paraId="32DA0280" w14:textId="77777777" w:rsidR="00F7207A" w:rsidRPr="00A52A46" w:rsidRDefault="00F7207A" w:rsidP="003A3BB9">
      <w:pPr>
        <w:rPr>
          <w:i/>
          <w:color w:val="0070C0"/>
        </w:rPr>
      </w:pPr>
      <w:r>
        <w:rPr>
          <w:b/>
          <w:i/>
          <w:color w:val="0070C0"/>
        </w:rPr>
        <w:t>3a</w:t>
      </w:r>
      <w:r w:rsidRPr="00A52A46">
        <w:rPr>
          <w:b/>
          <w:i/>
          <w:color w:val="0070C0"/>
        </w:rPr>
        <w:t xml:space="preserve">) </w:t>
      </w:r>
      <w:r w:rsidRPr="00697BC1">
        <w:rPr>
          <w:b/>
          <w:bCs/>
          <w:i/>
          <w:color w:val="0070C0"/>
        </w:rPr>
        <w:t>Joint Programme</w:t>
      </w:r>
      <w:r w:rsidRPr="00A52A46" w:rsidDel="00C2013F">
        <w:rPr>
          <w:b/>
          <w:bCs/>
          <w:i/>
          <w:color w:val="0070C0"/>
        </w:rPr>
        <w:t xml:space="preserve"> </w:t>
      </w:r>
      <w:r w:rsidRPr="00A52A46">
        <w:rPr>
          <w:b/>
          <w:bCs/>
          <w:i/>
          <w:color w:val="0070C0"/>
        </w:rPr>
        <w:t>Implementation Strategy:</w:t>
      </w:r>
      <w:r w:rsidRPr="00A52A46">
        <w:rPr>
          <w:bCs/>
          <w:i/>
          <w:color w:val="0070C0"/>
        </w:rPr>
        <w:t xml:space="preserve"> E</w:t>
      </w:r>
      <w:r w:rsidRPr="00A52A46">
        <w:rPr>
          <w:i/>
          <w:color w:val="0070C0"/>
        </w:rPr>
        <w:t xml:space="preserve">xplain </w:t>
      </w:r>
      <w:r w:rsidRPr="00A52A46">
        <w:rPr>
          <w:bCs/>
          <w:i/>
          <w:color w:val="0070C0"/>
        </w:rPr>
        <w:t>how</w:t>
      </w:r>
      <w:r w:rsidRPr="00A52A46">
        <w:rPr>
          <w:i/>
          <w:color w:val="0070C0"/>
        </w:rPr>
        <w:t xml:space="preserve"> the </w:t>
      </w:r>
      <w:r>
        <w:rPr>
          <w:i/>
          <w:color w:val="0070C0"/>
        </w:rPr>
        <w:t>joint programme</w:t>
      </w:r>
      <w:r w:rsidRPr="00A52A46">
        <w:rPr>
          <w:i/>
          <w:color w:val="0070C0"/>
        </w:rPr>
        <w:t xml:space="preserve"> will undertake the activities to ensure most effective and efficient achievement of results, including justification for geographic zones, criteria for beneficiary selection, timing among various activities, coherence between results and any other information on implementation approach (must be gender- and age-sensitive). There is no need to repeat all outputs and activities from the Result Framework.</w:t>
      </w:r>
    </w:p>
    <w:p w14:paraId="709EA929" w14:textId="5E94B92C" w:rsidR="00F7207A" w:rsidRDefault="00F7207A" w:rsidP="003A3BB9">
      <w:pPr>
        <w:rPr>
          <w:i/>
          <w:color w:val="0070C0"/>
        </w:rPr>
      </w:pPr>
      <w:r>
        <w:rPr>
          <w:b/>
          <w:i/>
          <w:color w:val="0070C0"/>
        </w:rPr>
        <w:lastRenderedPageBreak/>
        <w:t>3b</w:t>
      </w:r>
      <w:r w:rsidRPr="00A52A46">
        <w:rPr>
          <w:b/>
          <w:i/>
          <w:color w:val="0070C0"/>
        </w:rPr>
        <w:t>) Cross-Cutting Principles:</w:t>
      </w:r>
      <w:r w:rsidRPr="00A52A46">
        <w:rPr>
          <w:i/>
          <w:color w:val="0070C0"/>
        </w:rPr>
        <w:t xml:space="preserve"> Elaborate on how the following cross-cutting principles of human rights, gender-responsive and child sensitive approach, will be mainstreamed, and how this will contribute to overall results of the </w:t>
      </w:r>
      <w:r>
        <w:rPr>
          <w:i/>
          <w:color w:val="0070C0"/>
        </w:rPr>
        <w:t>j</w:t>
      </w:r>
      <w:r w:rsidRPr="00A52A46">
        <w:rPr>
          <w:i/>
          <w:color w:val="0070C0"/>
        </w:rPr>
        <w:t xml:space="preserve">oint </w:t>
      </w:r>
      <w:r>
        <w:rPr>
          <w:i/>
          <w:color w:val="0070C0"/>
        </w:rPr>
        <w:t>p</w:t>
      </w:r>
      <w:r w:rsidRPr="00A52A46">
        <w:rPr>
          <w:i/>
          <w:color w:val="0070C0"/>
        </w:rPr>
        <w:t>rogramme.</w:t>
      </w:r>
    </w:p>
    <w:p w14:paraId="11CC80BC" w14:textId="77777777" w:rsidR="00F7207A" w:rsidRPr="00F7207A" w:rsidRDefault="00F7207A" w:rsidP="00FA11C3">
      <w:pPr>
        <w:pStyle w:val="ListParagraph"/>
        <w:numPr>
          <w:ilvl w:val="0"/>
          <w:numId w:val="21"/>
        </w:numPr>
        <w:rPr>
          <w:b/>
          <w:bCs/>
        </w:rPr>
      </w:pPr>
      <w:r w:rsidRPr="00F7207A">
        <w:rPr>
          <w:b/>
          <w:bCs/>
        </w:rPr>
        <w:t xml:space="preserve">Partnerships </w:t>
      </w:r>
    </w:p>
    <w:p w14:paraId="55D09C83" w14:textId="77777777" w:rsidR="00F7207A" w:rsidRPr="00F7207A" w:rsidRDefault="00F7207A" w:rsidP="00F7207A">
      <w:pPr>
        <w:rPr>
          <w:i/>
          <w:color w:val="0070C0"/>
        </w:rPr>
      </w:pPr>
      <w:r w:rsidRPr="00F7207A">
        <w:rPr>
          <w:i/>
          <w:color w:val="0070C0"/>
        </w:rPr>
        <w:t>(2 pages max)</w:t>
      </w:r>
    </w:p>
    <w:p w14:paraId="7EAC7AE8" w14:textId="62A6EA58" w:rsidR="00F7207A" w:rsidRDefault="00107102" w:rsidP="003A3BB9">
      <w:pPr>
        <w:rPr>
          <w:b/>
          <w:i/>
          <w:color w:val="0070C0"/>
        </w:rPr>
      </w:pPr>
      <w:r>
        <w:rPr>
          <w:b/>
          <w:i/>
          <w:color w:val="0070C0"/>
        </w:rPr>
        <w:t>4</w:t>
      </w:r>
      <w:r w:rsidR="00F7207A" w:rsidRPr="00A52A46">
        <w:rPr>
          <w:b/>
          <w:i/>
          <w:color w:val="0070C0"/>
        </w:rPr>
        <w:t xml:space="preserve">a) </w:t>
      </w:r>
      <w:r w:rsidR="00F7207A">
        <w:rPr>
          <w:b/>
          <w:i/>
          <w:color w:val="0070C0"/>
        </w:rPr>
        <w:t xml:space="preserve">Stakeholder Mapping: </w:t>
      </w:r>
      <w:r w:rsidR="00F7207A" w:rsidRPr="00D26B34">
        <w:rPr>
          <w:i/>
          <w:color w:val="0070C0"/>
        </w:rPr>
        <w:t xml:space="preserve">Map all </w:t>
      </w:r>
      <w:r w:rsidR="00F7207A">
        <w:rPr>
          <w:i/>
          <w:color w:val="0070C0"/>
        </w:rPr>
        <w:t xml:space="preserve">relevant </w:t>
      </w:r>
      <w:r w:rsidR="00F7207A" w:rsidRPr="00D26B34">
        <w:rPr>
          <w:i/>
          <w:color w:val="0070C0"/>
        </w:rPr>
        <w:t xml:space="preserve">stakeholders / stakeholder groups and briefly explain their </w:t>
      </w:r>
      <w:r w:rsidR="00F7207A">
        <w:rPr>
          <w:i/>
          <w:color w:val="0070C0"/>
        </w:rPr>
        <w:t xml:space="preserve">expertise and engagement </w:t>
      </w:r>
      <w:r w:rsidR="00F7207A" w:rsidRPr="00D26B34">
        <w:rPr>
          <w:i/>
          <w:color w:val="0070C0"/>
        </w:rPr>
        <w:t xml:space="preserve">in the area addressed by the </w:t>
      </w:r>
      <w:r w:rsidR="00F7207A">
        <w:rPr>
          <w:i/>
          <w:color w:val="0070C0"/>
        </w:rPr>
        <w:t>joint programme. Ensure to include migrants and migration affected communities in the mapping and analysis.</w:t>
      </w:r>
    </w:p>
    <w:p w14:paraId="39F420AD" w14:textId="1A504D23" w:rsidR="00F7207A" w:rsidRDefault="00107102" w:rsidP="003A3BB9">
      <w:pPr>
        <w:rPr>
          <w:i/>
          <w:color w:val="0070C0"/>
        </w:rPr>
      </w:pPr>
      <w:r>
        <w:rPr>
          <w:b/>
          <w:i/>
          <w:color w:val="0070C0"/>
        </w:rPr>
        <w:t>4</w:t>
      </w:r>
      <w:r w:rsidR="00F7207A">
        <w:rPr>
          <w:b/>
          <w:i/>
          <w:color w:val="0070C0"/>
        </w:rPr>
        <w:t>b) Partnerships</w:t>
      </w:r>
      <w:r w:rsidR="00F7207A" w:rsidRPr="00A52A46">
        <w:rPr>
          <w:b/>
          <w:i/>
          <w:color w:val="0070C0"/>
        </w:rPr>
        <w:t>:</w:t>
      </w:r>
      <w:r w:rsidR="00F7207A" w:rsidRPr="00A52A46">
        <w:rPr>
          <w:i/>
          <w:color w:val="0070C0"/>
        </w:rPr>
        <w:t xml:space="preserve"> </w:t>
      </w:r>
      <w:r w:rsidR="00F7207A" w:rsidRPr="003532A1">
        <w:rPr>
          <w:i/>
          <w:color w:val="0070C0"/>
        </w:rPr>
        <w:t xml:space="preserve">Explain and justify: </w:t>
      </w:r>
      <w:proofErr w:type="spellStart"/>
      <w:r w:rsidR="00F7207A">
        <w:rPr>
          <w:i/>
          <w:color w:val="0070C0"/>
        </w:rPr>
        <w:t>i</w:t>
      </w:r>
      <w:proofErr w:type="spellEnd"/>
      <w:r w:rsidR="00F7207A">
        <w:rPr>
          <w:i/>
          <w:color w:val="0070C0"/>
        </w:rPr>
        <w:t xml:space="preserve">) role of the Government(s); ii) strategic contributions from local government(s) and civil society if applicable; and iii) </w:t>
      </w:r>
      <w:r w:rsidR="00F7207A" w:rsidRPr="003532A1">
        <w:rPr>
          <w:i/>
          <w:color w:val="0070C0"/>
        </w:rPr>
        <w:t xml:space="preserve">the ways in which other stakeholders (in particular, </w:t>
      </w:r>
      <w:r w:rsidR="00F7207A">
        <w:rPr>
          <w:i/>
          <w:color w:val="0070C0"/>
        </w:rPr>
        <w:t>migrants and migration affected communities</w:t>
      </w:r>
      <w:r w:rsidR="00F7207A" w:rsidRPr="003532A1">
        <w:rPr>
          <w:i/>
          <w:color w:val="0070C0"/>
        </w:rPr>
        <w:t xml:space="preserve">) will be involved, including methods for participatory dialogue, co-design, and co-delivery. </w:t>
      </w:r>
      <w:r w:rsidR="00F7207A" w:rsidRPr="00A52A46">
        <w:rPr>
          <w:i/>
          <w:color w:val="0070C0"/>
        </w:rPr>
        <w:t xml:space="preserve">Please note that the </w:t>
      </w:r>
      <w:r w:rsidR="00F7207A">
        <w:rPr>
          <w:i/>
          <w:color w:val="0070C0"/>
        </w:rPr>
        <w:t>joint programme</w:t>
      </w:r>
      <w:r w:rsidR="00F7207A" w:rsidRPr="00A52A46">
        <w:rPr>
          <w:i/>
          <w:color w:val="0070C0"/>
        </w:rPr>
        <w:t xml:space="preserve"> should take a people-</w:t>
      </w:r>
      <w:proofErr w:type="spellStart"/>
      <w:r w:rsidR="00F7207A" w:rsidRPr="00A52A46">
        <w:rPr>
          <w:i/>
          <w:color w:val="0070C0"/>
        </w:rPr>
        <w:t>centered</w:t>
      </w:r>
      <w:proofErr w:type="spellEnd"/>
      <w:r w:rsidR="00F7207A" w:rsidRPr="00A52A46">
        <w:rPr>
          <w:i/>
          <w:color w:val="0070C0"/>
        </w:rPr>
        <w:t>, whole-of-government and whole</w:t>
      </w:r>
      <w:r w:rsidR="00F7207A">
        <w:rPr>
          <w:i/>
          <w:color w:val="0070C0"/>
        </w:rPr>
        <w:t>-</w:t>
      </w:r>
      <w:r w:rsidR="00F7207A" w:rsidRPr="00A52A46">
        <w:rPr>
          <w:i/>
          <w:color w:val="0070C0"/>
        </w:rPr>
        <w:t>of</w:t>
      </w:r>
      <w:r w:rsidR="00F7207A">
        <w:rPr>
          <w:i/>
          <w:color w:val="0070C0"/>
        </w:rPr>
        <w:t>-</w:t>
      </w:r>
      <w:r w:rsidR="00F7207A" w:rsidRPr="00A52A46">
        <w:rPr>
          <w:i/>
          <w:color w:val="0070C0"/>
        </w:rPr>
        <w:t>society approach.</w:t>
      </w:r>
      <w:r w:rsidR="00F7207A" w:rsidRPr="00D46835">
        <w:rPr>
          <w:rStyle w:val="FootnoteReference"/>
          <w:i/>
          <w:color w:val="0070C0"/>
        </w:rPr>
        <w:t xml:space="preserve"> </w:t>
      </w:r>
      <w:r w:rsidR="00F7207A" w:rsidRPr="00A52A46">
        <w:rPr>
          <w:rStyle w:val="FootnoteReference"/>
          <w:i/>
          <w:color w:val="0070C0"/>
        </w:rPr>
        <w:footnoteReference w:id="9"/>
      </w:r>
      <w:r w:rsidR="00F7207A" w:rsidRPr="00A52A46">
        <w:rPr>
          <w:i/>
          <w:color w:val="0070C0"/>
        </w:rPr>
        <w:t xml:space="preserve"> </w:t>
      </w:r>
    </w:p>
    <w:p w14:paraId="65965334" w14:textId="77777777" w:rsidR="00F7207A" w:rsidRPr="00F7207A" w:rsidRDefault="00F7207A" w:rsidP="00FA11C3">
      <w:pPr>
        <w:pStyle w:val="ListParagraph"/>
        <w:numPr>
          <w:ilvl w:val="0"/>
          <w:numId w:val="21"/>
        </w:numPr>
        <w:rPr>
          <w:b/>
          <w:bCs/>
        </w:rPr>
      </w:pPr>
      <w:r w:rsidRPr="00F7207A">
        <w:rPr>
          <w:b/>
          <w:bCs/>
        </w:rPr>
        <w:t xml:space="preserve">Innovation and Sustainability </w:t>
      </w:r>
    </w:p>
    <w:p w14:paraId="527D2091" w14:textId="77777777" w:rsidR="00F7207A" w:rsidRPr="00F7207A" w:rsidRDefault="00F7207A" w:rsidP="00F7207A">
      <w:pPr>
        <w:rPr>
          <w:i/>
          <w:color w:val="0070C0"/>
        </w:rPr>
      </w:pPr>
      <w:r w:rsidRPr="00F7207A">
        <w:rPr>
          <w:i/>
          <w:color w:val="0070C0"/>
        </w:rPr>
        <w:t>(2 pages max)</w:t>
      </w:r>
    </w:p>
    <w:p w14:paraId="3087917D" w14:textId="0047DE85" w:rsidR="00F7207A" w:rsidRPr="00A52A46" w:rsidRDefault="00107102" w:rsidP="003A3BB9">
      <w:pPr>
        <w:rPr>
          <w:rFonts w:eastAsia="Verdana" w:cstheme="minorHAnsi"/>
          <w:i/>
          <w:color w:val="0070C0"/>
        </w:rPr>
      </w:pPr>
      <w:r>
        <w:rPr>
          <w:b/>
          <w:i/>
          <w:color w:val="0070C0"/>
        </w:rPr>
        <w:t>5</w:t>
      </w:r>
      <w:r w:rsidR="00F7207A">
        <w:rPr>
          <w:b/>
          <w:i/>
          <w:color w:val="0070C0"/>
        </w:rPr>
        <w:t>a</w:t>
      </w:r>
      <w:r w:rsidR="00F7207A" w:rsidRPr="00A52A46">
        <w:rPr>
          <w:b/>
          <w:i/>
          <w:color w:val="0070C0"/>
        </w:rPr>
        <w:t xml:space="preserve">) </w:t>
      </w:r>
      <w:r w:rsidR="00F7207A" w:rsidRPr="00A52A46">
        <w:rPr>
          <w:rFonts w:eastAsia="Verdana" w:cstheme="minorHAnsi"/>
          <w:b/>
          <w:i/>
          <w:color w:val="0070C0"/>
        </w:rPr>
        <w:t xml:space="preserve">Innovation: </w:t>
      </w:r>
      <w:r w:rsidR="00F7207A" w:rsidRPr="00A52A46">
        <w:rPr>
          <w:rFonts w:eastAsia="Verdana" w:cstheme="minorHAnsi"/>
          <w:i/>
          <w:color w:val="0070C0"/>
        </w:rPr>
        <w:t xml:space="preserve">Indicate the innovative approach of the </w:t>
      </w:r>
      <w:r w:rsidR="00F7207A">
        <w:rPr>
          <w:rFonts w:eastAsia="Verdana" w:cstheme="minorHAnsi"/>
          <w:i/>
          <w:color w:val="0070C0"/>
        </w:rPr>
        <w:t>j</w:t>
      </w:r>
      <w:r w:rsidR="00F7207A" w:rsidRPr="00A52A46">
        <w:rPr>
          <w:rFonts w:eastAsia="Verdana" w:cstheme="minorHAnsi"/>
          <w:i/>
          <w:color w:val="0070C0"/>
        </w:rPr>
        <w:t xml:space="preserve">oint </w:t>
      </w:r>
      <w:r w:rsidR="00F7207A">
        <w:rPr>
          <w:rFonts w:eastAsia="Verdana" w:cstheme="minorHAnsi"/>
          <w:i/>
          <w:color w:val="0070C0"/>
        </w:rPr>
        <w:t>p</w:t>
      </w:r>
      <w:r w:rsidR="00F7207A" w:rsidRPr="00A52A46">
        <w:rPr>
          <w:rFonts w:eastAsia="Verdana" w:cstheme="minorHAnsi"/>
          <w:i/>
          <w:color w:val="0070C0"/>
        </w:rPr>
        <w:t>rogramme, as well as catalytic potential (e.g. multiplier effect, scaling/replication potential, leveraging additional financing).</w:t>
      </w:r>
      <w:r w:rsidR="00F7207A">
        <w:rPr>
          <w:rFonts w:eastAsia="Verdana" w:cstheme="minorHAnsi"/>
          <w:i/>
          <w:color w:val="0070C0"/>
        </w:rPr>
        <w:t xml:space="preserve"> Describe how the envisioned lessons learned from the joint programme will be used for future interventions.</w:t>
      </w:r>
    </w:p>
    <w:p w14:paraId="5BE54851" w14:textId="1402F8FB" w:rsidR="00F7207A" w:rsidRDefault="00107102" w:rsidP="003A3BB9">
      <w:pPr>
        <w:rPr>
          <w:rFonts w:eastAsia="Verdana" w:cstheme="minorHAnsi"/>
          <w:i/>
          <w:color w:val="0070C0"/>
        </w:rPr>
      </w:pPr>
      <w:r>
        <w:rPr>
          <w:b/>
          <w:i/>
          <w:color w:val="0070C0"/>
        </w:rPr>
        <w:t>5</w:t>
      </w:r>
      <w:r w:rsidR="00F7207A">
        <w:rPr>
          <w:b/>
          <w:i/>
          <w:color w:val="0070C0"/>
        </w:rPr>
        <w:t>b</w:t>
      </w:r>
      <w:r w:rsidR="00F7207A" w:rsidRPr="00A52A46">
        <w:rPr>
          <w:b/>
          <w:i/>
          <w:color w:val="0070C0"/>
        </w:rPr>
        <w:t xml:space="preserve">) </w:t>
      </w:r>
      <w:r w:rsidR="00F7207A" w:rsidRPr="00A52A46">
        <w:rPr>
          <w:rFonts w:eastAsia="Verdana" w:cstheme="minorHAnsi"/>
          <w:b/>
          <w:i/>
          <w:color w:val="0070C0"/>
        </w:rPr>
        <w:t xml:space="preserve">Sustainability: </w:t>
      </w:r>
      <w:r w:rsidR="00F7207A" w:rsidRPr="00A52A46">
        <w:rPr>
          <w:rFonts w:eastAsia="Verdana" w:cstheme="minorHAnsi"/>
          <w:i/>
          <w:color w:val="0070C0"/>
        </w:rPr>
        <w:t xml:space="preserve">Elaborate how the </w:t>
      </w:r>
      <w:r w:rsidR="00F7207A">
        <w:rPr>
          <w:rFonts w:eastAsia="Verdana" w:cstheme="minorHAnsi"/>
          <w:i/>
          <w:color w:val="0070C0"/>
        </w:rPr>
        <w:t>j</w:t>
      </w:r>
      <w:r w:rsidR="00F7207A" w:rsidRPr="00A52A46">
        <w:rPr>
          <w:rFonts w:eastAsia="Verdana" w:cstheme="minorHAnsi"/>
          <w:i/>
          <w:color w:val="0070C0"/>
        </w:rPr>
        <w:t xml:space="preserve">oint </w:t>
      </w:r>
      <w:r w:rsidR="00F7207A">
        <w:rPr>
          <w:rFonts w:eastAsia="Verdana" w:cstheme="minorHAnsi"/>
          <w:i/>
          <w:color w:val="0070C0"/>
        </w:rPr>
        <w:t>p</w:t>
      </w:r>
      <w:r w:rsidR="00F7207A" w:rsidRPr="00A52A46">
        <w:rPr>
          <w:rFonts w:eastAsia="Verdana" w:cstheme="minorHAnsi"/>
          <w:i/>
          <w:color w:val="0070C0"/>
        </w:rPr>
        <w:t xml:space="preserve">rogramme will ensure sustainability of results after </w:t>
      </w:r>
      <w:r w:rsidR="00F7207A">
        <w:rPr>
          <w:rFonts w:eastAsia="Verdana" w:cstheme="minorHAnsi"/>
          <w:i/>
          <w:color w:val="0070C0"/>
        </w:rPr>
        <w:t xml:space="preserve">its </w:t>
      </w:r>
      <w:r w:rsidR="00F7207A" w:rsidRPr="00A52A46">
        <w:rPr>
          <w:rFonts w:eastAsia="Verdana" w:cstheme="minorHAnsi"/>
          <w:i/>
          <w:color w:val="0070C0"/>
        </w:rPr>
        <w:t xml:space="preserve">end. Explain the project’s exit strategy, including any plans to seek follow-up funding. If support from other donors is expected, explain what the </w:t>
      </w:r>
      <w:r w:rsidR="00F7207A">
        <w:rPr>
          <w:rFonts w:eastAsia="Verdana" w:cstheme="minorHAnsi"/>
          <w:i/>
          <w:color w:val="0070C0"/>
        </w:rPr>
        <w:t>j</w:t>
      </w:r>
      <w:r w:rsidR="00F7207A" w:rsidRPr="00A52A46">
        <w:rPr>
          <w:rFonts w:eastAsia="Verdana" w:cstheme="minorHAnsi"/>
          <w:i/>
          <w:color w:val="0070C0"/>
        </w:rPr>
        <w:t xml:space="preserve">oint </w:t>
      </w:r>
      <w:r w:rsidR="00F7207A">
        <w:rPr>
          <w:rFonts w:eastAsia="Verdana" w:cstheme="minorHAnsi"/>
          <w:i/>
          <w:color w:val="0070C0"/>
        </w:rPr>
        <w:t>p</w:t>
      </w:r>
      <w:r w:rsidR="00F7207A" w:rsidRPr="00A52A46">
        <w:rPr>
          <w:rFonts w:eastAsia="Verdana" w:cstheme="minorHAnsi"/>
          <w:i/>
          <w:color w:val="0070C0"/>
        </w:rPr>
        <w:t>rogramme will do to try to ensure this support from the start.</w:t>
      </w:r>
    </w:p>
    <w:p w14:paraId="06143873" w14:textId="77777777" w:rsidR="00F7207A" w:rsidRPr="00F7207A" w:rsidRDefault="00F7207A" w:rsidP="00FA11C3">
      <w:pPr>
        <w:pStyle w:val="ListParagraph"/>
        <w:numPr>
          <w:ilvl w:val="0"/>
          <w:numId w:val="21"/>
        </w:numPr>
        <w:rPr>
          <w:b/>
          <w:bCs/>
        </w:rPr>
      </w:pPr>
      <w:r w:rsidRPr="00F7207A">
        <w:rPr>
          <w:b/>
          <w:bCs/>
        </w:rPr>
        <w:t>Project Management and Coordination</w:t>
      </w:r>
    </w:p>
    <w:p w14:paraId="5948FC76" w14:textId="77777777" w:rsidR="00F7207A" w:rsidRPr="00F7207A" w:rsidRDefault="00F7207A" w:rsidP="00F7207A">
      <w:pPr>
        <w:rPr>
          <w:i/>
          <w:color w:val="0070C0"/>
        </w:rPr>
      </w:pPr>
      <w:r w:rsidRPr="00F7207A">
        <w:rPr>
          <w:i/>
          <w:color w:val="0070C0"/>
        </w:rPr>
        <w:t>(2 pages max)</w:t>
      </w:r>
    </w:p>
    <w:p w14:paraId="634EE746" w14:textId="6465A1F8" w:rsidR="00F7207A" w:rsidRPr="00A52A46" w:rsidRDefault="00107102" w:rsidP="003A3BB9">
      <w:pPr>
        <w:rPr>
          <w:i/>
          <w:color w:val="0070C0"/>
        </w:rPr>
      </w:pPr>
      <w:r>
        <w:rPr>
          <w:b/>
          <w:bCs/>
          <w:i/>
          <w:color w:val="0070C0"/>
        </w:rPr>
        <w:t>6</w:t>
      </w:r>
      <w:r w:rsidR="00F7207A" w:rsidRPr="00A52A46">
        <w:rPr>
          <w:b/>
          <w:bCs/>
          <w:i/>
          <w:color w:val="0070C0"/>
        </w:rPr>
        <w:t xml:space="preserve">a) </w:t>
      </w:r>
      <w:r w:rsidR="0080688D">
        <w:rPr>
          <w:b/>
          <w:bCs/>
          <w:i/>
          <w:color w:val="0070C0"/>
        </w:rPr>
        <w:t>PUNO</w:t>
      </w:r>
      <w:r w:rsidR="00F7207A" w:rsidRPr="00A52A46">
        <w:rPr>
          <w:b/>
          <w:bCs/>
          <w:i/>
          <w:color w:val="0070C0"/>
        </w:rPr>
        <w:t xml:space="preserve">s (PUNOs) and Implementing Partners: </w:t>
      </w:r>
      <w:r w:rsidR="00F7207A" w:rsidRPr="00A52A46">
        <w:rPr>
          <w:i/>
          <w:color w:val="0070C0"/>
        </w:rPr>
        <w:t xml:space="preserve">List all PUNOs and their implementing partners if any, specifying the </w:t>
      </w:r>
      <w:r w:rsidR="00F7207A">
        <w:rPr>
          <w:i/>
          <w:color w:val="0070C0"/>
        </w:rPr>
        <w:t>C</w:t>
      </w:r>
      <w:r w:rsidR="00F7207A" w:rsidRPr="00A52A46">
        <w:rPr>
          <w:i/>
          <w:color w:val="0070C0"/>
        </w:rPr>
        <w:t>onvening UN</w:t>
      </w:r>
      <w:r w:rsidR="00F7207A">
        <w:rPr>
          <w:i/>
          <w:color w:val="0070C0"/>
        </w:rPr>
        <w:t xml:space="preserve"> Organization</w:t>
      </w:r>
      <w:r w:rsidR="00F7207A" w:rsidRPr="00A52A46">
        <w:rPr>
          <w:i/>
          <w:color w:val="0070C0"/>
        </w:rPr>
        <w:t xml:space="preserve">, which will coordinate the </w:t>
      </w:r>
      <w:r w:rsidR="00F7207A">
        <w:rPr>
          <w:i/>
          <w:color w:val="0070C0"/>
        </w:rPr>
        <w:t>joint programme</w:t>
      </w:r>
      <w:r w:rsidR="00F7207A" w:rsidRPr="00A52A46">
        <w:rPr>
          <w:i/>
          <w:color w:val="0070C0"/>
        </w:rPr>
        <w:t>. Provide a brief justification for the choices, based on mandate, experience, local know-how and existing capacity.</w:t>
      </w:r>
    </w:p>
    <w:p w14:paraId="650B49D6" w14:textId="2D11C170" w:rsidR="00F7207A" w:rsidRPr="00A52A46" w:rsidRDefault="00107102" w:rsidP="003A3BB9">
      <w:pPr>
        <w:rPr>
          <w:i/>
          <w:color w:val="0070C0"/>
        </w:rPr>
      </w:pPr>
      <w:r>
        <w:rPr>
          <w:b/>
          <w:bCs/>
          <w:i/>
          <w:color w:val="0070C0"/>
        </w:rPr>
        <w:t>6</w:t>
      </w:r>
      <w:r w:rsidR="00F7207A" w:rsidRPr="00A52A46">
        <w:rPr>
          <w:b/>
          <w:bCs/>
          <w:i/>
          <w:color w:val="0070C0"/>
        </w:rPr>
        <w:t xml:space="preserve">b) </w:t>
      </w:r>
      <w:r w:rsidR="00F7207A" w:rsidRPr="00697BC1">
        <w:rPr>
          <w:b/>
          <w:bCs/>
          <w:i/>
          <w:color w:val="0070C0"/>
        </w:rPr>
        <w:t>Joint Programme</w:t>
      </w:r>
      <w:r w:rsidR="00F7207A" w:rsidRPr="00A52A46">
        <w:rPr>
          <w:b/>
          <w:bCs/>
          <w:i/>
          <w:color w:val="0070C0"/>
        </w:rPr>
        <w:t xml:space="preserve"> Management and Coordination:</w:t>
      </w:r>
      <w:r w:rsidR="00F7207A" w:rsidRPr="00A52A46">
        <w:rPr>
          <w:i/>
          <w:color w:val="0070C0"/>
        </w:rPr>
        <w:t xml:space="preserve"> Explain </w:t>
      </w:r>
      <w:r w:rsidR="00F7207A">
        <w:rPr>
          <w:i/>
          <w:color w:val="0070C0"/>
        </w:rPr>
        <w:t>the joint programme</w:t>
      </w:r>
      <w:r w:rsidR="00F7207A" w:rsidRPr="00A52A46">
        <w:rPr>
          <w:i/>
          <w:color w:val="0070C0"/>
        </w:rPr>
        <w:t xml:space="preserve"> coordination and oversight arrangements, taking into consideration the importance of ensuring national ownership. Indicate if there</w:t>
      </w:r>
      <w:r w:rsidR="00F7207A">
        <w:rPr>
          <w:i/>
          <w:color w:val="0070C0"/>
        </w:rPr>
        <w:t xml:space="preserve"> is</w:t>
      </w:r>
      <w:r w:rsidR="00F7207A" w:rsidRPr="00A52A46">
        <w:rPr>
          <w:i/>
          <w:color w:val="0070C0"/>
        </w:rPr>
        <w:t xml:space="preserve"> a country-level Migration Network, or similar </w:t>
      </w:r>
      <w:r w:rsidR="00F7207A">
        <w:rPr>
          <w:i/>
          <w:color w:val="0070C0"/>
        </w:rPr>
        <w:t xml:space="preserve">migration </w:t>
      </w:r>
      <w:r w:rsidR="00F7207A" w:rsidRPr="00A52A46">
        <w:rPr>
          <w:i/>
          <w:color w:val="0070C0"/>
        </w:rPr>
        <w:t>coordinati</w:t>
      </w:r>
      <w:r w:rsidR="00F7207A">
        <w:rPr>
          <w:i/>
          <w:color w:val="0070C0"/>
        </w:rPr>
        <w:t>on</w:t>
      </w:r>
      <w:r w:rsidR="00F7207A" w:rsidRPr="00A52A46">
        <w:rPr>
          <w:i/>
          <w:color w:val="0070C0"/>
        </w:rPr>
        <w:t xml:space="preserve"> mechanism.</w:t>
      </w:r>
    </w:p>
    <w:p w14:paraId="7D1C75AC" w14:textId="5561D21D" w:rsidR="00F7207A" w:rsidRPr="00A52A46" w:rsidRDefault="00107102" w:rsidP="003A3BB9">
      <w:pPr>
        <w:rPr>
          <w:i/>
          <w:color w:val="0070C0"/>
        </w:rPr>
      </w:pPr>
      <w:r>
        <w:rPr>
          <w:b/>
          <w:bCs/>
          <w:i/>
          <w:color w:val="0070C0"/>
        </w:rPr>
        <w:t>6</w:t>
      </w:r>
      <w:r w:rsidR="00F7207A" w:rsidRPr="00A52A46">
        <w:rPr>
          <w:b/>
          <w:bCs/>
          <w:i/>
          <w:color w:val="0070C0"/>
        </w:rPr>
        <w:t>c) Risk Management</w:t>
      </w:r>
      <w:r w:rsidR="00F7207A" w:rsidRPr="00A52A46">
        <w:rPr>
          <w:i/>
          <w:color w:val="0070C0"/>
        </w:rPr>
        <w:t xml:space="preserve">: Identify potential risks for </w:t>
      </w:r>
      <w:r w:rsidR="00F7207A">
        <w:rPr>
          <w:i/>
          <w:color w:val="0070C0"/>
        </w:rPr>
        <w:t>the joint programme’s</w:t>
      </w:r>
      <w:r w:rsidR="00F7207A" w:rsidRPr="00A52A46">
        <w:rPr>
          <w:i/>
          <w:color w:val="0070C0"/>
        </w:rPr>
        <w:t xml:space="preserve"> success and assess its likelihood and impact. Provide a list of major project specific risks and how they will be managed, including the approach to updating risks and </w:t>
      </w:r>
      <w:proofErr w:type="gramStart"/>
      <w:r w:rsidR="00F7207A" w:rsidRPr="00A52A46">
        <w:rPr>
          <w:i/>
          <w:color w:val="0070C0"/>
        </w:rPr>
        <w:t>making adjustments</w:t>
      </w:r>
      <w:proofErr w:type="gramEnd"/>
      <w:r w:rsidR="00F7207A">
        <w:rPr>
          <w:i/>
          <w:color w:val="0070C0"/>
        </w:rPr>
        <w:t xml:space="preserve">. Please use the Risk Management Plan </w:t>
      </w:r>
      <w:r w:rsidR="00F7207A" w:rsidRPr="00651BAE">
        <w:rPr>
          <w:i/>
          <w:color w:val="0070C0"/>
        </w:rPr>
        <w:t xml:space="preserve">in Annex </w:t>
      </w:r>
      <w:r w:rsidR="00180B4A">
        <w:rPr>
          <w:i/>
          <w:color w:val="0070C0"/>
        </w:rPr>
        <w:t>D2</w:t>
      </w:r>
      <w:r w:rsidR="00F7207A" w:rsidRPr="00651BAE">
        <w:rPr>
          <w:i/>
          <w:color w:val="0070C0"/>
        </w:rPr>
        <w:t xml:space="preserve"> to identify</w:t>
      </w:r>
      <w:r w:rsidR="00F7207A" w:rsidRPr="00BC0166">
        <w:rPr>
          <w:i/>
          <w:color w:val="0070C0"/>
        </w:rPr>
        <w:t xml:space="preserve">, assess and plan for mitigation of the risks. </w:t>
      </w:r>
    </w:p>
    <w:p w14:paraId="47DB4D02" w14:textId="70DA1B4C" w:rsidR="00F7207A" w:rsidRPr="00A52A46" w:rsidRDefault="00107102" w:rsidP="003A3BB9">
      <w:pPr>
        <w:rPr>
          <w:i/>
          <w:color w:val="0070C0"/>
        </w:rPr>
      </w:pPr>
      <w:r>
        <w:rPr>
          <w:b/>
          <w:bCs/>
          <w:i/>
          <w:color w:val="0070C0"/>
        </w:rPr>
        <w:lastRenderedPageBreak/>
        <w:t>6</w:t>
      </w:r>
      <w:r w:rsidR="00F7207A" w:rsidRPr="00A52A46">
        <w:rPr>
          <w:b/>
          <w:bCs/>
          <w:i/>
          <w:color w:val="0070C0"/>
        </w:rPr>
        <w:t xml:space="preserve">d) </w:t>
      </w:r>
      <w:r w:rsidR="00F7207A">
        <w:rPr>
          <w:b/>
          <w:bCs/>
          <w:i/>
          <w:color w:val="0070C0"/>
        </w:rPr>
        <w:t>J</w:t>
      </w:r>
      <w:r w:rsidR="00F7207A" w:rsidRPr="00697BC1">
        <w:rPr>
          <w:b/>
          <w:bCs/>
          <w:i/>
          <w:color w:val="0070C0"/>
        </w:rPr>
        <w:t>oint programme</w:t>
      </w:r>
      <w:r w:rsidR="00F7207A" w:rsidRPr="00A52A46">
        <w:rPr>
          <w:b/>
          <w:bCs/>
          <w:i/>
          <w:color w:val="0070C0"/>
        </w:rPr>
        <w:t xml:space="preserve"> Monitoring:</w:t>
      </w:r>
      <w:r w:rsidR="00F7207A" w:rsidRPr="00A52A46">
        <w:rPr>
          <w:i/>
          <w:color w:val="0070C0"/>
        </w:rPr>
        <w:t xml:space="preserve"> Indicate how the </w:t>
      </w:r>
      <w:r w:rsidR="00F7207A">
        <w:rPr>
          <w:i/>
          <w:color w:val="0070C0"/>
        </w:rPr>
        <w:t>joint programme</w:t>
      </w:r>
      <w:r w:rsidR="00F7207A" w:rsidRPr="00A52A46">
        <w:rPr>
          <w:i/>
          <w:color w:val="0070C0"/>
        </w:rPr>
        <w:t xml:space="preserve"> will be monitored in respect to operation</w:t>
      </w:r>
      <w:r w:rsidR="00F7207A">
        <w:rPr>
          <w:i/>
          <w:color w:val="0070C0"/>
        </w:rPr>
        <w:t>s</w:t>
      </w:r>
      <w:r w:rsidR="00F7207A" w:rsidRPr="00A52A46">
        <w:rPr>
          <w:i/>
          <w:color w:val="0070C0"/>
        </w:rPr>
        <w:t xml:space="preserve">, results, </w:t>
      </w:r>
      <w:proofErr w:type="gramStart"/>
      <w:r w:rsidR="00F7207A" w:rsidRPr="00A52A46">
        <w:rPr>
          <w:i/>
          <w:color w:val="0070C0"/>
        </w:rPr>
        <w:t>risks</w:t>
      </w:r>
      <w:proofErr w:type="gramEnd"/>
      <w:r w:rsidR="00F7207A" w:rsidRPr="00A52A46">
        <w:rPr>
          <w:i/>
          <w:color w:val="0070C0"/>
        </w:rPr>
        <w:t xml:space="preserve"> and budget. Indicate any risks (e.g. data availability, remote monitoring, etc.) and corresponding mitigation plans.</w:t>
      </w:r>
    </w:p>
    <w:p w14:paraId="43261394" w14:textId="5832E3F2" w:rsidR="00F7207A" w:rsidRDefault="00107102" w:rsidP="003A3BB9">
      <w:pPr>
        <w:rPr>
          <w:i/>
          <w:iCs/>
          <w:color w:val="0070C0"/>
        </w:rPr>
      </w:pPr>
      <w:r>
        <w:rPr>
          <w:b/>
          <w:i/>
          <w:color w:val="0070C0"/>
        </w:rPr>
        <w:t>6</w:t>
      </w:r>
      <w:r w:rsidR="00F7207A" w:rsidRPr="00A52A46">
        <w:rPr>
          <w:b/>
          <w:i/>
          <w:color w:val="0070C0"/>
        </w:rPr>
        <w:t>e) Evaluation:</w:t>
      </w:r>
      <w:r w:rsidR="00F7207A" w:rsidRPr="00A52A46">
        <w:rPr>
          <w:i/>
          <w:color w:val="0070C0"/>
        </w:rPr>
        <w:t xml:space="preserve"> Indicate the</w:t>
      </w:r>
      <w:r w:rsidR="00F7207A" w:rsidRPr="00A52A46">
        <w:rPr>
          <w:color w:val="0070C0"/>
        </w:rPr>
        <w:t xml:space="preserve"> </w:t>
      </w:r>
      <w:r w:rsidR="00F7207A" w:rsidRPr="00CA5102">
        <w:rPr>
          <w:i/>
          <w:iCs/>
          <w:color w:val="0070C0"/>
        </w:rPr>
        <w:t xml:space="preserve">objective, timing and intended use of </w:t>
      </w:r>
      <w:r w:rsidR="00F7207A" w:rsidRPr="003B2D09">
        <w:rPr>
          <w:i/>
          <w:iCs/>
          <w:color w:val="0070C0"/>
        </w:rPr>
        <w:t>jo</w:t>
      </w:r>
      <w:r w:rsidR="00F7207A" w:rsidRPr="00BF7ACA">
        <w:rPr>
          <w:i/>
          <w:iCs/>
          <w:color w:val="0070C0"/>
        </w:rPr>
        <w:t>int programme</w:t>
      </w:r>
      <w:r w:rsidR="00F7207A" w:rsidRPr="00CA5102">
        <w:rPr>
          <w:i/>
          <w:iCs/>
          <w:color w:val="0070C0"/>
        </w:rPr>
        <w:t xml:space="preserve"> evaluations. The Migration MPTF requires, at the minimum, an end-of-project/summative </w:t>
      </w:r>
      <w:r w:rsidR="00F7207A" w:rsidRPr="003B2D09">
        <w:rPr>
          <w:i/>
          <w:iCs/>
          <w:color w:val="0070C0"/>
        </w:rPr>
        <w:t>joint programme</w:t>
      </w:r>
      <w:r w:rsidR="00F7207A" w:rsidRPr="00CA5102">
        <w:rPr>
          <w:i/>
          <w:iCs/>
          <w:color w:val="0070C0"/>
        </w:rPr>
        <w:t xml:space="preserve"> evaluation to assess the degree to which the project met </w:t>
      </w:r>
      <w:r w:rsidR="00F7207A">
        <w:rPr>
          <w:i/>
          <w:iCs/>
          <w:color w:val="0070C0"/>
        </w:rPr>
        <w:t xml:space="preserve">its </w:t>
      </w:r>
      <w:r w:rsidR="00F7207A" w:rsidRPr="00CA5102">
        <w:rPr>
          <w:i/>
          <w:iCs/>
          <w:color w:val="0070C0"/>
        </w:rPr>
        <w:t>objectives, with particular emphasis on the criteria of relevance, efficiency, effectiveness, impact and sustainability.</w:t>
      </w:r>
      <w:r w:rsidR="00F7207A" w:rsidRPr="00CA5102">
        <w:rPr>
          <w:rStyle w:val="FootnoteReference"/>
          <w:i/>
          <w:iCs/>
          <w:color w:val="0070C0"/>
        </w:rPr>
        <w:footnoteReference w:id="10"/>
      </w:r>
      <w:r w:rsidR="00F7207A" w:rsidRPr="00CA5102">
        <w:rPr>
          <w:i/>
          <w:iCs/>
          <w:color w:val="0070C0"/>
        </w:rPr>
        <w:t xml:space="preserve"> In line with the Migration MPTF TOR, a minimum of 3% needs to be set aside for </w:t>
      </w:r>
      <w:r w:rsidR="00F7207A" w:rsidRPr="003B2D09">
        <w:rPr>
          <w:i/>
          <w:iCs/>
          <w:color w:val="0070C0"/>
        </w:rPr>
        <w:t>joint programme</w:t>
      </w:r>
      <w:r w:rsidR="00F7207A" w:rsidRPr="00CA5102" w:rsidDel="00636825">
        <w:rPr>
          <w:i/>
          <w:iCs/>
          <w:color w:val="0070C0"/>
        </w:rPr>
        <w:t xml:space="preserve"> </w:t>
      </w:r>
      <w:r w:rsidR="00F7207A" w:rsidRPr="00CA5102">
        <w:rPr>
          <w:i/>
          <w:iCs/>
          <w:color w:val="0070C0"/>
        </w:rPr>
        <w:t>monitoring and evaluation.</w:t>
      </w:r>
    </w:p>
    <w:p w14:paraId="26C9E40B" w14:textId="77777777" w:rsidR="00F7207A" w:rsidRPr="00C963E4" w:rsidRDefault="00F7207A" w:rsidP="00FA11C3">
      <w:pPr>
        <w:pStyle w:val="ListParagraph"/>
        <w:numPr>
          <w:ilvl w:val="0"/>
          <w:numId w:val="21"/>
        </w:numPr>
        <w:rPr>
          <w:b/>
          <w:bCs/>
        </w:rPr>
      </w:pPr>
      <w:r w:rsidRPr="00C963E4">
        <w:rPr>
          <w:b/>
          <w:bCs/>
        </w:rPr>
        <w:t>Project Budget and Workplan</w:t>
      </w:r>
    </w:p>
    <w:p w14:paraId="631290F0" w14:textId="77777777" w:rsidR="00F7207A" w:rsidRPr="00DD2F8F" w:rsidRDefault="00F7207A" w:rsidP="00F7207A">
      <w:pPr>
        <w:rPr>
          <w:i/>
          <w:color w:val="0070C0"/>
        </w:rPr>
      </w:pPr>
      <w:r w:rsidRPr="00DD2F8F">
        <w:rPr>
          <w:i/>
          <w:color w:val="0070C0"/>
        </w:rPr>
        <w:t>(2 pages max)</w:t>
      </w:r>
    </w:p>
    <w:p w14:paraId="2F6600FE" w14:textId="770828B1" w:rsidR="00F7207A" w:rsidRPr="00DD2F8F" w:rsidRDefault="00107102" w:rsidP="003A3BB9">
      <w:pPr>
        <w:rPr>
          <w:rFonts w:eastAsia="Verdana" w:cstheme="minorHAnsi"/>
          <w:i/>
          <w:color w:val="0070C0"/>
          <w:szCs w:val="20"/>
        </w:rPr>
      </w:pPr>
      <w:r>
        <w:rPr>
          <w:rFonts w:eastAsia="Verdana" w:cstheme="minorHAnsi"/>
          <w:b/>
          <w:i/>
          <w:color w:val="0070C0"/>
          <w:szCs w:val="20"/>
        </w:rPr>
        <w:t>7</w:t>
      </w:r>
      <w:r w:rsidR="00F7207A" w:rsidRPr="00DD2F8F">
        <w:rPr>
          <w:rFonts w:eastAsia="Verdana" w:cstheme="minorHAnsi"/>
          <w:b/>
          <w:i/>
          <w:color w:val="0070C0"/>
          <w:szCs w:val="20"/>
        </w:rPr>
        <w:t>a) Budget</w:t>
      </w:r>
      <w:r w:rsidR="00F7207A" w:rsidRPr="00DD2F8F">
        <w:rPr>
          <w:rFonts w:eastAsia="Verdana" w:cstheme="minorHAnsi"/>
          <w:i/>
          <w:color w:val="0070C0"/>
          <w:szCs w:val="20"/>
        </w:rPr>
        <w:t xml:space="preserve">: Please provide a brief justification for the proposed budget, highlighting any specific choices that have underpinned the budget preparation, especially for personnel, travel or other indirect project support, to demonstrate value for money for the project. Please note that the proposed budget must include funds for an independent end-of-project summative evaluation. </w:t>
      </w:r>
    </w:p>
    <w:p w14:paraId="7740D009" w14:textId="77777777" w:rsidR="00F7207A" w:rsidRPr="00DD2F8F" w:rsidRDefault="00F7207A" w:rsidP="003A3BB9">
      <w:pPr>
        <w:rPr>
          <w:rFonts w:eastAsia="Verdana" w:cstheme="minorHAnsi"/>
          <w:i/>
          <w:color w:val="0070C0"/>
        </w:rPr>
      </w:pPr>
      <w:r w:rsidRPr="00DD2F8F">
        <w:rPr>
          <w:rFonts w:eastAsia="Verdana" w:cstheme="minorHAnsi"/>
          <w:i/>
          <w:color w:val="0070C0"/>
          <w:szCs w:val="20"/>
        </w:rPr>
        <w:t xml:space="preserve">In addition, please </w:t>
      </w:r>
      <w:r w:rsidRPr="00DD2F8F">
        <w:rPr>
          <w:rFonts w:eastAsia="Verdana" w:cstheme="minorHAnsi"/>
          <w:i/>
          <w:color w:val="0070C0"/>
        </w:rPr>
        <w:t xml:space="preserve">indicate the % of the total budget to be allocated to gender equality and women’s </w:t>
      </w:r>
      <w:proofErr w:type="gramStart"/>
      <w:r w:rsidRPr="00DD2F8F">
        <w:rPr>
          <w:rFonts w:eastAsia="Verdana" w:cstheme="minorHAnsi"/>
          <w:i/>
          <w:color w:val="0070C0"/>
        </w:rPr>
        <w:t>empowerment, and</w:t>
      </w:r>
      <w:proofErr w:type="gramEnd"/>
      <w:r w:rsidRPr="00DD2F8F">
        <w:rPr>
          <w:rFonts w:eastAsia="Verdana" w:cstheme="minorHAnsi"/>
          <w:i/>
          <w:color w:val="0070C0"/>
        </w:rPr>
        <w:t xml:space="preserve"> provide a brief description of the main provisions made for this purpose.  </w:t>
      </w:r>
    </w:p>
    <w:p w14:paraId="0C79D937" w14:textId="77777777" w:rsidR="00F7207A" w:rsidRPr="00DD2F8F" w:rsidRDefault="00F7207A" w:rsidP="003A3BB9">
      <w:pPr>
        <w:rPr>
          <w:rFonts w:eastAsia="Verdana" w:cstheme="minorHAnsi"/>
          <w:i/>
          <w:color w:val="0070C0"/>
        </w:rPr>
      </w:pPr>
      <w:r w:rsidRPr="00DD2F8F">
        <w:rPr>
          <w:rFonts w:eastAsia="Verdana" w:cstheme="minorHAnsi"/>
          <w:i/>
          <w:color w:val="0070C0"/>
        </w:rPr>
        <w:t>If applicable, indicate the amount and source/s of cost sharing.</w:t>
      </w:r>
    </w:p>
    <w:p w14:paraId="32327326" w14:textId="77777777" w:rsidR="00B55F10" w:rsidRDefault="00F7207A" w:rsidP="00B55F10">
      <w:pPr>
        <w:spacing w:after="0"/>
        <w:rPr>
          <w:rFonts w:eastAsia="Verdana" w:cstheme="minorHAnsi"/>
          <w:i/>
          <w:color w:val="0070C0"/>
        </w:rPr>
      </w:pPr>
      <w:r w:rsidRPr="00DD2F8F">
        <w:rPr>
          <w:rFonts w:eastAsia="Verdana" w:cstheme="minorHAnsi"/>
          <w:i/>
          <w:color w:val="0070C0"/>
        </w:rPr>
        <w:t xml:space="preserve">Using the tables provided in Annex </w:t>
      </w:r>
      <w:r w:rsidR="00DD2F8F" w:rsidRPr="00DD2F8F">
        <w:rPr>
          <w:rFonts w:eastAsia="Verdana" w:cstheme="minorHAnsi"/>
          <w:i/>
          <w:color w:val="0070C0"/>
        </w:rPr>
        <w:t>D3</w:t>
      </w:r>
      <w:r w:rsidRPr="00DD2F8F">
        <w:rPr>
          <w:rFonts w:eastAsia="Verdana" w:cstheme="minorHAnsi"/>
          <w:i/>
          <w:color w:val="0070C0"/>
        </w:rPr>
        <w:t>, provide a budget breakdown by outcome/output/activity as well as by UNDG budget category.</w:t>
      </w:r>
    </w:p>
    <w:p w14:paraId="6ADEB9C1" w14:textId="756B5896" w:rsidR="001864FE" w:rsidRDefault="00F7207A" w:rsidP="00B55F10">
      <w:pPr>
        <w:spacing w:after="0"/>
        <w:rPr>
          <w:rFonts w:eastAsia="Verdana" w:cstheme="minorHAnsi"/>
          <w:i/>
          <w:color w:val="0070C0"/>
        </w:rPr>
        <w:sectPr w:rsidR="001864FE" w:rsidSect="00B55F10">
          <w:pgSz w:w="12240" w:h="15840"/>
          <w:pgMar w:top="1560" w:right="1440" w:bottom="1440" w:left="1440" w:header="720" w:footer="720" w:gutter="0"/>
          <w:cols w:space="720"/>
          <w:docGrid w:linePitch="360"/>
        </w:sectPr>
      </w:pPr>
      <w:r>
        <w:rPr>
          <w:rFonts w:eastAsia="Verdana" w:cstheme="minorHAnsi"/>
          <w:b/>
          <w:i/>
          <w:color w:val="0070C0"/>
          <w:szCs w:val="20"/>
        </w:rPr>
        <w:t>b</w:t>
      </w:r>
      <w:r w:rsidRPr="001B21CA">
        <w:rPr>
          <w:rFonts w:eastAsia="Verdana" w:cstheme="minorHAnsi"/>
          <w:b/>
          <w:i/>
          <w:color w:val="0070C0"/>
          <w:szCs w:val="20"/>
        </w:rPr>
        <w:t xml:space="preserve">) </w:t>
      </w:r>
      <w:r>
        <w:rPr>
          <w:rFonts w:eastAsia="Verdana" w:cstheme="minorHAnsi"/>
          <w:b/>
          <w:i/>
          <w:color w:val="0070C0"/>
          <w:szCs w:val="20"/>
        </w:rPr>
        <w:t>Workplan</w:t>
      </w:r>
      <w:r>
        <w:rPr>
          <w:rFonts w:eastAsia="Verdana" w:cstheme="minorHAnsi"/>
          <w:i/>
          <w:color w:val="0070C0"/>
          <w:szCs w:val="20"/>
        </w:rPr>
        <w:t xml:space="preserve">: Using the table </w:t>
      </w:r>
      <w:r w:rsidRPr="00CF7119">
        <w:rPr>
          <w:rFonts w:eastAsia="Verdana" w:cstheme="minorHAnsi"/>
          <w:i/>
          <w:color w:val="0070C0"/>
          <w:szCs w:val="20"/>
        </w:rPr>
        <w:t>provided in Annex D</w:t>
      </w:r>
      <w:r w:rsidR="00180B4A">
        <w:rPr>
          <w:rFonts w:eastAsia="Verdana" w:cstheme="minorHAnsi"/>
          <w:i/>
          <w:color w:val="0070C0"/>
          <w:szCs w:val="20"/>
        </w:rPr>
        <w:t>4</w:t>
      </w:r>
      <w:r w:rsidRPr="00CF7119">
        <w:rPr>
          <w:rFonts w:eastAsia="Verdana" w:cstheme="minorHAnsi"/>
          <w:i/>
          <w:color w:val="0070C0"/>
          <w:szCs w:val="20"/>
        </w:rPr>
        <w:t>, complete</w:t>
      </w:r>
      <w:r w:rsidRPr="00430C70">
        <w:rPr>
          <w:rFonts w:eastAsia="Verdana" w:cstheme="minorHAnsi"/>
          <w:i/>
          <w:color w:val="0070C0"/>
          <w:szCs w:val="20"/>
        </w:rPr>
        <w:t xml:space="preserve"> a basic </w:t>
      </w:r>
      <w:r>
        <w:rPr>
          <w:rFonts w:eastAsia="Verdana" w:cstheme="minorHAnsi"/>
          <w:i/>
          <w:color w:val="0070C0"/>
          <w:szCs w:val="20"/>
        </w:rPr>
        <w:t>w</w:t>
      </w:r>
      <w:r w:rsidRPr="00430C70">
        <w:rPr>
          <w:rFonts w:eastAsia="Verdana" w:cstheme="minorHAnsi"/>
          <w:i/>
          <w:color w:val="0070C0"/>
          <w:szCs w:val="20"/>
        </w:rPr>
        <w:t>orkplan</w:t>
      </w:r>
      <w:r>
        <w:rPr>
          <w:rFonts w:eastAsia="Verdana" w:cstheme="minorHAnsi"/>
          <w:i/>
          <w:color w:val="0070C0"/>
          <w:szCs w:val="20"/>
        </w:rPr>
        <w:t>.</w:t>
      </w:r>
      <w:r>
        <w:rPr>
          <w:rFonts w:eastAsia="Verdana" w:cstheme="minorHAnsi"/>
          <w:i/>
          <w:color w:val="0070C0"/>
        </w:rPr>
        <w:t xml:space="preserve"> </w:t>
      </w:r>
    </w:p>
    <w:p w14:paraId="3E2AA14A" w14:textId="0BB72C48" w:rsidR="001864FE" w:rsidRPr="00CD65FA" w:rsidRDefault="001864FE" w:rsidP="005F11C7">
      <w:pPr>
        <w:pStyle w:val="Heading3"/>
        <w:rPr>
          <w:sz w:val="24"/>
          <w:szCs w:val="28"/>
        </w:rPr>
      </w:pPr>
      <w:bookmarkStart w:id="11" w:name="_Toc25663693"/>
      <w:bookmarkStart w:id="12" w:name="_Toc26549086"/>
      <w:bookmarkStart w:id="13" w:name="_Toc38975910"/>
      <w:bookmarkStart w:id="14" w:name="_Toc61975879"/>
      <w:r w:rsidRPr="00CD65FA">
        <w:rPr>
          <w:sz w:val="24"/>
          <w:szCs w:val="28"/>
        </w:rPr>
        <w:lastRenderedPageBreak/>
        <w:t>Annex 1: Results Framework</w:t>
      </w:r>
      <w:bookmarkEnd w:id="11"/>
      <w:bookmarkEnd w:id="12"/>
      <w:bookmarkEnd w:id="13"/>
      <w:bookmarkEnd w:id="14"/>
    </w:p>
    <w:tbl>
      <w:tblPr>
        <w:tblStyle w:val="TableGrid"/>
        <w:tblW w:w="1314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3"/>
        <w:gridCol w:w="2607"/>
        <w:gridCol w:w="2046"/>
        <w:gridCol w:w="2046"/>
        <w:gridCol w:w="2046"/>
        <w:gridCol w:w="2232"/>
      </w:tblGrid>
      <w:tr w:rsidR="001864FE" w:rsidRPr="006D03C0" w14:paraId="73EE67DE" w14:textId="77777777" w:rsidTr="00CD65FA">
        <w:tc>
          <w:tcPr>
            <w:tcW w:w="2163" w:type="dxa"/>
            <w:shd w:val="clear" w:color="auto" w:fill="FFE599" w:themeFill="accent4" w:themeFillTint="66"/>
          </w:tcPr>
          <w:p w14:paraId="047A79A4" w14:textId="77777777" w:rsidR="001864FE" w:rsidRPr="0005051E" w:rsidRDefault="001864FE" w:rsidP="00E62002">
            <w:pPr>
              <w:spacing w:before="60" w:after="60"/>
              <w:jc w:val="left"/>
              <w:rPr>
                <w:rFonts w:cstheme="minorHAnsi"/>
                <w:b/>
                <w:szCs w:val="20"/>
              </w:rPr>
            </w:pPr>
            <w:r w:rsidRPr="0005051E">
              <w:rPr>
                <w:rFonts w:cstheme="minorHAnsi"/>
                <w:b/>
                <w:szCs w:val="20"/>
              </w:rPr>
              <w:t>RESULTS</w:t>
            </w:r>
          </w:p>
        </w:tc>
        <w:tc>
          <w:tcPr>
            <w:tcW w:w="2607" w:type="dxa"/>
            <w:shd w:val="clear" w:color="auto" w:fill="FFE599" w:themeFill="accent4" w:themeFillTint="66"/>
          </w:tcPr>
          <w:p w14:paraId="69992F50" w14:textId="77777777" w:rsidR="001864FE" w:rsidRPr="0005051E" w:rsidRDefault="001864FE" w:rsidP="00E62002">
            <w:pPr>
              <w:spacing w:before="60" w:after="60"/>
              <w:jc w:val="left"/>
              <w:rPr>
                <w:rFonts w:cstheme="minorHAnsi"/>
                <w:b/>
                <w:szCs w:val="20"/>
              </w:rPr>
            </w:pPr>
            <w:r w:rsidRPr="0005051E">
              <w:rPr>
                <w:rFonts w:cstheme="minorHAnsi"/>
                <w:b/>
                <w:szCs w:val="20"/>
              </w:rPr>
              <w:t>INDICATORS</w:t>
            </w:r>
          </w:p>
        </w:tc>
        <w:tc>
          <w:tcPr>
            <w:tcW w:w="2046" w:type="dxa"/>
            <w:shd w:val="clear" w:color="auto" w:fill="FFE599" w:themeFill="accent4" w:themeFillTint="66"/>
          </w:tcPr>
          <w:p w14:paraId="34B90CBF" w14:textId="3A5500EF" w:rsidR="00242731" w:rsidRPr="0005051E" w:rsidRDefault="001864FE" w:rsidP="00E62002">
            <w:pPr>
              <w:spacing w:before="60" w:after="60"/>
              <w:jc w:val="left"/>
              <w:rPr>
                <w:rFonts w:cstheme="minorHAnsi"/>
                <w:b/>
                <w:szCs w:val="20"/>
              </w:rPr>
            </w:pPr>
            <w:r w:rsidRPr="0005051E">
              <w:rPr>
                <w:rFonts w:cstheme="minorHAnsi"/>
                <w:b/>
                <w:szCs w:val="20"/>
              </w:rPr>
              <w:t>Data Source and Collection Method</w:t>
            </w:r>
          </w:p>
        </w:tc>
        <w:tc>
          <w:tcPr>
            <w:tcW w:w="2046" w:type="dxa"/>
            <w:shd w:val="clear" w:color="auto" w:fill="FFE599" w:themeFill="accent4" w:themeFillTint="66"/>
          </w:tcPr>
          <w:p w14:paraId="3A2AB874" w14:textId="77777777" w:rsidR="001864FE" w:rsidRPr="0005051E" w:rsidRDefault="001864FE" w:rsidP="00E62002">
            <w:pPr>
              <w:spacing w:before="60" w:after="60"/>
              <w:jc w:val="left"/>
              <w:rPr>
                <w:rFonts w:cstheme="minorHAnsi"/>
                <w:b/>
                <w:szCs w:val="20"/>
              </w:rPr>
            </w:pPr>
            <w:r w:rsidRPr="0005051E">
              <w:rPr>
                <w:rFonts w:cstheme="minorHAnsi"/>
                <w:b/>
                <w:szCs w:val="20"/>
              </w:rPr>
              <w:t>Baseline</w:t>
            </w:r>
          </w:p>
        </w:tc>
        <w:tc>
          <w:tcPr>
            <w:tcW w:w="2046" w:type="dxa"/>
            <w:shd w:val="clear" w:color="auto" w:fill="FFE599" w:themeFill="accent4" w:themeFillTint="66"/>
          </w:tcPr>
          <w:p w14:paraId="13F31568" w14:textId="77777777" w:rsidR="001864FE" w:rsidRPr="0005051E" w:rsidRDefault="001864FE" w:rsidP="00E62002">
            <w:pPr>
              <w:spacing w:before="60" w:after="60"/>
              <w:jc w:val="left"/>
              <w:rPr>
                <w:rFonts w:cstheme="minorHAnsi"/>
                <w:b/>
                <w:szCs w:val="20"/>
              </w:rPr>
            </w:pPr>
            <w:r w:rsidRPr="0005051E">
              <w:rPr>
                <w:rFonts w:cstheme="minorHAnsi"/>
                <w:b/>
                <w:szCs w:val="20"/>
              </w:rPr>
              <w:t>Targets</w:t>
            </w:r>
          </w:p>
        </w:tc>
        <w:tc>
          <w:tcPr>
            <w:tcW w:w="2232" w:type="dxa"/>
            <w:shd w:val="clear" w:color="auto" w:fill="FFE599" w:themeFill="accent4" w:themeFillTint="66"/>
          </w:tcPr>
          <w:p w14:paraId="6F88F365" w14:textId="77777777" w:rsidR="001864FE" w:rsidRPr="0005051E" w:rsidRDefault="001864FE" w:rsidP="00E62002">
            <w:pPr>
              <w:spacing w:before="60" w:after="60"/>
              <w:jc w:val="left"/>
              <w:rPr>
                <w:rFonts w:cstheme="minorHAnsi"/>
                <w:b/>
                <w:szCs w:val="20"/>
              </w:rPr>
            </w:pPr>
            <w:r w:rsidRPr="0005051E">
              <w:rPr>
                <w:rFonts w:cstheme="minorHAnsi"/>
                <w:b/>
                <w:szCs w:val="20"/>
              </w:rPr>
              <w:t>ASSUMPTIONS</w:t>
            </w:r>
          </w:p>
        </w:tc>
      </w:tr>
      <w:tr w:rsidR="001864FE" w:rsidRPr="006D03C0" w14:paraId="39A197B4" w14:textId="77777777" w:rsidTr="00CD65FA">
        <w:tc>
          <w:tcPr>
            <w:tcW w:w="13140" w:type="dxa"/>
            <w:gridSpan w:val="6"/>
            <w:shd w:val="clear" w:color="auto" w:fill="00B0F0"/>
            <w:vAlign w:val="center"/>
          </w:tcPr>
          <w:p w14:paraId="1C13AB5C" w14:textId="77777777" w:rsidR="001864FE" w:rsidRPr="0005051E" w:rsidRDefault="001864FE" w:rsidP="00EC18BE">
            <w:pPr>
              <w:spacing w:before="60" w:after="60"/>
              <w:rPr>
                <w:rFonts w:cstheme="minorHAnsi"/>
                <w:b/>
                <w:szCs w:val="20"/>
              </w:rPr>
            </w:pPr>
            <w:r>
              <w:rPr>
                <w:rFonts w:cstheme="minorHAnsi"/>
                <w:b/>
                <w:szCs w:val="20"/>
              </w:rPr>
              <w:t>Overall Objective Statement</w:t>
            </w:r>
            <w:r w:rsidRPr="0005051E">
              <w:rPr>
                <w:rFonts w:cstheme="minorHAnsi"/>
                <w:b/>
                <w:szCs w:val="20"/>
              </w:rPr>
              <w:t xml:space="preserve">: </w:t>
            </w:r>
          </w:p>
        </w:tc>
      </w:tr>
      <w:tr w:rsidR="001864FE" w:rsidRPr="006D03C0" w14:paraId="50E01DA7" w14:textId="77777777" w:rsidTr="00CD65FA">
        <w:tc>
          <w:tcPr>
            <w:tcW w:w="2163" w:type="dxa"/>
            <w:shd w:val="clear" w:color="auto" w:fill="9CC2E5" w:themeFill="accent5" w:themeFillTint="99"/>
            <w:vAlign w:val="center"/>
          </w:tcPr>
          <w:p w14:paraId="07459F79" w14:textId="77777777" w:rsidR="001864FE" w:rsidRPr="0005051E" w:rsidRDefault="001864FE" w:rsidP="00EC18BE">
            <w:pPr>
              <w:spacing w:before="60" w:after="60"/>
              <w:rPr>
                <w:rFonts w:cstheme="minorHAnsi"/>
                <w:b/>
                <w:szCs w:val="20"/>
              </w:rPr>
            </w:pPr>
            <w:r w:rsidRPr="0005051E">
              <w:rPr>
                <w:rFonts w:cstheme="minorHAnsi"/>
                <w:b/>
                <w:szCs w:val="20"/>
              </w:rPr>
              <w:t>Outcome 1</w:t>
            </w:r>
          </w:p>
        </w:tc>
        <w:tc>
          <w:tcPr>
            <w:tcW w:w="2607" w:type="dxa"/>
            <w:shd w:val="clear" w:color="auto" w:fill="9CC2E5" w:themeFill="accent5" w:themeFillTint="99"/>
            <w:vAlign w:val="center"/>
          </w:tcPr>
          <w:p w14:paraId="15039896" w14:textId="77777777" w:rsidR="001864FE" w:rsidRPr="0005051E" w:rsidRDefault="001864FE" w:rsidP="00EC18BE">
            <w:pPr>
              <w:widowControl w:val="0"/>
              <w:spacing w:before="40" w:after="40"/>
              <w:rPr>
                <w:rFonts w:cstheme="minorHAnsi"/>
                <w:szCs w:val="20"/>
              </w:rPr>
            </w:pPr>
            <w:r w:rsidRPr="0005051E">
              <w:rPr>
                <w:rFonts w:cstheme="minorHAnsi"/>
                <w:szCs w:val="20"/>
              </w:rPr>
              <w:t>Outcome Indicator 1a</w:t>
            </w:r>
          </w:p>
        </w:tc>
        <w:tc>
          <w:tcPr>
            <w:tcW w:w="2046" w:type="dxa"/>
            <w:shd w:val="clear" w:color="auto" w:fill="9CC2E5" w:themeFill="accent5" w:themeFillTint="99"/>
            <w:vAlign w:val="center"/>
          </w:tcPr>
          <w:p w14:paraId="46016BBD" w14:textId="77777777" w:rsidR="001864FE" w:rsidRPr="0005051E" w:rsidRDefault="001864FE" w:rsidP="00EC18BE">
            <w:pPr>
              <w:spacing w:before="60" w:after="60"/>
              <w:rPr>
                <w:rFonts w:cstheme="minorHAnsi"/>
                <w:b/>
                <w:szCs w:val="20"/>
              </w:rPr>
            </w:pPr>
          </w:p>
        </w:tc>
        <w:tc>
          <w:tcPr>
            <w:tcW w:w="2046" w:type="dxa"/>
            <w:shd w:val="clear" w:color="auto" w:fill="9CC2E5" w:themeFill="accent5" w:themeFillTint="99"/>
            <w:vAlign w:val="center"/>
          </w:tcPr>
          <w:p w14:paraId="3F8F02CF" w14:textId="77777777" w:rsidR="001864FE" w:rsidRPr="0005051E" w:rsidRDefault="001864FE" w:rsidP="00EC18BE">
            <w:pPr>
              <w:spacing w:before="60" w:after="60"/>
              <w:rPr>
                <w:rFonts w:cstheme="minorHAnsi"/>
                <w:b/>
                <w:szCs w:val="20"/>
              </w:rPr>
            </w:pPr>
          </w:p>
        </w:tc>
        <w:tc>
          <w:tcPr>
            <w:tcW w:w="2046" w:type="dxa"/>
            <w:shd w:val="clear" w:color="auto" w:fill="9CC2E5" w:themeFill="accent5" w:themeFillTint="99"/>
            <w:vAlign w:val="center"/>
          </w:tcPr>
          <w:p w14:paraId="6C6B8E2C" w14:textId="77777777" w:rsidR="001864FE" w:rsidRPr="0005051E" w:rsidRDefault="001864FE" w:rsidP="00EC18BE">
            <w:pPr>
              <w:spacing w:before="60" w:after="60"/>
              <w:rPr>
                <w:rFonts w:cstheme="minorHAnsi"/>
                <w:b/>
                <w:szCs w:val="20"/>
              </w:rPr>
            </w:pPr>
          </w:p>
        </w:tc>
        <w:tc>
          <w:tcPr>
            <w:tcW w:w="2232" w:type="dxa"/>
            <w:shd w:val="clear" w:color="auto" w:fill="9CC2E5" w:themeFill="accent5" w:themeFillTint="99"/>
            <w:vAlign w:val="center"/>
          </w:tcPr>
          <w:p w14:paraId="753A190E" w14:textId="77777777" w:rsidR="001864FE" w:rsidRPr="0005051E" w:rsidRDefault="001864FE" w:rsidP="00EC18BE">
            <w:pPr>
              <w:spacing w:before="60" w:after="60"/>
              <w:rPr>
                <w:rFonts w:cstheme="minorHAnsi"/>
                <w:b/>
                <w:szCs w:val="20"/>
              </w:rPr>
            </w:pPr>
          </w:p>
        </w:tc>
      </w:tr>
      <w:tr w:rsidR="001864FE" w:rsidRPr="006D03C0" w14:paraId="0D1C7A93" w14:textId="77777777" w:rsidTr="00CD65FA">
        <w:tc>
          <w:tcPr>
            <w:tcW w:w="2163" w:type="dxa"/>
            <w:shd w:val="clear" w:color="auto" w:fill="9CC2E5" w:themeFill="accent5" w:themeFillTint="99"/>
            <w:vAlign w:val="center"/>
          </w:tcPr>
          <w:p w14:paraId="40DE7B57" w14:textId="77777777" w:rsidR="001864FE" w:rsidRPr="0005051E" w:rsidRDefault="001864FE" w:rsidP="00EC18BE">
            <w:pPr>
              <w:spacing w:before="60" w:after="60"/>
              <w:rPr>
                <w:rFonts w:cstheme="minorHAnsi"/>
                <w:b/>
                <w:szCs w:val="20"/>
              </w:rPr>
            </w:pPr>
          </w:p>
        </w:tc>
        <w:tc>
          <w:tcPr>
            <w:tcW w:w="2607" w:type="dxa"/>
            <w:shd w:val="clear" w:color="auto" w:fill="9CC2E5" w:themeFill="accent5" w:themeFillTint="99"/>
            <w:vAlign w:val="center"/>
          </w:tcPr>
          <w:p w14:paraId="322E931F" w14:textId="77777777" w:rsidR="001864FE" w:rsidRPr="0005051E" w:rsidRDefault="001864FE" w:rsidP="00EC18BE">
            <w:pPr>
              <w:widowControl w:val="0"/>
              <w:spacing w:before="40" w:after="40"/>
              <w:rPr>
                <w:rFonts w:cstheme="minorHAnsi"/>
                <w:szCs w:val="20"/>
              </w:rPr>
            </w:pPr>
            <w:r w:rsidRPr="0005051E">
              <w:rPr>
                <w:rFonts w:cstheme="minorHAnsi"/>
                <w:szCs w:val="20"/>
              </w:rPr>
              <w:t>Outcome Indicator 1b</w:t>
            </w:r>
          </w:p>
        </w:tc>
        <w:tc>
          <w:tcPr>
            <w:tcW w:w="2046" w:type="dxa"/>
            <w:shd w:val="clear" w:color="auto" w:fill="9CC2E5" w:themeFill="accent5" w:themeFillTint="99"/>
            <w:vAlign w:val="center"/>
          </w:tcPr>
          <w:p w14:paraId="3FCECFEC" w14:textId="77777777" w:rsidR="001864FE" w:rsidRPr="0005051E" w:rsidRDefault="001864FE" w:rsidP="00EC18BE">
            <w:pPr>
              <w:spacing w:before="60" w:after="60"/>
              <w:rPr>
                <w:rFonts w:cstheme="minorHAnsi"/>
                <w:b/>
                <w:szCs w:val="20"/>
              </w:rPr>
            </w:pPr>
          </w:p>
        </w:tc>
        <w:tc>
          <w:tcPr>
            <w:tcW w:w="2046" w:type="dxa"/>
            <w:shd w:val="clear" w:color="auto" w:fill="9CC2E5" w:themeFill="accent5" w:themeFillTint="99"/>
            <w:vAlign w:val="center"/>
          </w:tcPr>
          <w:p w14:paraId="7C0B6B65" w14:textId="77777777" w:rsidR="001864FE" w:rsidRPr="0005051E" w:rsidRDefault="001864FE" w:rsidP="00EC18BE">
            <w:pPr>
              <w:spacing w:before="60" w:after="60"/>
              <w:rPr>
                <w:rFonts w:cstheme="minorHAnsi"/>
                <w:b/>
                <w:szCs w:val="20"/>
              </w:rPr>
            </w:pPr>
          </w:p>
        </w:tc>
        <w:tc>
          <w:tcPr>
            <w:tcW w:w="2046" w:type="dxa"/>
            <w:shd w:val="clear" w:color="auto" w:fill="9CC2E5" w:themeFill="accent5" w:themeFillTint="99"/>
            <w:vAlign w:val="center"/>
          </w:tcPr>
          <w:p w14:paraId="5D23F9A6" w14:textId="77777777" w:rsidR="001864FE" w:rsidRPr="0005051E" w:rsidRDefault="001864FE" w:rsidP="00EC18BE">
            <w:pPr>
              <w:spacing w:before="60" w:after="60"/>
              <w:rPr>
                <w:rFonts w:cstheme="minorHAnsi"/>
                <w:b/>
                <w:szCs w:val="20"/>
              </w:rPr>
            </w:pPr>
          </w:p>
        </w:tc>
        <w:tc>
          <w:tcPr>
            <w:tcW w:w="2232" w:type="dxa"/>
            <w:shd w:val="clear" w:color="auto" w:fill="9CC2E5" w:themeFill="accent5" w:themeFillTint="99"/>
            <w:vAlign w:val="center"/>
          </w:tcPr>
          <w:p w14:paraId="482D4E2A" w14:textId="77777777" w:rsidR="001864FE" w:rsidRPr="0005051E" w:rsidRDefault="001864FE" w:rsidP="00EC18BE">
            <w:pPr>
              <w:spacing w:before="60" w:after="60"/>
              <w:rPr>
                <w:rFonts w:cstheme="minorHAnsi"/>
                <w:b/>
                <w:szCs w:val="20"/>
              </w:rPr>
            </w:pPr>
          </w:p>
        </w:tc>
      </w:tr>
      <w:tr w:rsidR="001864FE" w:rsidRPr="006D03C0" w14:paraId="3AA19346" w14:textId="77777777" w:rsidTr="00CD65FA">
        <w:tc>
          <w:tcPr>
            <w:tcW w:w="2163" w:type="dxa"/>
            <w:shd w:val="clear" w:color="auto" w:fill="E7E6E6" w:themeFill="background2"/>
            <w:vAlign w:val="center"/>
          </w:tcPr>
          <w:p w14:paraId="189720A9" w14:textId="77777777" w:rsidR="001864FE" w:rsidRPr="0005051E" w:rsidRDefault="001864FE" w:rsidP="00EC18BE">
            <w:pPr>
              <w:spacing w:before="60" w:after="60"/>
              <w:rPr>
                <w:rFonts w:cstheme="minorHAnsi"/>
                <w:b/>
                <w:szCs w:val="20"/>
              </w:rPr>
            </w:pPr>
            <w:r w:rsidRPr="0005051E">
              <w:rPr>
                <w:rFonts w:cstheme="minorHAnsi"/>
                <w:b/>
                <w:szCs w:val="20"/>
              </w:rPr>
              <w:t>Output 1.1</w:t>
            </w:r>
          </w:p>
        </w:tc>
        <w:tc>
          <w:tcPr>
            <w:tcW w:w="2607" w:type="dxa"/>
            <w:shd w:val="clear" w:color="auto" w:fill="E7E6E6" w:themeFill="background2"/>
            <w:vAlign w:val="center"/>
          </w:tcPr>
          <w:p w14:paraId="78CCC344" w14:textId="77777777" w:rsidR="001864FE" w:rsidRPr="0005051E" w:rsidRDefault="001864FE" w:rsidP="00EC18BE">
            <w:pPr>
              <w:widowControl w:val="0"/>
              <w:spacing w:before="40" w:after="40"/>
              <w:rPr>
                <w:rFonts w:cstheme="minorHAnsi"/>
                <w:szCs w:val="20"/>
              </w:rPr>
            </w:pPr>
            <w:r w:rsidRPr="0005051E">
              <w:rPr>
                <w:rFonts w:cstheme="minorHAnsi"/>
                <w:szCs w:val="20"/>
              </w:rPr>
              <w:t>Output Indicator 1.1a</w:t>
            </w:r>
          </w:p>
        </w:tc>
        <w:tc>
          <w:tcPr>
            <w:tcW w:w="2046" w:type="dxa"/>
            <w:shd w:val="clear" w:color="auto" w:fill="E7E6E6" w:themeFill="background2"/>
            <w:vAlign w:val="center"/>
          </w:tcPr>
          <w:p w14:paraId="626BF9AB" w14:textId="77777777" w:rsidR="001864FE" w:rsidRPr="0005051E" w:rsidRDefault="001864FE" w:rsidP="00EC18BE">
            <w:pPr>
              <w:spacing w:before="60" w:after="60"/>
              <w:rPr>
                <w:rFonts w:cstheme="minorHAnsi"/>
                <w:b/>
                <w:szCs w:val="20"/>
              </w:rPr>
            </w:pPr>
          </w:p>
        </w:tc>
        <w:tc>
          <w:tcPr>
            <w:tcW w:w="2046" w:type="dxa"/>
            <w:shd w:val="clear" w:color="auto" w:fill="E7E6E6" w:themeFill="background2"/>
            <w:vAlign w:val="center"/>
          </w:tcPr>
          <w:p w14:paraId="6355F999" w14:textId="77777777" w:rsidR="001864FE" w:rsidRPr="0005051E" w:rsidRDefault="001864FE" w:rsidP="00EC18BE">
            <w:pPr>
              <w:spacing w:before="60" w:after="60"/>
              <w:rPr>
                <w:rFonts w:cstheme="minorHAnsi"/>
                <w:b/>
                <w:szCs w:val="20"/>
              </w:rPr>
            </w:pPr>
          </w:p>
        </w:tc>
        <w:tc>
          <w:tcPr>
            <w:tcW w:w="2046" w:type="dxa"/>
            <w:shd w:val="clear" w:color="auto" w:fill="E7E6E6" w:themeFill="background2"/>
            <w:vAlign w:val="center"/>
          </w:tcPr>
          <w:p w14:paraId="745552AC" w14:textId="77777777" w:rsidR="001864FE" w:rsidRPr="0005051E" w:rsidRDefault="001864FE" w:rsidP="00EC18BE">
            <w:pPr>
              <w:spacing w:before="60" w:after="60"/>
              <w:rPr>
                <w:rFonts w:cstheme="minorHAnsi"/>
                <w:b/>
                <w:szCs w:val="20"/>
              </w:rPr>
            </w:pPr>
          </w:p>
        </w:tc>
        <w:tc>
          <w:tcPr>
            <w:tcW w:w="2232" w:type="dxa"/>
            <w:shd w:val="clear" w:color="auto" w:fill="E7E6E6" w:themeFill="background2"/>
            <w:vAlign w:val="center"/>
          </w:tcPr>
          <w:p w14:paraId="08518680" w14:textId="77777777" w:rsidR="001864FE" w:rsidRPr="0005051E" w:rsidRDefault="001864FE" w:rsidP="00EC18BE">
            <w:pPr>
              <w:spacing w:before="60" w:after="60"/>
              <w:rPr>
                <w:rFonts w:cstheme="minorHAnsi"/>
                <w:b/>
                <w:szCs w:val="20"/>
              </w:rPr>
            </w:pPr>
          </w:p>
        </w:tc>
      </w:tr>
      <w:tr w:rsidR="001864FE" w:rsidRPr="006D03C0" w14:paraId="7250DB87" w14:textId="77777777" w:rsidTr="00CD65FA">
        <w:tc>
          <w:tcPr>
            <w:tcW w:w="2163" w:type="dxa"/>
            <w:shd w:val="clear" w:color="auto" w:fill="E7E6E6" w:themeFill="background2"/>
            <w:vAlign w:val="center"/>
          </w:tcPr>
          <w:p w14:paraId="639BB5CD" w14:textId="77777777" w:rsidR="001864FE" w:rsidRPr="0005051E" w:rsidRDefault="001864FE" w:rsidP="00EC18BE">
            <w:pPr>
              <w:spacing w:before="60" w:after="60"/>
              <w:rPr>
                <w:rFonts w:cstheme="minorHAnsi"/>
                <w:b/>
                <w:szCs w:val="20"/>
              </w:rPr>
            </w:pPr>
          </w:p>
        </w:tc>
        <w:tc>
          <w:tcPr>
            <w:tcW w:w="2607" w:type="dxa"/>
            <w:shd w:val="clear" w:color="auto" w:fill="E7E6E6" w:themeFill="background2"/>
            <w:vAlign w:val="center"/>
          </w:tcPr>
          <w:p w14:paraId="679A5D5A" w14:textId="77777777" w:rsidR="001864FE" w:rsidRPr="0005051E" w:rsidRDefault="001864FE" w:rsidP="00EC18BE">
            <w:pPr>
              <w:widowControl w:val="0"/>
              <w:spacing w:before="40" w:after="40"/>
              <w:rPr>
                <w:rFonts w:cstheme="minorHAnsi"/>
                <w:szCs w:val="20"/>
              </w:rPr>
            </w:pPr>
            <w:r w:rsidRPr="0005051E">
              <w:rPr>
                <w:rFonts w:cstheme="minorHAnsi"/>
                <w:szCs w:val="20"/>
              </w:rPr>
              <w:t>Output Indicator 1.1b</w:t>
            </w:r>
          </w:p>
        </w:tc>
        <w:tc>
          <w:tcPr>
            <w:tcW w:w="2046" w:type="dxa"/>
            <w:shd w:val="clear" w:color="auto" w:fill="E7E6E6" w:themeFill="background2"/>
            <w:vAlign w:val="center"/>
          </w:tcPr>
          <w:p w14:paraId="27FC2468" w14:textId="77777777" w:rsidR="001864FE" w:rsidRPr="0005051E" w:rsidRDefault="001864FE" w:rsidP="00EC18BE">
            <w:pPr>
              <w:spacing w:before="60" w:after="60"/>
              <w:rPr>
                <w:rFonts w:cstheme="minorHAnsi"/>
                <w:b/>
                <w:szCs w:val="20"/>
              </w:rPr>
            </w:pPr>
          </w:p>
        </w:tc>
        <w:tc>
          <w:tcPr>
            <w:tcW w:w="2046" w:type="dxa"/>
            <w:shd w:val="clear" w:color="auto" w:fill="E7E6E6" w:themeFill="background2"/>
            <w:vAlign w:val="center"/>
          </w:tcPr>
          <w:p w14:paraId="0F0D740A" w14:textId="77777777" w:rsidR="001864FE" w:rsidRPr="0005051E" w:rsidRDefault="001864FE" w:rsidP="00EC18BE">
            <w:pPr>
              <w:spacing w:before="60" w:after="60"/>
              <w:rPr>
                <w:rFonts w:cstheme="minorHAnsi"/>
                <w:b/>
                <w:szCs w:val="20"/>
              </w:rPr>
            </w:pPr>
          </w:p>
        </w:tc>
        <w:tc>
          <w:tcPr>
            <w:tcW w:w="2046" w:type="dxa"/>
            <w:shd w:val="clear" w:color="auto" w:fill="E7E6E6" w:themeFill="background2"/>
            <w:vAlign w:val="center"/>
          </w:tcPr>
          <w:p w14:paraId="12295756" w14:textId="77777777" w:rsidR="001864FE" w:rsidRPr="0005051E" w:rsidRDefault="001864FE" w:rsidP="00EC18BE">
            <w:pPr>
              <w:spacing w:before="60" w:after="60"/>
              <w:rPr>
                <w:rFonts w:cstheme="minorHAnsi"/>
                <w:b/>
                <w:szCs w:val="20"/>
              </w:rPr>
            </w:pPr>
          </w:p>
        </w:tc>
        <w:tc>
          <w:tcPr>
            <w:tcW w:w="2232" w:type="dxa"/>
            <w:shd w:val="clear" w:color="auto" w:fill="E7E6E6" w:themeFill="background2"/>
            <w:vAlign w:val="center"/>
          </w:tcPr>
          <w:p w14:paraId="57083E74" w14:textId="77777777" w:rsidR="001864FE" w:rsidRPr="0005051E" w:rsidRDefault="001864FE" w:rsidP="00EC18BE">
            <w:pPr>
              <w:spacing w:before="60" w:after="60"/>
              <w:rPr>
                <w:rFonts w:cstheme="minorHAnsi"/>
                <w:b/>
                <w:szCs w:val="20"/>
              </w:rPr>
            </w:pPr>
          </w:p>
        </w:tc>
      </w:tr>
      <w:tr w:rsidR="001864FE" w:rsidRPr="00612978" w14:paraId="79B3F455" w14:textId="77777777" w:rsidTr="00CD65FA">
        <w:tc>
          <w:tcPr>
            <w:tcW w:w="13140" w:type="dxa"/>
            <w:gridSpan w:val="6"/>
            <w:shd w:val="clear" w:color="auto" w:fill="E7E6E6" w:themeFill="background2"/>
            <w:vAlign w:val="center"/>
          </w:tcPr>
          <w:p w14:paraId="2302BFC2" w14:textId="77777777" w:rsidR="001864FE" w:rsidRPr="0005051E" w:rsidRDefault="001864FE" w:rsidP="00EC18BE">
            <w:pPr>
              <w:spacing w:before="60" w:after="60"/>
              <w:rPr>
                <w:rFonts w:cstheme="minorHAnsi"/>
                <w:i/>
                <w:szCs w:val="20"/>
              </w:rPr>
            </w:pPr>
            <w:r w:rsidRPr="0005051E">
              <w:rPr>
                <w:rFonts w:cstheme="minorHAnsi"/>
                <w:i/>
                <w:szCs w:val="20"/>
              </w:rPr>
              <w:t>List activities under Output 1.1</w:t>
            </w:r>
          </w:p>
          <w:p w14:paraId="3B8336BD" w14:textId="7F3F5EB2" w:rsidR="001864FE" w:rsidRDefault="001864FE" w:rsidP="00EC18BE">
            <w:pPr>
              <w:spacing w:before="60" w:after="60"/>
              <w:rPr>
                <w:rFonts w:cstheme="minorHAnsi"/>
                <w:i/>
                <w:szCs w:val="20"/>
              </w:rPr>
            </w:pPr>
            <w:r w:rsidRPr="0005051E">
              <w:rPr>
                <w:rFonts w:cstheme="minorHAnsi"/>
                <w:i/>
                <w:szCs w:val="20"/>
              </w:rPr>
              <w:t xml:space="preserve">1.1.1 </w:t>
            </w:r>
          </w:p>
          <w:p w14:paraId="3B364A32" w14:textId="2DCFE45B" w:rsidR="001864FE" w:rsidRDefault="001864FE" w:rsidP="00EC18BE">
            <w:pPr>
              <w:spacing w:before="60" w:after="60"/>
              <w:rPr>
                <w:rFonts w:cstheme="minorHAnsi"/>
                <w:i/>
                <w:szCs w:val="20"/>
              </w:rPr>
            </w:pPr>
            <w:r w:rsidRPr="0005051E">
              <w:rPr>
                <w:rFonts w:cstheme="minorHAnsi"/>
                <w:i/>
                <w:szCs w:val="20"/>
              </w:rPr>
              <w:t>1.1.2</w:t>
            </w:r>
          </w:p>
          <w:p w14:paraId="33D7D284" w14:textId="66C378CD" w:rsidR="00242731" w:rsidRPr="0005051E" w:rsidRDefault="00A32220" w:rsidP="00BA25D4">
            <w:pPr>
              <w:spacing w:before="60" w:after="60"/>
              <w:rPr>
                <w:rFonts w:cstheme="minorHAnsi"/>
                <w:i/>
                <w:szCs w:val="20"/>
              </w:rPr>
            </w:pPr>
            <w:r>
              <w:rPr>
                <w:rFonts w:cstheme="minorHAnsi"/>
                <w:i/>
                <w:szCs w:val="20"/>
              </w:rPr>
              <w:t>1.1.3</w:t>
            </w:r>
          </w:p>
        </w:tc>
      </w:tr>
      <w:tr w:rsidR="001864FE" w:rsidRPr="006D03C0" w14:paraId="30F12B4B" w14:textId="77777777" w:rsidTr="00CD65FA">
        <w:tc>
          <w:tcPr>
            <w:tcW w:w="2163" w:type="dxa"/>
            <w:shd w:val="clear" w:color="auto" w:fill="E7E6E6" w:themeFill="background2"/>
            <w:vAlign w:val="center"/>
          </w:tcPr>
          <w:p w14:paraId="07B14DAE" w14:textId="77777777" w:rsidR="001864FE" w:rsidRPr="0005051E" w:rsidRDefault="001864FE" w:rsidP="00EC18BE">
            <w:pPr>
              <w:spacing w:before="60" w:after="60"/>
              <w:rPr>
                <w:rFonts w:cstheme="minorHAnsi"/>
                <w:b/>
                <w:szCs w:val="20"/>
              </w:rPr>
            </w:pPr>
            <w:r w:rsidRPr="0005051E">
              <w:rPr>
                <w:rFonts w:cstheme="minorHAnsi"/>
                <w:b/>
                <w:szCs w:val="20"/>
              </w:rPr>
              <w:t>Output 1.2</w:t>
            </w:r>
          </w:p>
        </w:tc>
        <w:tc>
          <w:tcPr>
            <w:tcW w:w="2607" w:type="dxa"/>
            <w:shd w:val="clear" w:color="auto" w:fill="E7E6E6" w:themeFill="background2"/>
            <w:vAlign w:val="center"/>
          </w:tcPr>
          <w:p w14:paraId="37FDB5CC" w14:textId="77777777" w:rsidR="001864FE" w:rsidRPr="0005051E" w:rsidRDefault="001864FE" w:rsidP="00EC18BE">
            <w:pPr>
              <w:widowControl w:val="0"/>
              <w:spacing w:before="40" w:after="40"/>
              <w:rPr>
                <w:rFonts w:cstheme="minorHAnsi"/>
                <w:szCs w:val="20"/>
              </w:rPr>
            </w:pPr>
            <w:r w:rsidRPr="0005051E">
              <w:rPr>
                <w:rFonts w:cstheme="minorHAnsi"/>
                <w:szCs w:val="20"/>
              </w:rPr>
              <w:t>Output Indicator 1.2a</w:t>
            </w:r>
          </w:p>
        </w:tc>
        <w:tc>
          <w:tcPr>
            <w:tcW w:w="2046" w:type="dxa"/>
            <w:shd w:val="clear" w:color="auto" w:fill="E7E6E6" w:themeFill="background2"/>
            <w:vAlign w:val="center"/>
          </w:tcPr>
          <w:p w14:paraId="1B3425AF" w14:textId="77777777" w:rsidR="001864FE" w:rsidRPr="0005051E" w:rsidRDefault="001864FE" w:rsidP="00EC18BE">
            <w:pPr>
              <w:spacing w:before="60" w:after="60"/>
              <w:rPr>
                <w:rFonts w:cstheme="minorHAnsi"/>
                <w:b/>
                <w:szCs w:val="20"/>
              </w:rPr>
            </w:pPr>
          </w:p>
        </w:tc>
        <w:tc>
          <w:tcPr>
            <w:tcW w:w="2046" w:type="dxa"/>
            <w:shd w:val="clear" w:color="auto" w:fill="E7E6E6" w:themeFill="background2"/>
            <w:vAlign w:val="center"/>
          </w:tcPr>
          <w:p w14:paraId="3A96647F" w14:textId="77777777" w:rsidR="001864FE" w:rsidRPr="0005051E" w:rsidRDefault="001864FE" w:rsidP="00EC18BE">
            <w:pPr>
              <w:spacing w:before="60" w:after="60"/>
              <w:rPr>
                <w:rFonts w:cstheme="minorHAnsi"/>
                <w:b/>
                <w:szCs w:val="20"/>
              </w:rPr>
            </w:pPr>
          </w:p>
        </w:tc>
        <w:tc>
          <w:tcPr>
            <w:tcW w:w="2046" w:type="dxa"/>
            <w:shd w:val="clear" w:color="auto" w:fill="E7E6E6" w:themeFill="background2"/>
            <w:vAlign w:val="center"/>
          </w:tcPr>
          <w:p w14:paraId="369A1F46" w14:textId="77777777" w:rsidR="001864FE" w:rsidRPr="0005051E" w:rsidRDefault="001864FE" w:rsidP="00EC18BE">
            <w:pPr>
              <w:spacing w:before="60" w:after="60"/>
              <w:rPr>
                <w:rFonts w:cstheme="minorHAnsi"/>
                <w:b/>
                <w:szCs w:val="20"/>
              </w:rPr>
            </w:pPr>
          </w:p>
        </w:tc>
        <w:tc>
          <w:tcPr>
            <w:tcW w:w="2232" w:type="dxa"/>
            <w:shd w:val="clear" w:color="auto" w:fill="E7E6E6" w:themeFill="background2"/>
            <w:vAlign w:val="center"/>
          </w:tcPr>
          <w:p w14:paraId="51AE90AD" w14:textId="77777777" w:rsidR="001864FE" w:rsidRPr="0005051E" w:rsidRDefault="001864FE" w:rsidP="00EC18BE">
            <w:pPr>
              <w:spacing w:before="60" w:after="60"/>
              <w:rPr>
                <w:rFonts w:cstheme="minorHAnsi"/>
                <w:b/>
                <w:szCs w:val="20"/>
              </w:rPr>
            </w:pPr>
          </w:p>
        </w:tc>
      </w:tr>
      <w:tr w:rsidR="001864FE" w:rsidRPr="006D03C0" w14:paraId="6D8E1BB2" w14:textId="77777777" w:rsidTr="00CD65FA">
        <w:tc>
          <w:tcPr>
            <w:tcW w:w="2163" w:type="dxa"/>
            <w:shd w:val="clear" w:color="auto" w:fill="E7E6E6" w:themeFill="background2"/>
            <w:vAlign w:val="center"/>
          </w:tcPr>
          <w:p w14:paraId="2F16AC0C" w14:textId="77777777" w:rsidR="001864FE" w:rsidRPr="0005051E" w:rsidRDefault="001864FE" w:rsidP="00EC18BE">
            <w:pPr>
              <w:spacing w:before="60" w:after="60"/>
              <w:rPr>
                <w:rFonts w:cstheme="minorHAnsi"/>
                <w:b/>
                <w:szCs w:val="20"/>
              </w:rPr>
            </w:pPr>
          </w:p>
        </w:tc>
        <w:tc>
          <w:tcPr>
            <w:tcW w:w="2607" w:type="dxa"/>
            <w:shd w:val="clear" w:color="auto" w:fill="E7E6E6" w:themeFill="background2"/>
            <w:vAlign w:val="center"/>
          </w:tcPr>
          <w:p w14:paraId="13D30CFF" w14:textId="77777777" w:rsidR="001864FE" w:rsidRPr="0005051E" w:rsidRDefault="001864FE" w:rsidP="00EC18BE">
            <w:pPr>
              <w:widowControl w:val="0"/>
              <w:spacing w:before="40" w:after="40"/>
              <w:rPr>
                <w:rFonts w:cstheme="minorHAnsi"/>
                <w:szCs w:val="20"/>
              </w:rPr>
            </w:pPr>
            <w:r w:rsidRPr="0005051E">
              <w:rPr>
                <w:rFonts w:cstheme="minorHAnsi"/>
                <w:szCs w:val="20"/>
              </w:rPr>
              <w:t>Output Indicator 1.2b</w:t>
            </w:r>
          </w:p>
        </w:tc>
        <w:tc>
          <w:tcPr>
            <w:tcW w:w="2046" w:type="dxa"/>
            <w:shd w:val="clear" w:color="auto" w:fill="E7E6E6" w:themeFill="background2"/>
            <w:vAlign w:val="center"/>
          </w:tcPr>
          <w:p w14:paraId="22A654CD" w14:textId="77777777" w:rsidR="001864FE" w:rsidRPr="0005051E" w:rsidRDefault="001864FE" w:rsidP="00EC18BE">
            <w:pPr>
              <w:spacing w:before="60" w:after="60"/>
              <w:rPr>
                <w:rFonts w:cstheme="minorHAnsi"/>
                <w:b/>
                <w:szCs w:val="20"/>
              </w:rPr>
            </w:pPr>
          </w:p>
        </w:tc>
        <w:tc>
          <w:tcPr>
            <w:tcW w:w="2046" w:type="dxa"/>
            <w:shd w:val="clear" w:color="auto" w:fill="E7E6E6" w:themeFill="background2"/>
            <w:vAlign w:val="center"/>
          </w:tcPr>
          <w:p w14:paraId="620FFEDB" w14:textId="77777777" w:rsidR="001864FE" w:rsidRPr="0005051E" w:rsidRDefault="001864FE" w:rsidP="00EC18BE">
            <w:pPr>
              <w:spacing w:before="60" w:after="60"/>
              <w:rPr>
                <w:rFonts w:cstheme="minorHAnsi"/>
                <w:b/>
                <w:szCs w:val="20"/>
              </w:rPr>
            </w:pPr>
          </w:p>
        </w:tc>
        <w:tc>
          <w:tcPr>
            <w:tcW w:w="2046" w:type="dxa"/>
            <w:shd w:val="clear" w:color="auto" w:fill="E7E6E6" w:themeFill="background2"/>
            <w:vAlign w:val="center"/>
          </w:tcPr>
          <w:p w14:paraId="1AB11537" w14:textId="77777777" w:rsidR="001864FE" w:rsidRPr="0005051E" w:rsidRDefault="001864FE" w:rsidP="00EC18BE">
            <w:pPr>
              <w:spacing w:before="60" w:after="60"/>
              <w:rPr>
                <w:rFonts w:cstheme="minorHAnsi"/>
                <w:b/>
                <w:szCs w:val="20"/>
              </w:rPr>
            </w:pPr>
          </w:p>
        </w:tc>
        <w:tc>
          <w:tcPr>
            <w:tcW w:w="2232" w:type="dxa"/>
            <w:shd w:val="clear" w:color="auto" w:fill="E7E6E6" w:themeFill="background2"/>
            <w:vAlign w:val="center"/>
          </w:tcPr>
          <w:p w14:paraId="1687A9E9" w14:textId="77777777" w:rsidR="001864FE" w:rsidRPr="0005051E" w:rsidRDefault="001864FE" w:rsidP="00EC18BE">
            <w:pPr>
              <w:spacing w:before="60" w:after="60"/>
              <w:rPr>
                <w:rFonts w:cstheme="minorHAnsi"/>
                <w:b/>
                <w:szCs w:val="20"/>
              </w:rPr>
            </w:pPr>
          </w:p>
        </w:tc>
      </w:tr>
      <w:tr w:rsidR="001864FE" w:rsidRPr="00612978" w14:paraId="6A89F8C3" w14:textId="77777777" w:rsidTr="00CD65FA">
        <w:tc>
          <w:tcPr>
            <w:tcW w:w="13140" w:type="dxa"/>
            <w:gridSpan w:val="6"/>
            <w:shd w:val="clear" w:color="auto" w:fill="E7E6E6" w:themeFill="background2"/>
            <w:vAlign w:val="center"/>
          </w:tcPr>
          <w:p w14:paraId="7FC96383" w14:textId="77777777" w:rsidR="001864FE" w:rsidRPr="0005051E" w:rsidRDefault="001864FE" w:rsidP="00EC18BE">
            <w:pPr>
              <w:spacing w:before="60" w:after="60"/>
              <w:rPr>
                <w:rFonts w:cstheme="minorHAnsi"/>
                <w:i/>
                <w:szCs w:val="20"/>
              </w:rPr>
            </w:pPr>
            <w:r w:rsidRPr="0005051E">
              <w:rPr>
                <w:rFonts w:cstheme="minorHAnsi"/>
                <w:i/>
                <w:szCs w:val="20"/>
              </w:rPr>
              <w:t>List activities under Output 1.2</w:t>
            </w:r>
          </w:p>
          <w:p w14:paraId="6BFB8F80" w14:textId="314049A3" w:rsidR="001864FE" w:rsidRDefault="001864FE" w:rsidP="00EC18BE">
            <w:pPr>
              <w:spacing w:before="60" w:after="60"/>
              <w:rPr>
                <w:rFonts w:cstheme="minorHAnsi"/>
                <w:i/>
                <w:szCs w:val="20"/>
              </w:rPr>
            </w:pPr>
            <w:r w:rsidRPr="0005051E">
              <w:rPr>
                <w:rFonts w:cstheme="minorHAnsi"/>
                <w:i/>
                <w:szCs w:val="20"/>
              </w:rPr>
              <w:t>1.2.1</w:t>
            </w:r>
          </w:p>
          <w:p w14:paraId="6613294A" w14:textId="28E8AEFB" w:rsidR="00242731" w:rsidRDefault="001864FE" w:rsidP="00EC18BE">
            <w:pPr>
              <w:spacing w:before="60" w:after="60"/>
              <w:rPr>
                <w:rFonts w:cstheme="minorHAnsi"/>
                <w:i/>
                <w:szCs w:val="20"/>
              </w:rPr>
            </w:pPr>
            <w:r w:rsidRPr="0005051E">
              <w:rPr>
                <w:rFonts w:cstheme="minorHAnsi"/>
                <w:i/>
                <w:szCs w:val="20"/>
              </w:rPr>
              <w:t>1.2.2</w:t>
            </w:r>
          </w:p>
          <w:p w14:paraId="3BD07C77" w14:textId="77777777" w:rsidR="00242731" w:rsidRDefault="00A32220" w:rsidP="00BA25D4">
            <w:pPr>
              <w:spacing w:before="60" w:after="60"/>
              <w:rPr>
                <w:rFonts w:cstheme="minorHAnsi"/>
                <w:i/>
                <w:szCs w:val="20"/>
              </w:rPr>
            </w:pPr>
            <w:r>
              <w:rPr>
                <w:rFonts w:cstheme="minorHAnsi"/>
                <w:i/>
                <w:szCs w:val="20"/>
              </w:rPr>
              <w:t>1.2.3</w:t>
            </w:r>
          </w:p>
          <w:p w14:paraId="2CBD0588" w14:textId="488BF205" w:rsidR="00CD65FA" w:rsidRPr="0005051E" w:rsidRDefault="00CD65FA" w:rsidP="00BA25D4">
            <w:pPr>
              <w:spacing w:before="60" w:after="60"/>
              <w:rPr>
                <w:rFonts w:cstheme="minorHAnsi"/>
                <w:szCs w:val="20"/>
              </w:rPr>
            </w:pPr>
          </w:p>
        </w:tc>
      </w:tr>
      <w:tr w:rsidR="001864FE" w:rsidRPr="006D03C0" w14:paraId="19E84955" w14:textId="77777777" w:rsidTr="00CD65FA">
        <w:tc>
          <w:tcPr>
            <w:tcW w:w="2163" w:type="dxa"/>
            <w:shd w:val="clear" w:color="auto" w:fill="BDD6EE" w:themeFill="accent5" w:themeFillTint="66"/>
            <w:vAlign w:val="center"/>
          </w:tcPr>
          <w:p w14:paraId="6FBD344A" w14:textId="77777777" w:rsidR="00CD65FA" w:rsidRDefault="00CD65FA" w:rsidP="00EC18BE">
            <w:pPr>
              <w:spacing w:before="60" w:after="60"/>
              <w:rPr>
                <w:rFonts w:cstheme="minorHAnsi"/>
                <w:b/>
                <w:szCs w:val="20"/>
              </w:rPr>
            </w:pPr>
          </w:p>
          <w:p w14:paraId="4A19402F" w14:textId="40D969D0" w:rsidR="001864FE" w:rsidRPr="0005051E" w:rsidRDefault="001864FE" w:rsidP="00EC18BE">
            <w:pPr>
              <w:spacing w:before="60" w:after="60"/>
              <w:rPr>
                <w:rFonts w:cstheme="minorHAnsi"/>
                <w:b/>
                <w:szCs w:val="20"/>
              </w:rPr>
            </w:pPr>
            <w:r w:rsidRPr="0005051E">
              <w:rPr>
                <w:rFonts w:cstheme="minorHAnsi"/>
                <w:b/>
                <w:szCs w:val="20"/>
              </w:rPr>
              <w:t>Outcome 2</w:t>
            </w:r>
          </w:p>
        </w:tc>
        <w:tc>
          <w:tcPr>
            <w:tcW w:w="2607" w:type="dxa"/>
            <w:shd w:val="clear" w:color="auto" w:fill="BDD6EE" w:themeFill="accent5" w:themeFillTint="66"/>
            <w:vAlign w:val="center"/>
          </w:tcPr>
          <w:p w14:paraId="45C021C4" w14:textId="77777777" w:rsidR="001864FE" w:rsidRPr="0005051E" w:rsidRDefault="001864FE" w:rsidP="00EC18BE">
            <w:pPr>
              <w:widowControl w:val="0"/>
              <w:spacing w:before="40" w:after="40"/>
              <w:rPr>
                <w:rFonts w:cstheme="minorHAnsi"/>
                <w:szCs w:val="20"/>
              </w:rPr>
            </w:pPr>
            <w:r w:rsidRPr="0005051E">
              <w:rPr>
                <w:rFonts w:cstheme="minorHAnsi"/>
                <w:szCs w:val="20"/>
              </w:rPr>
              <w:t>Outcome Indicator 2a</w:t>
            </w:r>
          </w:p>
        </w:tc>
        <w:tc>
          <w:tcPr>
            <w:tcW w:w="2046" w:type="dxa"/>
            <w:shd w:val="clear" w:color="auto" w:fill="BDD6EE" w:themeFill="accent5" w:themeFillTint="66"/>
            <w:vAlign w:val="center"/>
          </w:tcPr>
          <w:p w14:paraId="76DC3C1C" w14:textId="77777777" w:rsidR="001864FE" w:rsidRPr="0005051E" w:rsidRDefault="001864FE" w:rsidP="00EC18BE">
            <w:pPr>
              <w:spacing w:before="60" w:after="60"/>
              <w:rPr>
                <w:rFonts w:cstheme="minorHAnsi"/>
                <w:b/>
                <w:szCs w:val="20"/>
              </w:rPr>
            </w:pPr>
          </w:p>
        </w:tc>
        <w:tc>
          <w:tcPr>
            <w:tcW w:w="2046" w:type="dxa"/>
            <w:shd w:val="clear" w:color="auto" w:fill="BDD6EE" w:themeFill="accent5" w:themeFillTint="66"/>
            <w:vAlign w:val="center"/>
          </w:tcPr>
          <w:p w14:paraId="79FAEB30" w14:textId="77777777" w:rsidR="001864FE" w:rsidRPr="0005051E" w:rsidRDefault="001864FE" w:rsidP="00EC18BE">
            <w:pPr>
              <w:spacing w:before="60" w:after="60"/>
              <w:rPr>
                <w:rFonts w:cstheme="minorHAnsi"/>
                <w:b/>
                <w:szCs w:val="20"/>
              </w:rPr>
            </w:pPr>
          </w:p>
        </w:tc>
        <w:tc>
          <w:tcPr>
            <w:tcW w:w="2046" w:type="dxa"/>
            <w:shd w:val="clear" w:color="auto" w:fill="BDD6EE" w:themeFill="accent5" w:themeFillTint="66"/>
            <w:vAlign w:val="center"/>
          </w:tcPr>
          <w:p w14:paraId="2A1D9BBB" w14:textId="77777777" w:rsidR="001864FE" w:rsidRPr="0005051E" w:rsidRDefault="001864FE" w:rsidP="00EC18BE">
            <w:pPr>
              <w:spacing w:before="60" w:after="60"/>
              <w:rPr>
                <w:rFonts w:cstheme="minorHAnsi"/>
                <w:b/>
                <w:szCs w:val="20"/>
              </w:rPr>
            </w:pPr>
          </w:p>
        </w:tc>
        <w:tc>
          <w:tcPr>
            <w:tcW w:w="2232" w:type="dxa"/>
            <w:shd w:val="clear" w:color="auto" w:fill="BDD6EE" w:themeFill="accent5" w:themeFillTint="66"/>
            <w:vAlign w:val="center"/>
          </w:tcPr>
          <w:p w14:paraId="4CEC222F" w14:textId="77777777" w:rsidR="001864FE" w:rsidRPr="0005051E" w:rsidRDefault="001864FE" w:rsidP="00EC18BE">
            <w:pPr>
              <w:spacing w:before="60" w:after="60"/>
              <w:rPr>
                <w:rFonts w:cstheme="minorHAnsi"/>
                <w:b/>
                <w:szCs w:val="20"/>
              </w:rPr>
            </w:pPr>
          </w:p>
        </w:tc>
      </w:tr>
      <w:tr w:rsidR="001864FE" w:rsidRPr="006D03C0" w14:paraId="55EA70E9" w14:textId="77777777" w:rsidTr="00CD65FA">
        <w:tc>
          <w:tcPr>
            <w:tcW w:w="2163" w:type="dxa"/>
            <w:shd w:val="clear" w:color="auto" w:fill="BDD6EE" w:themeFill="accent5" w:themeFillTint="66"/>
            <w:vAlign w:val="center"/>
          </w:tcPr>
          <w:p w14:paraId="7F51F6B3" w14:textId="77777777" w:rsidR="001864FE" w:rsidRPr="0005051E" w:rsidRDefault="001864FE" w:rsidP="00EC18BE">
            <w:pPr>
              <w:spacing w:before="60" w:after="60"/>
              <w:rPr>
                <w:rFonts w:cstheme="minorHAnsi"/>
                <w:b/>
                <w:szCs w:val="20"/>
              </w:rPr>
            </w:pPr>
          </w:p>
        </w:tc>
        <w:tc>
          <w:tcPr>
            <w:tcW w:w="2607" w:type="dxa"/>
            <w:shd w:val="clear" w:color="auto" w:fill="BDD6EE" w:themeFill="accent5" w:themeFillTint="66"/>
            <w:vAlign w:val="center"/>
          </w:tcPr>
          <w:p w14:paraId="06723368" w14:textId="77777777" w:rsidR="001864FE" w:rsidRPr="0005051E" w:rsidRDefault="001864FE" w:rsidP="00EC18BE">
            <w:pPr>
              <w:widowControl w:val="0"/>
              <w:spacing w:before="40" w:after="40"/>
              <w:rPr>
                <w:rFonts w:cstheme="minorHAnsi"/>
                <w:szCs w:val="20"/>
              </w:rPr>
            </w:pPr>
            <w:r w:rsidRPr="0005051E">
              <w:rPr>
                <w:rFonts w:cstheme="minorHAnsi"/>
                <w:szCs w:val="20"/>
              </w:rPr>
              <w:t>Outcome Indicator 2b</w:t>
            </w:r>
          </w:p>
        </w:tc>
        <w:tc>
          <w:tcPr>
            <w:tcW w:w="2046" w:type="dxa"/>
            <w:shd w:val="clear" w:color="auto" w:fill="BDD6EE" w:themeFill="accent5" w:themeFillTint="66"/>
            <w:vAlign w:val="center"/>
          </w:tcPr>
          <w:p w14:paraId="662AD25A" w14:textId="77777777" w:rsidR="001864FE" w:rsidRPr="0005051E" w:rsidRDefault="001864FE" w:rsidP="00EC18BE">
            <w:pPr>
              <w:spacing w:before="60" w:after="60"/>
              <w:rPr>
                <w:rFonts w:cstheme="minorHAnsi"/>
                <w:b/>
                <w:szCs w:val="20"/>
              </w:rPr>
            </w:pPr>
          </w:p>
        </w:tc>
        <w:tc>
          <w:tcPr>
            <w:tcW w:w="2046" w:type="dxa"/>
            <w:shd w:val="clear" w:color="auto" w:fill="BDD6EE" w:themeFill="accent5" w:themeFillTint="66"/>
            <w:vAlign w:val="center"/>
          </w:tcPr>
          <w:p w14:paraId="13D4C208" w14:textId="77777777" w:rsidR="001864FE" w:rsidRPr="0005051E" w:rsidRDefault="001864FE" w:rsidP="00EC18BE">
            <w:pPr>
              <w:spacing w:before="60" w:after="60"/>
              <w:rPr>
                <w:rFonts w:cstheme="minorHAnsi"/>
                <w:b/>
                <w:szCs w:val="20"/>
              </w:rPr>
            </w:pPr>
          </w:p>
        </w:tc>
        <w:tc>
          <w:tcPr>
            <w:tcW w:w="2046" w:type="dxa"/>
            <w:shd w:val="clear" w:color="auto" w:fill="BDD6EE" w:themeFill="accent5" w:themeFillTint="66"/>
            <w:vAlign w:val="center"/>
          </w:tcPr>
          <w:p w14:paraId="64245FA1" w14:textId="77777777" w:rsidR="001864FE" w:rsidRPr="0005051E" w:rsidRDefault="001864FE" w:rsidP="00EC18BE">
            <w:pPr>
              <w:spacing w:before="60" w:after="60"/>
              <w:rPr>
                <w:rFonts w:cstheme="minorHAnsi"/>
                <w:b/>
                <w:szCs w:val="20"/>
              </w:rPr>
            </w:pPr>
          </w:p>
        </w:tc>
        <w:tc>
          <w:tcPr>
            <w:tcW w:w="2232" w:type="dxa"/>
            <w:shd w:val="clear" w:color="auto" w:fill="BDD6EE" w:themeFill="accent5" w:themeFillTint="66"/>
            <w:vAlign w:val="center"/>
          </w:tcPr>
          <w:p w14:paraId="6275A291" w14:textId="77777777" w:rsidR="001864FE" w:rsidRPr="0005051E" w:rsidRDefault="001864FE" w:rsidP="00EC18BE">
            <w:pPr>
              <w:spacing w:before="60" w:after="60"/>
              <w:rPr>
                <w:rFonts w:cstheme="minorHAnsi"/>
                <w:b/>
                <w:szCs w:val="20"/>
              </w:rPr>
            </w:pPr>
          </w:p>
        </w:tc>
      </w:tr>
      <w:tr w:rsidR="001864FE" w:rsidRPr="006D03C0" w14:paraId="063B97C7" w14:textId="77777777" w:rsidTr="00CD65FA">
        <w:tc>
          <w:tcPr>
            <w:tcW w:w="2163" w:type="dxa"/>
            <w:shd w:val="clear" w:color="auto" w:fill="E7E6E6" w:themeFill="background2"/>
            <w:vAlign w:val="center"/>
          </w:tcPr>
          <w:p w14:paraId="65AF3E46" w14:textId="77777777" w:rsidR="00CD65FA" w:rsidRDefault="00CD65FA" w:rsidP="00EC18BE">
            <w:pPr>
              <w:spacing w:before="60" w:after="60"/>
              <w:rPr>
                <w:rFonts w:cstheme="minorHAnsi"/>
                <w:b/>
                <w:szCs w:val="20"/>
              </w:rPr>
            </w:pPr>
          </w:p>
          <w:p w14:paraId="67379F6E" w14:textId="77777777" w:rsidR="00CD65FA" w:rsidRDefault="00CD65FA" w:rsidP="00EC18BE">
            <w:pPr>
              <w:spacing w:before="60" w:after="60"/>
              <w:rPr>
                <w:rFonts w:cstheme="minorHAnsi"/>
                <w:b/>
                <w:szCs w:val="20"/>
              </w:rPr>
            </w:pPr>
          </w:p>
          <w:p w14:paraId="1DFA8B7D" w14:textId="5BEC2084" w:rsidR="001864FE" w:rsidRPr="0005051E" w:rsidRDefault="001864FE" w:rsidP="00EC18BE">
            <w:pPr>
              <w:spacing w:before="60" w:after="60"/>
              <w:rPr>
                <w:rFonts w:cstheme="minorHAnsi"/>
                <w:b/>
                <w:szCs w:val="20"/>
              </w:rPr>
            </w:pPr>
            <w:r w:rsidRPr="0005051E">
              <w:rPr>
                <w:rFonts w:cstheme="minorHAnsi"/>
                <w:b/>
                <w:szCs w:val="20"/>
              </w:rPr>
              <w:t>Output 2.1</w:t>
            </w:r>
          </w:p>
        </w:tc>
        <w:tc>
          <w:tcPr>
            <w:tcW w:w="2607" w:type="dxa"/>
            <w:shd w:val="clear" w:color="auto" w:fill="E7E6E6" w:themeFill="background2"/>
            <w:vAlign w:val="center"/>
          </w:tcPr>
          <w:p w14:paraId="75D5247C" w14:textId="77777777" w:rsidR="00CD65FA" w:rsidRDefault="00CD65FA" w:rsidP="00EC18BE">
            <w:pPr>
              <w:widowControl w:val="0"/>
              <w:spacing w:before="40" w:after="40"/>
              <w:rPr>
                <w:rFonts w:cstheme="minorHAnsi"/>
                <w:szCs w:val="20"/>
              </w:rPr>
            </w:pPr>
          </w:p>
          <w:p w14:paraId="62A0624D" w14:textId="77777777" w:rsidR="00CD65FA" w:rsidRDefault="00CD65FA" w:rsidP="00EC18BE">
            <w:pPr>
              <w:widowControl w:val="0"/>
              <w:spacing w:before="40" w:after="40"/>
              <w:rPr>
                <w:rFonts w:cstheme="minorHAnsi"/>
                <w:szCs w:val="20"/>
              </w:rPr>
            </w:pPr>
          </w:p>
          <w:p w14:paraId="0B50E016" w14:textId="77777777" w:rsidR="00CD65FA" w:rsidRDefault="00CD65FA" w:rsidP="00EC18BE">
            <w:pPr>
              <w:widowControl w:val="0"/>
              <w:spacing w:before="40" w:after="40"/>
              <w:rPr>
                <w:rFonts w:cstheme="minorHAnsi"/>
                <w:szCs w:val="20"/>
              </w:rPr>
            </w:pPr>
          </w:p>
          <w:p w14:paraId="2FC60304" w14:textId="3DE813EA" w:rsidR="001864FE" w:rsidRPr="0005051E" w:rsidRDefault="001864FE" w:rsidP="00EC18BE">
            <w:pPr>
              <w:widowControl w:val="0"/>
              <w:spacing w:before="40" w:after="40"/>
              <w:rPr>
                <w:rFonts w:cstheme="minorHAnsi"/>
                <w:szCs w:val="20"/>
              </w:rPr>
            </w:pPr>
            <w:r w:rsidRPr="0005051E">
              <w:rPr>
                <w:rFonts w:cstheme="minorHAnsi"/>
                <w:szCs w:val="20"/>
              </w:rPr>
              <w:lastRenderedPageBreak/>
              <w:t>Output Indicator 2.1a</w:t>
            </w:r>
          </w:p>
        </w:tc>
        <w:tc>
          <w:tcPr>
            <w:tcW w:w="2046" w:type="dxa"/>
            <w:shd w:val="clear" w:color="auto" w:fill="E7E6E6" w:themeFill="background2"/>
            <w:vAlign w:val="center"/>
          </w:tcPr>
          <w:p w14:paraId="5A6E8AAA" w14:textId="77777777" w:rsidR="001864FE" w:rsidRPr="0005051E" w:rsidRDefault="001864FE" w:rsidP="00EC18BE">
            <w:pPr>
              <w:spacing w:before="60" w:after="60"/>
              <w:rPr>
                <w:rFonts w:cstheme="minorHAnsi"/>
                <w:b/>
                <w:szCs w:val="20"/>
              </w:rPr>
            </w:pPr>
          </w:p>
        </w:tc>
        <w:tc>
          <w:tcPr>
            <w:tcW w:w="2046" w:type="dxa"/>
            <w:shd w:val="clear" w:color="auto" w:fill="E7E6E6" w:themeFill="background2"/>
            <w:vAlign w:val="center"/>
          </w:tcPr>
          <w:p w14:paraId="5DCA9045" w14:textId="77777777" w:rsidR="001864FE" w:rsidRPr="0005051E" w:rsidRDefault="001864FE" w:rsidP="00EC18BE">
            <w:pPr>
              <w:spacing w:before="60" w:after="60"/>
              <w:rPr>
                <w:rFonts w:cstheme="minorHAnsi"/>
                <w:b/>
                <w:szCs w:val="20"/>
              </w:rPr>
            </w:pPr>
          </w:p>
        </w:tc>
        <w:tc>
          <w:tcPr>
            <w:tcW w:w="2046" w:type="dxa"/>
            <w:shd w:val="clear" w:color="auto" w:fill="E7E6E6" w:themeFill="background2"/>
            <w:vAlign w:val="center"/>
          </w:tcPr>
          <w:p w14:paraId="3F0D9237" w14:textId="77777777" w:rsidR="001864FE" w:rsidRPr="0005051E" w:rsidRDefault="001864FE" w:rsidP="00EC18BE">
            <w:pPr>
              <w:spacing w:before="60" w:after="60"/>
              <w:rPr>
                <w:rFonts w:cstheme="minorHAnsi"/>
                <w:b/>
                <w:szCs w:val="20"/>
              </w:rPr>
            </w:pPr>
          </w:p>
        </w:tc>
        <w:tc>
          <w:tcPr>
            <w:tcW w:w="2232" w:type="dxa"/>
            <w:shd w:val="clear" w:color="auto" w:fill="E7E6E6" w:themeFill="background2"/>
            <w:vAlign w:val="center"/>
          </w:tcPr>
          <w:p w14:paraId="06AF1815" w14:textId="77777777" w:rsidR="001864FE" w:rsidRPr="0005051E" w:rsidRDefault="001864FE" w:rsidP="00EC18BE">
            <w:pPr>
              <w:spacing w:before="60" w:after="60"/>
              <w:rPr>
                <w:rFonts w:cstheme="minorHAnsi"/>
                <w:b/>
                <w:szCs w:val="20"/>
              </w:rPr>
            </w:pPr>
          </w:p>
        </w:tc>
      </w:tr>
      <w:tr w:rsidR="001864FE" w:rsidRPr="006D03C0" w14:paraId="3946C3ED" w14:textId="77777777" w:rsidTr="00CD65FA">
        <w:tc>
          <w:tcPr>
            <w:tcW w:w="2163" w:type="dxa"/>
            <w:shd w:val="clear" w:color="auto" w:fill="E7E6E6" w:themeFill="background2"/>
            <w:vAlign w:val="center"/>
          </w:tcPr>
          <w:p w14:paraId="373A5EF9" w14:textId="77777777" w:rsidR="001864FE" w:rsidRPr="0005051E" w:rsidRDefault="001864FE" w:rsidP="00EC18BE">
            <w:pPr>
              <w:spacing w:before="60" w:after="60"/>
              <w:rPr>
                <w:rFonts w:cstheme="minorHAnsi"/>
                <w:b/>
                <w:szCs w:val="20"/>
              </w:rPr>
            </w:pPr>
          </w:p>
        </w:tc>
        <w:tc>
          <w:tcPr>
            <w:tcW w:w="2607" w:type="dxa"/>
            <w:shd w:val="clear" w:color="auto" w:fill="E7E6E6" w:themeFill="background2"/>
            <w:vAlign w:val="center"/>
          </w:tcPr>
          <w:p w14:paraId="555A3A57" w14:textId="77777777" w:rsidR="001864FE" w:rsidRPr="0005051E" w:rsidRDefault="001864FE" w:rsidP="00EC18BE">
            <w:pPr>
              <w:widowControl w:val="0"/>
              <w:spacing w:before="40" w:after="40"/>
              <w:rPr>
                <w:rFonts w:cstheme="minorHAnsi"/>
                <w:szCs w:val="20"/>
              </w:rPr>
            </w:pPr>
            <w:r w:rsidRPr="0005051E">
              <w:rPr>
                <w:rFonts w:cstheme="minorHAnsi"/>
                <w:szCs w:val="20"/>
              </w:rPr>
              <w:t>Output Indicator 2.1b</w:t>
            </w:r>
          </w:p>
        </w:tc>
        <w:tc>
          <w:tcPr>
            <w:tcW w:w="2046" w:type="dxa"/>
            <w:shd w:val="clear" w:color="auto" w:fill="E7E6E6" w:themeFill="background2"/>
            <w:vAlign w:val="center"/>
          </w:tcPr>
          <w:p w14:paraId="017D0B2E" w14:textId="77777777" w:rsidR="001864FE" w:rsidRPr="0005051E" w:rsidRDefault="001864FE" w:rsidP="00EC18BE">
            <w:pPr>
              <w:spacing w:before="60" w:after="60"/>
              <w:rPr>
                <w:rFonts w:cstheme="minorHAnsi"/>
                <w:b/>
                <w:szCs w:val="20"/>
              </w:rPr>
            </w:pPr>
          </w:p>
        </w:tc>
        <w:tc>
          <w:tcPr>
            <w:tcW w:w="2046" w:type="dxa"/>
            <w:shd w:val="clear" w:color="auto" w:fill="E7E6E6" w:themeFill="background2"/>
            <w:vAlign w:val="center"/>
          </w:tcPr>
          <w:p w14:paraId="35228295" w14:textId="77777777" w:rsidR="001864FE" w:rsidRPr="0005051E" w:rsidRDefault="001864FE" w:rsidP="00EC18BE">
            <w:pPr>
              <w:spacing w:before="60" w:after="60"/>
              <w:rPr>
                <w:rFonts w:cstheme="minorHAnsi"/>
                <w:b/>
                <w:szCs w:val="20"/>
              </w:rPr>
            </w:pPr>
          </w:p>
        </w:tc>
        <w:tc>
          <w:tcPr>
            <w:tcW w:w="2046" w:type="dxa"/>
            <w:shd w:val="clear" w:color="auto" w:fill="E7E6E6" w:themeFill="background2"/>
            <w:vAlign w:val="center"/>
          </w:tcPr>
          <w:p w14:paraId="07F861AE" w14:textId="77777777" w:rsidR="001864FE" w:rsidRPr="0005051E" w:rsidRDefault="001864FE" w:rsidP="00EC18BE">
            <w:pPr>
              <w:spacing w:before="60" w:after="60"/>
              <w:rPr>
                <w:rFonts w:cstheme="minorHAnsi"/>
                <w:b/>
                <w:szCs w:val="20"/>
              </w:rPr>
            </w:pPr>
          </w:p>
        </w:tc>
        <w:tc>
          <w:tcPr>
            <w:tcW w:w="2232" w:type="dxa"/>
            <w:shd w:val="clear" w:color="auto" w:fill="E7E6E6" w:themeFill="background2"/>
            <w:vAlign w:val="center"/>
          </w:tcPr>
          <w:p w14:paraId="5EC7FD21" w14:textId="77777777" w:rsidR="001864FE" w:rsidRPr="0005051E" w:rsidRDefault="001864FE" w:rsidP="00EC18BE">
            <w:pPr>
              <w:spacing w:before="60" w:after="60"/>
              <w:rPr>
                <w:rFonts w:cstheme="minorHAnsi"/>
                <w:b/>
                <w:szCs w:val="20"/>
              </w:rPr>
            </w:pPr>
          </w:p>
        </w:tc>
      </w:tr>
      <w:tr w:rsidR="001864FE" w:rsidRPr="00612978" w14:paraId="3391C89A" w14:textId="77777777" w:rsidTr="00CD65FA">
        <w:tc>
          <w:tcPr>
            <w:tcW w:w="13140" w:type="dxa"/>
            <w:gridSpan w:val="6"/>
            <w:shd w:val="clear" w:color="auto" w:fill="E7E6E6" w:themeFill="background2"/>
            <w:vAlign w:val="center"/>
          </w:tcPr>
          <w:p w14:paraId="6AD730AA" w14:textId="4D70A4B3" w:rsidR="001864FE" w:rsidRPr="0005051E" w:rsidRDefault="001864FE" w:rsidP="00EC18BE">
            <w:pPr>
              <w:spacing w:before="60" w:after="60"/>
              <w:rPr>
                <w:rFonts w:cstheme="minorHAnsi"/>
                <w:i/>
                <w:szCs w:val="20"/>
              </w:rPr>
            </w:pPr>
            <w:r w:rsidRPr="0005051E">
              <w:rPr>
                <w:rFonts w:cstheme="minorHAnsi"/>
                <w:i/>
                <w:szCs w:val="20"/>
              </w:rPr>
              <w:t>List activities under Output 2.1</w:t>
            </w:r>
          </w:p>
          <w:p w14:paraId="5C72D43B" w14:textId="67DC948B" w:rsidR="001864FE" w:rsidRDefault="001864FE" w:rsidP="00EC18BE">
            <w:pPr>
              <w:spacing w:before="60" w:after="60"/>
              <w:rPr>
                <w:rFonts w:cstheme="minorHAnsi"/>
                <w:szCs w:val="20"/>
              </w:rPr>
            </w:pPr>
            <w:r w:rsidRPr="0005051E">
              <w:rPr>
                <w:rFonts w:cstheme="minorHAnsi"/>
                <w:szCs w:val="20"/>
              </w:rPr>
              <w:t>2.1.1</w:t>
            </w:r>
          </w:p>
          <w:p w14:paraId="7A373343" w14:textId="3193EA21" w:rsidR="001864FE" w:rsidRDefault="001864FE" w:rsidP="00EC18BE">
            <w:pPr>
              <w:spacing w:before="60" w:after="60"/>
              <w:rPr>
                <w:rFonts w:cstheme="minorHAnsi"/>
                <w:szCs w:val="20"/>
              </w:rPr>
            </w:pPr>
            <w:r w:rsidRPr="0005051E">
              <w:rPr>
                <w:rFonts w:cstheme="minorHAnsi"/>
                <w:szCs w:val="20"/>
              </w:rPr>
              <w:t>2.1.2</w:t>
            </w:r>
          </w:p>
          <w:p w14:paraId="3C44B99E" w14:textId="4F7DC805" w:rsidR="00242731" w:rsidRPr="0005051E" w:rsidRDefault="00A32220" w:rsidP="00BA25D4">
            <w:pPr>
              <w:spacing w:before="60" w:after="60"/>
              <w:rPr>
                <w:rFonts w:cstheme="minorHAnsi"/>
                <w:szCs w:val="20"/>
              </w:rPr>
            </w:pPr>
            <w:r>
              <w:rPr>
                <w:rFonts w:cstheme="minorHAnsi"/>
                <w:szCs w:val="20"/>
              </w:rPr>
              <w:t>2.1.3</w:t>
            </w:r>
          </w:p>
        </w:tc>
      </w:tr>
      <w:tr w:rsidR="001864FE" w:rsidRPr="006D03C0" w14:paraId="5FD79FF6" w14:textId="77777777" w:rsidTr="00CD65FA">
        <w:tc>
          <w:tcPr>
            <w:tcW w:w="2163" w:type="dxa"/>
            <w:shd w:val="clear" w:color="auto" w:fill="E7E6E6" w:themeFill="background2"/>
            <w:vAlign w:val="center"/>
          </w:tcPr>
          <w:p w14:paraId="7AC98C7D" w14:textId="77777777" w:rsidR="001864FE" w:rsidRPr="0005051E" w:rsidRDefault="001864FE" w:rsidP="00EC18BE">
            <w:pPr>
              <w:spacing w:before="60" w:after="60"/>
              <w:rPr>
                <w:rFonts w:cstheme="minorHAnsi"/>
                <w:b/>
                <w:szCs w:val="20"/>
              </w:rPr>
            </w:pPr>
            <w:r w:rsidRPr="0005051E">
              <w:rPr>
                <w:rFonts w:cstheme="minorHAnsi"/>
                <w:b/>
                <w:szCs w:val="20"/>
              </w:rPr>
              <w:t>Output 2.2</w:t>
            </w:r>
          </w:p>
        </w:tc>
        <w:tc>
          <w:tcPr>
            <w:tcW w:w="2607" w:type="dxa"/>
            <w:shd w:val="clear" w:color="auto" w:fill="E7E6E6" w:themeFill="background2"/>
            <w:vAlign w:val="center"/>
          </w:tcPr>
          <w:p w14:paraId="211FA1BB" w14:textId="77777777" w:rsidR="001864FE" w:rsidRPr="0005051E" w:rsidRDefault="001864FE" w:rsidP="00EC18BE">
            <w:pPr>
              <w:widowControl w:val="0"/>
              <w:spacing w:before="40" w:after="40"/>
              <w:rPr>
                <w:rFonts w:cstheme="minorHAnsi"/>
                <w:szCs w:val="20"/>
              </w:rPr>
            </w:pPr>
            <w:r w:rsidRPr="0005051E">
              <w:rPr>
                <w:rFonts w:cstheme="minorHAnsi"/>
                <w:szCs w:val="20"/>
              </w:rPr>
              <w:t>Output Indicator 2.2a</w:t>
            </w:r>
          </w:p>
        </w:tc>
        <w:tc>
          <w:tcPr>
            <w:tcW w:w="2046" w:type="dxa"/>
            <w:shd w:val="clear" w:color="auto" w:fill="E7E6E6" w:themeFill="background2"/>
            <w:vAlign w:val="center"/>
          </w:tcPr>
          <w:p w14:paraId="558C4266" w14:textId="77777777" w:rsidR="001864FE" w:rsidRPr="0005051E" w:rsidRDefault="001864FE" w:rsidP="00EC18BE">
            <w:pPr>
              <w:spacing w:before="60" w:after="60"/>
              <w:rPr>
                <w:rFonts w:cstheme="minorHAnsi"/>
                <w:b/>
                <w:szCs w:val="20"/>
              </w:rPr>
            </w:pPr>
          </w:p>
        </w:tc>
        <w:tc>
          <w:tcPr>
            <w:tcW w:w="2046" w:type="dxa"/>
            <w:shd w:val="clear" w:color="auto" w:fill="E7E6E6" w:themeFill="background2"/>
            <w:vAlign w:val="center"/>
          </w:tcPr>
          <w:p w14:paraId="00DC1721" w14:textId="77777777" w:rsidR="001864FE" w:rsidRPr="0005051E" w:rsidRDefault="001864FE" w:rsidP="00EC18BE">
            <w:pPr>
              <w:spacing w:before="60" w:after="60"/>
              <w:rPr>
                <w:rFonts w:cstheme="minorHAnsi"/>
                <w:b/>
                <w:szCs w:val="20"/>
              </w:rPr>
            </w:pPr>
          </w:p>
        </w:tc>
        <w:tc>
          <w:tcPr>
            <w:tcW w:w="2046" w:type="dxa"/>
            <w:shd w:val="clear" w:color="auto" w:fill="E7E6E6" w:themeFill="background2"/>
            <w:vAlign w:val="center"/>
          </w:tcPr>
          <w:p w14:paraId="166FF8D3" w14:textId="77777777" w:rsidR="001864FE" w:rsidRPr="0005051E" w:rsidRDefault="001864FE" w:rsidP="00EC18BE">
            <w:pPr>
              <w:spacing w:before="60" w:after="60"/>
              <w:rPr>
                <w:rFonts w:cstheme="minorHAnsi"/>
                <w:b/>
                <w:szCs w:val="20"/>
              </w:rPr>
            </w:pPr>
          </w:p>
        </w:tc>
        <w:tc>
          <w:tcPr>
            <w:tcW w:w="2232" w:type="dxa"/>
            <w:shd w:val="clear" w:color="auto" w:fill="E7E6E6" w:themeFill="background2"/>
            <w:vAlign w:val="center"/>
          </w:tcPr>
          <w:p w14:paraId="60A97418" w14:textId="77777777" w:rsidR="001864FE" w:rsidRPr="0005051E" w:rsidRDefault="001864FE" w:rsidP="00EC18BE">
            <w:pPr>
              <w:spacing w:before="60" w:after="60"/>
              <w:rPr>
                <w:rFonts w:cstheme="minorHAnsi"/>
                <w:b/>
                <w:szCs w:val="20"/>
              </w:rPr>
            </w:pPr>
          </w:p>
        </w:tc>
      </w:tr>
      <w:tr w:rsidR="001864FE" w:rsidRPr="006D03C0" w14:paraId="403C75B6" w14:textId="77777777" w:rsidTr="00CD65FA">
        <w:tc>
          <w:tcPr>
            <w:tcW w:w="2163" w:type="dxa"/>
            <w:shd w:val="clear" w:color="auto" w:fill="E7E6E6" w:themeFill="background2"/>
            <w:vAlign w:val="center"/>
          </w:tcPr>
          <w:p w14:paraId="6E207D6D" w14:textId="77777777" w:rsidR="001864FE" w:rsidRPr="0005051E" w:rsidRDefault="001864FE" w:rsidP="00EC18BE">
            <w:pPr>
              <w:spacing w:before="60" w:after="60"/>
              <w:rPr>
                <w:rFonts w:cstheme="minorHAnsi"/>
                <w:b/>
                <w:szCs w:val="20"/>
              </w:rPr>
            </w:pPr>
          </w:p>
        </w:tc>
        <w:tc>
          <w:tcPr>
            <w:tcW w:w="2607" w:type="dxa"/>
            <w:shd w:val="clear" w:color="auto" w:fill="E7E6E6" w:themeFill="background2"/>
            <w:vAlign w:val="center"/>
          </w:tcPr>
          <w:p w14:paraId="6F78AF5D" w14:textId="77777777" w:rsidR="001864FE" w:rsidRPr="0005051E" w:rsidRDefault="001864FE" w:rsidP="00EC18BE">
            <w:pPr>
              <w:widowControl w:val="0"/>
              <w:spacing w:before="40" w:after="40"/>
              <w:rPr>
                <w:rFonts w:cstheme="minorHAnsi"/>
                <w:szCs w:val="20"/>
              </w:rPr>
            </w:pPr>
            <w:r w:rsidRPr="0005051E">
              <w:rPr>
                <w:rFonts w:cstheme="minorHAnsi"/>
                <w:szCs w:val="20"/>
              </w:rPr>
              <w:t>Output Indicator 2.2b</w:t>
            </w:r>
          </w:p>
        </w:tc>
        <w:tc>
          <w:tcPr>
            <w:tcW w:w="2046" w:type="dxa"/>
            <w:shd w:val="clear" w:color="auto" w:fill="E7E6E6" w:themeFill="background2"/>
            <w:vAlign w:val="center"/>
          </w:tcPr>
          <w:p w14:paraId="03EC6ADD" w14:textId="77777777" w:rsidR="001864FE" w:rsidRPr="0005051E" w:rsidRDefault="001864FE" w:rsidP="00EC18BE">
            <w:pPr>
              <w:spacing w:before="60" w:after="60"/>
              <w:rPr>
                <w:rFonts w:cstheme="minorHAnsi"/>
                <w:b/>
                <w:szCs w:val="20"/>
              </w:rPr>
            </w:pPr>
          </w:p>
        </w:tc>
        <w:tc>
          <w:tcPr>
            <w:tcW w:w="2046" w:type="dxa"/>
            <w:shd w:val="clear" w:color="auto" w:fill="E7E6E6" w:themeFill="background2"/>
            <w:vAlign w:val="center"/>
          </w:tcPr>
          <w:p w14:paraId="1FCC5F4D" w14:textId="77777777" w:rsidR="001864FE" w:rsidRPr="0005051E" w:rsidRDefault="001864FE" w:rsidP="00EC18BE">
            <w:pPr>
              <w:spacing w:before="60" w:after="60"/>
              <w:rPr>
                <w:rFonts w:cstheme="minorHAnsi"/>
                <w:b/>
                <w:szCs w:val="20"/>
              </w:rPr>
            </w:pPr>
          </w:p>
        </w:tc>
        <w:tc>
          <w:tcPr>
            <w:tcW w:w="2046" w:type="dxa"/>
            <w:shd w:val="clear" w:color="auto" w:fill="E7E6E6" w:themeFill="background2"/>
            <w:vAlign w:val="center"/>
          </w:tcPr>
          <w:p w14:paraId="7E70DD98" w14:textId="77777777" w:rsidR="001864FE" w:rsidRPr="0005051E" w:rsidRDefault="001864FE" w:rsidP="00EC18BE">
            <w:pPr>
              <w:spacing w:before="60" w:after="60"/>
              <w:rPr>
                <w:rFonts w:cstheme="minorHAnsi"/>
                <w:b/>
                <w:szCs w:val="20"/>
              </w:rPr>
            </w:pPr>
          </w:p>
        </w:tc>
        <w:tc>
          <w:tcPr>
            <w:tcW w:w="2232" w:type="dxa"/>
            <w:shd w:val="clear" w:color="auto" w:fill="E7E6E6" w:themeFill="background2"/>
            <w:vAlign w:val="center"/>
          </w:tcPr>
          <w:p w14:paraId="4AF1FB24" w14:textId="77777777" w:rsidR="001864FE" w:rsidRPr="0005051E" w:rsidRDefault="001864FE" w:rsidP="00EC18BE">
            <w:pPr>
              <w:spacing w:before="60" w:after="60"/>
              <w:rPr>
                <w:rFonts w:cstheme="minorHAnsi"/>
                <w:b/>
                <w:szCs w:val="20"/>
              </w:rPr>
            </w:pPr>
          </w:p>
        </w:tc>
      </w:tr>
      <w:tr w:rsidR="001864FE" w:rsidRPr="00612978" w14:paraId="4E1B16EE" w14:textId="77777777" w:rsidTr="00CD65FA">
        <w:tc>
          <w:tcPr>
            <w:tcW w:w="13140" w:type="dxa"/>
            <w:gridSpan w:val="6"/>
            <w:shd w:val="clear" w:color="auto" w:fill="E7E6E6" w:themeFill="background2"/>
            <w:vAlign w:val="center"/>
          </w:tcPr>
          <w:p w14:paraId="6A7C9497" w14:textId="77777777" w:rsidR="001864FE" w:rsidRPr="0005051E" w:rsidRDefault="001864FE" w:rsidP="00EC18BE">
            <w:pPr>
              <w:spacing w:before="60" w:after="60"/>
              <w:rPr>
                <w:rFonts w:cstheme="minorHAnsi"/>
                <w:i/>
                <w:szCs w:val="20"/>
              </w:rPr>
            </w:pPr>
            <w:r w:rsidRPr="0005051E">
              <w:rPr>
                <w:rFonts w:cstheme="minorHAnsi"/>
                <w:i/>
                <w:szCs w:val="20"/>
              </w:rPr>
              <w:t>List activities under Output 2.2</w:t>
            </w:r>
          </w:p>
          <w:p w14:paraId="485D5E04" w14:textId="1F1C9E35" w:rsidR="001864FE" w:rsidRDefault="001864FE" w:rsidP="00EC18BE">
            <w:pPr>
              <w:spacing w:before="60" w:after="60"/>
              <w:rPr>
                <w:rFonts w:cstheme="minorHAnsi"/>
                <w:szCs w:val="20"/>
              </w:rPr>
            </w:pPr>
            <w:r w:rsidRPr="0005051E">
              <w:rPr>
                <w:rFonts w:cstheme="minorHAnsi"/>
                <w:szCs w:val="20"/>
              </w:rPr>
              <w:t>2.2.1</w:t>
            </w:r>
          </w:p>
          <w:p w14:paraId="3743E2B1" w14:textId="59A9A52C" w:rsidR="001864FE" w:rsidRDefault="001864FE" w:rsidP="00EC18BE">
            <w:pPr>
              <w:spacing w:before="60" w:after="60"/>
              <w:rPr>
                <w:rFonts w:cstheme="minorHAnsi"/>
                <w:szCs w:val="20"/>
              </w:rPr>
            </w:pPr>
            <w:r w:rsidRPr="0005051E">
              <w:rPr>
                <w:rFonts w:cstheme="minorHAnsi"/>
                <w:szCs w:val="20"/>
              </w:rPr>
              <w:t>2.2.2</w:t>
            </w:r>
          </w:p>
          <w:p w14:paraId="40EC8E47" w14:textId="1479DACD" w:rsidR="00242731" w:rsidRPr="0005051E" w:rsidRDefault="00A32220" w:rsidP="00BA25D4">
            <w:pPr>
              <w:spacing w:before="60" w:after="60"/>
              <w:rPr>
                <w:rFonts w:cstheme="minorHAnsi"/>
                <w:szCs w:val="20"/>
              </w:rPr>
            </w:pPr>
            <w:r>
              <w:rPr>
                <w:rFonts w:cstheme="minorHAnsi"/>
                <w:szCs w:val="20"/>
              </w:rPr>
              <w:t>2.2.3</w:t>
            </w:r>
          </w:p>
        </w:tc>
      </w:tr>
    </w:tbl>
    <w:p w14:paraId="6C921713" w14:textId="033BD169" w:rsidR="00E10AF2" w:rsidRDefault="00E10AF2" w:rsidP="00E10AF2">
      <w:pPr>
        <w:spacing w:after="0"/>
        <w:rPr>
          <w:i/>
          <w:color w:val="0070C0"/>
        </w:rPr>
      </w:pPr>
      <w:r w:rsidRPr="00E10AF2">
        <w:rPr>
          <w:i/>
          <w:color w:val="0070C0"/>
        </w:rPr>
        <w:t>Note: Use the same numbering and formatting for any additional outcomes, outputs, activities</w:t>
      </w:r>
    </w:p>
    <w:p w14:paraId="28DD6384" w14:textId="77777777" w:rsidR="00EC2D23" w:rsidRPr="00E10AF2" w:rsidRDefault="00EC2D23" w:rsidP="00E10AF2">
      <w:pPr>
        <w:spacing w:after="0"/>
        <w:rPr>
          <w:i/>
          <w:color w:val="0070C0"/>
        </w:rPr>
      </w:pPr>
    </w:p>
    <w:p w14:paraId="3B8C1233" w14:textId="44062C7B" w:rsidR="00E10AF2" w:rsidRPr="00F27B60" w:rsidRDefault="00667D36" w:rsidP="00925C62">
      <w:pPr>
        <w:pBdr>
          <w:top w:val="single" w:sz="4" w:space="6" w:color="E7F9FF"/>
          <w:left w:val="single" w:sz="4" w:space="4" w:color="E7F9FF"/>
          <w:bottom w:val="single" w:sz="4" w:space="6" w:color="E7F9FF"/>
          <w:right w:val="single" w:sz="4" w:space="4" w:color="E7F9FF"/>
        </w:pBdr>
        <w:shd w:val="clear" w:color="auto" w:fill="DEEAF6" w:themeFill="accent5" w:themeFillTint="33"/>
        <w:ind w:left="567" w:right="567"/>
        <w:rPr>
          <w:rFonts w:cs="Optima LT Std DemiBold"/>
          <w:b/>
          <w:bCs/>
          <w:iCs/>
          <w:color w:val="000000"/>
          <w:sz w:val="23"/>
          <w:szCs w:val="23"/>
        </w:rPr>
      </w:pPr>
      <w:r>
        <w:rPr>
          <w:b/>
          <w:bCs/>
          <w:iCs/>
          <w:color w:val="0070C0"/>
        </w:rPr>
        <w:t xml:space="preserve">REFERENCE: </w:t>
      </w:r>
      <w:r w:rsidR="00E10AF2" w:rsidRPr="00F27B60">
        <w:rPr>
          <w:b/>
          <w:bCs/>
          <w:iCs/>
          <w:color w:val="0070C0"/>
        </w:rPr>
        <w:t>Definition of Key Terms</w:t>
      </w:r>
      <w:r w:rsidR="00E10AF2" w:rsidRPr="00F27B60">
        <w:rPr>
          <w:rFonts w:cs="Optima LT Std DemiBold"/>
          <w:b/>
          <w:bCs/>
          <w:iCs/>
          <w:color w:val="000000"/>
          <w:sz w:val="23"/>
          <w:szCs w:val="23"/>
        </w:rPr>
        <w:t xml:space="preserve"> </w:t>
      </w:r>
      <w:r w:rsidR="00E10AF2" w:rsidRPr="00F27B60">
        <w:rPr>
          <w:b/>
          <w:bCs/>
          <w:iCs/>
          <w:color w:val="0070C0"/>
        </w:rPr>
        <w:t xml:space="preserve">(Reference: UNDG Results Based Management Handbook 2012 </w:t>
      </w:r>
      <w:r w:rsidR="00E10AF2" w:rsidRPr="00F27B60">
        <w:rPr>
          <w:rStyle w:val="FootnoteReference"/>
          <w:b/>
          <w:bCs/>
          <w:iCs/>
          <w:color w:val="0070C0"/>
        </w:rPr>
        <w:footnoteReference w:id="11"/>
      </w:r>
      <w:r w:rsidR="00E10AF2" w:rsidRPr="00F27B60">
        <w:rPr>
          <w:b/>
          <w:bCs/>
          <w:iCs/>
          <w:color w:val="0070C0"/>
        </w:rPr>
        <w:t xml:space="preserve">) </w:t>
      </w:r>
    </w:p>
    <w:p w14:paraId="3797BA8A" w14:textId="69F8A957" w:rsidR="00C60F2C" w:rsidRDefault="00C60F2C" w:rsidP="00925C62">
      <w:pPr>
        <w:pStyle w:val="Pa30"/>
        <w:pBdr>
          <w:top w:val="single" w:sz="4" w:space="6" w:color="E7F9FF"/>
          <w:left w:val="single" w:sz="4" w:space="4" w:color="E7F9FF"/>
          <w:bottom w:val="single" w:sz="4" w:space="6" w:color="E7F9FF"/>
          <w:right w:val="single" w:sz="4" w:space="4" w:color="E7F9FF"/>
        </w:pBdr>
        <w:shd w:val="clear" w:color="auto" w:fill="DEEAF6" w:themeFill="accent5" w:themeFillTint="33"/>
        <w:ind w:left="567" w:right="567"/>
        <w:rPr>
          <w:rFonts w:ascii="Optima LT Std" w:hAnsi="Optima LT Std" w:cs="Optima LT Std"/>
          <w:color w:val="000000"/>
          <w:sz w:val="20"/>
          <w:szCs w:val="20"/>
        </w:rPr>
      </w:pPr>
      <w:r>
        <w:rPr>
          <w:rFonts w:cs="Optima LT Std DemiBold"/>
          <w:b/>
          <w:bCs/>
          <w:color w:val="000000"/>
          <w:sz w:val="20"/>
          <w:szCs w:val="20"/>
        </w:rPr>
        <w:t>Results based management (RBM)</w:t>
      </w:r>
      <w:r w:rsidR="0046778B">
        <w:rPr>
          <w:rFonts w:cs="Optima LT Std DemiBold"/>
          <w:b/>
          <w:bCs/>
          <w:color w:val="000000"/>
          <w:sz w:val="20"/>
          <w:szCs w:val="20"/>
        </w:rPr>
        <w:t xml:space="preserve">: </w:t>
      </w:r>
      <w:r w:rsidR="00DE1EE0">
        <w:rPr>
          <w:rFonts w:ascii="Optima LT Std" w:hAnsi="Optima LT Std" w:cs="Optima LT Std"/>
          <w:color w:val="000000"/>
          <w:sz w:val="20"/>
          <w:szCs w:val="20"/>
        </w:rPr>
        <w:t>A</w:t>
      </w:r>
      <w:r>
        <w:rPr>
          <w:rFonts w:ascii="Optima LT Std" w:hAnsi="Optima LT Std" w:cs="Optima LT Std"/>
          <w:color w:val="000000"/>
          <w:sz w:val="20"/>
          <w:szCs w:val="20"/>
        </w:rPr>
        <w:t xml:space="preserve"> management strategy by which all actors, contributing directly or indirectly to achieving a set of results, ensure that their processes, products and services contribute to the desired results (outputs, outcomes</w:t>
      </w:r>
      <w:r w:rsidR="00DE1EE0">
        <w:rPr>
          <w:rFonts w:ascii="Optima LT Std" w:hAnsi="Optima LT Std" w:cs="Optima LT Std"/>
          <w:color w:val="000000"/>
          <w:sz w:val="20"/>
          <w:szCs w:val="20"/>
        </w:rPr>
        <w:t>, overall objective</w:t>
      </w:r>
      <w:r>
        <w:rPr>
          <w:rFonts w:ascii="Optima LT Std" w:hAnsi="Optima LT Std" w:cs="Optima LT Std"/>
          <w:color w:val="000000"/>
          <w:sz w:val="20"/>
          <w:szCs w:val="20"/>
        </w:rPr>
        <w:t xml:space="preserve">) and use information and evidence on actual results to inform decision making on the design, resourcing and delivery of programmes and activities as well as for accountability and reporting. </w:t>
      </w:r>
    </w:p>
    <w:p w14:paraId="6116B48A" w14:textId="235720C4" w:rsidR="00C60F2C" w:rsidRDefault="00C60F2C" w:rsidP="00925C62">
      <w:pPr>
        <w:pStyle w:val="Pa30"/>
        <w:pBdr>
          <w:top w:val="single" w:sz="4" w:space="6" w:color="E7F9FF"/>
          <w:left w:val="single" w:sz="4" w:space="4" w:color="E7F9FF"/>
          <w:bottom w:val="single" w:sz="4" w:space="6" w:color="E7F9FF"/>
          <w:right w:val="single" w:sz="4" w:space="4" w:color="E7F9FF"/>
        </w:pBdr>
        <w:shd w:val="clear" w:color="auto" w:fill="DEEAF6" w:themeFill="accent5" w:themeFillTint="33"/>
        <w:ind w:left="567" w:right="567"/>
        <w:rPr>
          <w:rFonts w:ascii="Optima LT Std" w:hAnsi="Optima LT Std" w:cs="Optima LT Std"/>
          <w:color w:val="000000"/>
          <w:sz w:val="20"/>
          <w:szCs w:val="20"/>
        </w:rPr>
      </w:pPr>
      <w:r>
        <w:rPr>
          <w:rFonts w:cs="Optima LT Std DemiBold"/>
          <w:b/>
          <w:bCs/>
          <w:color w:val="000000"/>
          <w:sz w:val="20"/>
          <w:szCs w:val="20"/>
        </w:rPr>
        <w:t>Results</w:t>
      </w:r>
      <w:r w:rsidR="00DE098E">
        <w:rPr>
          <w:rFonts w:cs="Optima LT Std DemiBold"/>
          <w:b/>
          <w:bCs/>
          <w:color w:val="000000"/>
          <w:sz w:val="20"/>
          <w:szCs w:val="20"/>
        </w:rPr>
        <w:t xml:space="preserve">: </w:t>
      </w:r>
      <w:r w:rsidR="00DE098E">
        <w:rPr>
          <w:rFonts w:ascii="Optima LT Std" w:hAnsi="Optima LT Std" w:cs="Optima LT Std"/>
          <w:color w:val="000000"/>
          <w:sz w:val="20"/>
          <w:szCs w:val="20"/>
        </w:rPr>
        <w:t>C</w:t>
      </w:r>
      <w:r>
        <w:rPr>
          <w:rFonts w:ascii="Optima LT Std" w:hAnsi="Optima LT Std" w:cs="Optima LT Std"/>
          <w:color w:val="000000"/>
          <w:sz w:val="20"/>
          <w:szCs w:val="20"/>
        </w:rPr>
        <w:t xml:space="preserve">hanges in a state or condition that derive from a cause-and-effect relationship. There are three types of such changes - outputs, </w:t>
      </w:r>
      <w:proofErr w:type="gramStart"/>
      <w:r>
        <w:rPr>
          <w:rFonts w:ascii="Optima LT Std" w:hAnsi="Optima LT Std" w:cs="Optima LT Std"/>
          <w:color w:val="000000"/>
          <w:sz w:val="20"/>
          <w:szCs w:val="20"/>
        </w:rPr>
        <w:t>outcomes</w:t>
      </w:r>
      <w:proofErr w:type="gramEnd"/>
      <w:r>
        <w:rPr>
          <w:rFonts w:ascii="Optima LT Std" w:hAnsi="Optima LT Std" w:cs="Optima LT Std"/>
          <w:color w:val="000000"/>
          <w:sz w:val="20"/>
          <w:szCs w:val="20"/>
        </w:rPr>
        <w:t xml:space="preserve"> and impact - that can be set in motion by a development intervention. The changes can be intended or unintended, positive and/ or negative. </w:t>
      </w:r>
    </w:p>
    <w:p w14:paraId="6090B7B3" w14:textId="77777777" w:rsidR="00CD65FA" w:rsidRPr="00CD65FA" w:rsidRDefault="00CD65FA" w:rsidP="00CD65FA">
      <w:pPr>
        <w:pStyle w:val="Default"/>
        <w:rPr>
          <w:lang w:eastAsia="en-US"/>
        </w:rPr>
      </w:pPr>
    </w:p>
    <w:p w14:paraId="3F190C31" w14:textId="77777777" w:rsidR="00C60F2C" w:rsidRDefault="00C60F2C" w:rsidP="00925C62">
      <w:pPr>
        <w:pStyle w:val="Pa30"/>
        <w:pBdr>
          <w:top w:val="single" w:sz="4" w:space="6" w:color="E7F9FF"/>
          <w:left w:val="single" w:sz="4" w:space="4" w:color="E7F9FF"/>
          <w:bottom w:val="single" w:sz="4" w:space="6" w:color="E7F9FF"/>
          <w:right w:val="single" w:sz="4" w:space="4" w:color="E7F9FF"/>
        </w:pBdr>
        <w:shd w:val="clear" w:color="auto" w:fill="DEEAF6" w:themeFill="accent5" w:themeFillTint="33"/>
        <w:ind w:left="567" w:right="567"/>
        <w:rPr>
          <w:rFonts w:cs="Optima LT Std DemiBold"/>
          <w:color w:val="000000"/>
          <w:sz w:val="20"/>
          <w:szCs w:val="20"/>
        </w:rPr>
      </w:pPr>
      <w:r>
        <w:rPr>
          <w:rFonts w:cs="Optima LT Std DemiBold"/>
          <w:b/>
          <w:bCs/>
          <w:color w:val="000000"/>
          <w:sz w:val="20"/>
          <w:szCs w:val="20"/>
        </w:rPr>
        <w:t xml:space="preserve">Results chain </w:t>
      </w:r>
    </w:p>
    <w:p w14:paraId="3EF58985" w14:textId="77777777" w:rsidR="00C60F2C" w:rsidRDefault="00C60F2C" w:rsidP="00925C62">
      <w:pPr>
        <w:pStyle w:val="Pa13"/>
        <w:pBdr>
          <w:top w:val="single" w:sz="4" w:space="6" w:color="E7F9FF"/>
          <w:left w:val="single" w:sz="4" w:space="4" w:color="E7F9FF"/>
          <w:bottom w:val="single" w:sz="4" w:space="6" w:color="E7F9FF"/>
          <w:right w:val="single" w:sz="4" w:space="4" w:color="E7F9FF"/>
        </w:pBdr>
        <w:shd w:val="clear" w:color="auto" w:fill="DEEAF6" w:themeFill="accent5" w:themeFillTint="33"/>
        <w:spacing w:after="80"/>
        <w:ind w:left="567" w:right="567"/>
        <w:rPr>
          <w:rFonts w:ascii="Optima LT Std" w:hAnsi="Optima LT Std" w:cs="Optima LT Std"/>
          <w:color w:val="000000"/>
          <w:sz w:val="20"/>
          <w:szCs w:val="20"/>
        </w:rPr>
      </w:pPr>
      <w:r>
        <w:rPr>
          <w:rFonts w:ascii="Optima LT Std" w:hAnsi="Optima LT Std" w:cs="Optima LT Std"/>
          <w:color w:val="000000"/>
          <w:sz w:val="20"/>
          <w:szCs w:val="20"/>
        </w:rPr>
        <w:lastRenderedPageBreak/>
        <w:t>The causal sequence for a development intervention that stipulates the neces</w:t>
      </w:r>
      <w:r>
        <w:rPr>
          <w:rFonts w:ascii="Optima LT Std" w:hAnsi="Optima LT Std" w:cs="Optima LT Std"/>
          <w:color w:val="000000"/>
          <w:sz w:val="20"/>
          <w:szCs w:val="20"/>
        </w:rPr>
        <w:softHyphen/>
        <w:t xml:space="preserve">sary sequence to achieve desired results – beginning with inputs, moving through activities and outputs, and culminating in individual outcomes and those that influence outcomes for the community, goal/impacts and feedback. It is based on a theory of change, including underlying assumptions. </w:t>
      </w:r>
    </w:p>
    <w:p w14:paraId="6CA9855C" w14:textId="77777777" w:rsidR="00C60F2C" w:rsidRDefault="00C60F2C" w:rsidP="00925C62">
      <w:pPr>
        <w:pStyle w:val="Pa30"/>
        <w:pBdr>
          <w:top w:val="single" w:sz="4" w:space="6" w:color="E7F9FF"/>
          <w:left w:val="single" w:sz="4" w:space="4" w:color="E7F9FF"/>
          <w:bottom w:val="single" w:sz="4" w:space="6" w:color="E7F9FF"/>
          <w:right w:val="single" w:sz="4" w:space="4" w:color="E7F9FF"/>
        </w:pBdr>
        <w:shd w:val="clear" w:color="auto" w:fill="DEEAF6" w:themeFill="accent5" w:themeFillTint="33"/>
        <w:ind w:left="567" w:right="567"/>
        <w:rPr>
          <w:rFonts w:cs="Optima LT Std DemiBold"/>
          <w:color w:val="000000"/>
          <w:sz w:val="20"/>
          <w:szCs w:val="20"/>
        </w:rPr>
      </w:pPr>
      <w:r>
        <w:rPr>
          <w:rFonts w:cs="Optima LT Std DemiBold"/>
          <w:b/>
          <w:bCs/>
          <w:color w:val="000000"/>
          <w:sz w:val="20"/>
          <w:szCs w:val="20"/>
        </w:rPr>
        <w:t xml:space="preserve">Impact </w:t>
      </w:r>
    </w:p>
    <w:p w14:paraId="3E6E16A7" w14:textId="07E9A2BA" w:rsidR="00C60F2C" w:rsidRDefault="00C60F2C" w:rsidP="00925C62">
      <w:pPr>
        <w:pStyle w:val="Pa13"/>
        <w:pBdr>
          <w:top w:val="single" w:sz="4" w:space="6" w:color="E7F9FF"/>
          <w:left w:val="single" w:sz="4" w:space="4" w:color="E7F9FF"/>
          <w:bottom w:val="single" w:sz="4" w:space="6" w:color="E7F9FF"/>
          <w:right w:val="single" w:sz="4" w:space="4" w:color="E7F9FF"/>
        </w:pBdr>
        <w:shd w:val="clear" w:color="auto" w:fill="DEEAF6" w:themeFill="accent5" w:themeFillTint="33"/>
        <w:spacing w:after="80"/>
        <w:ind w:left="567" w:right="567"/>
        <w:rPr>
          <w:rFonts w:ascii="Optima LT Std" w:hAnsi="Optima LT Std" w:cs="Optima LT Std"/>
          <w:color w:val="000000"/>
          <w:sz w:val="20"/>
          <w:szCs w:val="20"/>
        </w:rPr>
      </w:pPr>
      <w:r>
        <w:rPr>
          <w:rFonts w:ascii="Optima LT Std" w:hAnsi="Optima LT Std" w:cs="Optima LT Std"/>
          <w:color w:val="000000"/>
          <w:sz w:val="20"/>
          <w:szCs w:val="20"/>
        </w:rPr>
        <w:t>Impact implies changes in people’s lives. This might include changes in knowl</w:t>
      </w:r>
      <w:r>
        <w:rPr>
          <w:rFonts w:ascii="Optima LT Std" w:hAnsi="Optima LT Std" w:cs="Optima LT Std"/>
          <w:color w:val="000000"/>
          <w:sz w:val="20"/>
          <w:szCs w:val="20"/>
        </w:rPr>
        <w:softHyphen/>
        <w:t xml:space="preserve">edge, skill, behaviour, health or living conditions for children, adults, </w:t>
      </w:r>
      <w:proofErr w:type="gramStart"/>
      <w:r>
        <w:rPr>
          <w:rFonts w:ascii="Optima LT Std" w:hAnsi="Optima LT Std" w:cs="Optima LT Std"/>
          <w:color w:val="000000"/>
          <w:sz w:val="20"/>
          <w:szCs w:val="20"/>
        </w:rPr>
        <w:t>families</w:t>
      </w:r>
      <w:proofErr w:type="gramEnd"/>
      <w:r>
        <w:rPr>
          <w:rFonts w:ascii="Optima LT Std" w:hAnsi="Optima LT Std" w:cs="Optima LT Std"/>
          <w:color w:val="000000"/>
          <w:sz w:val="20"/>
          <w:szCs w:val="20"/>
        </w:rPr>
        <w:t xml:space="preserve"> or communities. Such changes are positive or negative long-term effects on identifiable population groups produced by a development interven</w:t>
      </w:r>
      <w:r>
        <w:rPr>
          <w:rFonts w:ascii="Optima LT Std" w:hAnsi="Optima LT Std" w:cs="Optima LT Std"/>
          <w:color w:val="000000"/>
          <w:sz w:val="20"/>
          <w:szCs w:val="20"/>
        </w:rPr>
        <w:softHyphen/>
        <w:t xml:space="preserve">tion, directly or indirectly, </w:t>
      </w:r>
      <w:proofErr w:type="gramStart"/>
      <w:r>
        <w:rPr>
          <w:rFonts w:ascii="Optima LT Std" w:hAnsi="Optima LT Std" w:cs="Optima LT Std"/>
          <w:color w:val="000000"/>
          <w:sz w:val="20"/>
          <w:szCs w:val="20"/>
        </w:rPr>
        <w:t>intended</w:t>
      </w:r>
      <w:proofErr w:type="gramEnd"/>
      <w:r>
        <w:rPr>
          <w:rFonts w:ascii="Optima LT Std" w:hAnsi="Optima LT Std" w:cs="Optima LT Std"/>
          <w:color w:val="000000"/>
          <w:sz w:val="20"/>
          <w:szCs w:val="20"/>
        </w:rPr>
        <w:t xml:space="preserve"> or unintended. These effects can be economic, socio-cultural, institutional, environmental, technological or of other types. Positive impacts should have some relationship to the Millennium Development Goals (MDGs)</w:t>
      </w:r>
      <w:r w:rsidR="00876901">
        <w:rPr>
          <w:rStyle w:val="FootnoteReference"/>
          <w:rFonts w:ascii="Optima LT Std" w:hAnsi="Optima LT Std" w:cs="Optima LT Std"/>
          <w:color w:val="000000"/>
          <w:sz w:val="20"/>
          <w:szCs w:val="20"/>
        </w:rPr>
        <w:footnoteReference w:id="12"/>
      </w:r>
      <w:r>
        <w:rPr>
          <w:rFonts w:ascii="Optima LT Std" w:hAnsi="Optima LT Std" w:cs="Optima LT Std"/>
          <w:color w:val="000000"/>
          <w:sz w:val="20"/>
          <w:szCs w:val="20"/>
        </w:rPr>
        <w:t xml:space="preserve">, </w:t>
      </w:r>
      <w:proofErr w:type="gramStart"/>
      <w:r>
        <w:rPr>
          <w:rFonts w:ascii="Optima LT Std" w:hAnsi="Optima LT Std" w:cs="Optima LT Std"/>
          <w:color w:val="000000"/>
          <w:sz w:val="20"/>
          <w:szCs w:val="20"/>
        </w:rPr>
        <w:t>internationally-agreed</w:t>
      </w:r>
      <w:proofErr w:type="gramEnd"/>
      <w:r>
        <w:rPr>
          <w:rFonts w:ascii="Optima LT Std" w:hAnsi="Optima LT Std" w:cs="Optima LT Std"/>
          <w:color w:val="000000"/>
          <w:sz w:val="20"/>
          <w:szCs w:val="20"/>
        </w:rPr>
        <w:t xml:space="preserve"> development goals, national development goals (as well as human rights as enshrined in constitutions), and national commitments to international conventions and treaties. </w:t>
      </w:r>
    </w:p>
    <w:p w14:paraId="2067E4CE" w14:textId="0EA4B2E7" w:rsidR="00C60F2C" w:rsidRDefault="00C60F2C" w:rsidP="00925C62">
      <w:pPr>
        <w:pStyle w:val="Pa30"/>
        <w:pBdr>
          <w:top w:val="single" w:sz="4" w:space="6" w:color="E7F9FF"/>
          <w:left w:val="single" w:sz="4" w:space="4" w:color="E7F9FF"/>
          <w:bottom w:val="single" w:sz="4" w:space="6" w:color="E7F9FF"/>
          <w:right w:val="single" w:sz="4" w:space="4" w:color="E7F9FF"/>
        </w:pBdr>
        <w:shd w:val="clear" w:color="auto" w:fill="DEEAF6" w:themeFill="accent5" w:themeFillTint="33"/>
        <w:ind w:left="567" w:right="567"/>
        <w:rPr>
          <w:rFonts w:cs="Optima LT Std DemiBold"/>
          <w:color w:val="000000"/>
          <w:sz w:val="20"/>
          <w:szCs w:val="20"/>
        </w:rPr>
      </w:pPr>
      <w:r>
        <w:rPr>
          <w:rFonts w:cs="Optima LT Std DemiBold"/>
          <w:b/>
          <w:bCs/>
          <w:color w:val="000000"/>
          <w:sz w:val="20"/>
          <w:szCs w:val="20"/>
        </w:rPr>
        <w:t xml:space="preserve">Goal </w:t>
      </w:r>
      <w:r w:rsidR="008066F0">
        <w:rPr>
          <w:rFonts w:cs="Optima LT Std DemiBold"/>
          <w:b/>
          <w:bCs/>
          <w:color w:val="000000"/>
          <w:sz w:val="20"/>
          <w:szCs w:val="20"/>
        </w:rPr>
        <w:t>(same as Overall Objective)</w:t>
      </w:r>
    </w:p>
    <w:p w14:paraId="4CC16809" w14:textId="77777777" w:rsidR="00C60F2C" w:rsidRDefault="00C60F2C" w:rsidP="00925C62">
      <w:pPr>
        <w:pStyle w:val="Pa13"/>
        <w:pBdr>
          <w:top w:val="single" w:sz="4" w:space="6" w:color="E7F9FF"/>
          <w:left w:val="single" w:sz="4" w:space="4" w:color="E7F9FF"/>
          <w:bottom w:val="single" w:sz="4" w:space="6" w:color="E7F9FF"/>
          <w:right w:val="single" w:sz="4" w:space="4" w:color="E7F9FF"/>
        </w:pBdr>
        <w:shd w:val="clear" w:color="auto" w:fill="DEEAF6" w:themeFill="accent5" w:themeFillTint="33"/>
        <w:spacing w:after="80"/>
        <w:ind w:left="567" w:right="567"/>
        <w:rPr>
          <w:rFonts w:ascii="Optima LT Std" w:hAnsi="Optima LT Std" w:cs="Optima LT Std"/>
          <w:color w:val="000000"/>
          <w:sz w:val="20"/>
          <w:szCs w:val="20"/>
        </w:rPr>
      </w:pPr>
      <w:r>
        <w:rPr>
          <w:rFonts w:ascii="Optima LT Std" w:hAnsi="Optima LT Std" w:cs="Optima LT Std"/>
          <w:color w:val="000000"/>
          <w:sz w:val="20"/>
          <w:szCs w:val="20"/>
        </w:rPr>
        <w:t xml:space="preserve">A specific </w:t>
      </w:r>
      <w:proofErr w:type="gramStart"/>
      <w:r>
        <w:rPr>
          <w:rFonts w:ascii="Optima LT Std" w:hAnsi="Optima LT Std" w:cs="Optima LT Std"/>
          <w:color w:val="000000"/>
          <w:sz w:val="20"/>
          <w:szCs w:val="20"/>
        </w:rPr>
        <w:t>end result</w:t>
      </w:r>
      <w:proofErr w:type="gramEnd"/>
      <w:r>
        <w:rPr>
          <w:rFonts w:ascii="Optima LT Std" w:hAnsi="Optima LT Std" w:cs="Optima LT Std"/>
          <w:color w:val="000000"/>
          <w:sz w:val="20"/>
          <w:szCs w:val="20"/>
        </w:rPr>
        <w:t xml:space="preserve"> desired or expected to occur as a consequence, at least in part, of an intervention or activity. It is the higher order objec</w:t>
      </w:r>
      <w:r>
        <w:rPr>
          <w:rFonts w:ascii="Optima LT Std" w:hAnsi="Optima LT Std" w:cs="Optima LT Std"/>
          <w:color w:val="000000"/>
          <w:sz w:val="20"/>
          <w:szCs w:val="20"/>
        </w:rPr>
        <w:softHyphen/>
        <w:t xml:space="preserve">tive that will assure national capacity building to which a development intervention is intended to contribute. </w:t>
      </w:r>
    </w:p>
    <w:p w14:paraId="32C0F9C3" w14:textId="77777777" w:rsidR="00C60F2C" w:rsidRDefault="00C60F2C" w:rsidP="00925C62">
      <w:pPr>
        <w:pStyle w:val="Pa30"/>
        <w:pBdr>
          <w:top w:val="single" w:sz="4" w:space="6" w:color="E7F9FF"/>
          <w:left w:val="single" w:sz="4" w:space="4" w:color="E7F9FF"/>
          <w:bottom w:val="single" w:sz="4" w:space="6" w:color="E7F9FF"/>
          <w:right w:val="single" w:sz="4" w:space="4" w:color="E7F9FF"/>
        </w:pBdr>
        <w:shd w:val="clear" w:color="auto" w:fill="DEEAF6" w:themeFill="accent5" w:themeFillTint="33"/>
        <w:ind w:left="567" w:right="567"/>
        <w:rPr>
          <w:rFonts w:cs="Optima LT Std DemiBold"/>
          <w:color w:val="000000"/>
          <w:sz w:val="20"/>
          <w:szCs w:val="20"/>
        </w:rPr>
      </w:pPr>
      <w:r>
        <w:rPr>
          <w:rFonts w:cs="Optima LT Std DemiBold"/>
          <w:b/>
          <w:bCs/>
          <w:color w:val="000000"/>
          <w:sz w:val="20"/>
          <w:szCs w:val="20"/>
        </w:rPr>
        <w:t xml:space="preserve">Outcome </w:t>
      </w:r>
    </w:p>
    <w:p w14:paraId="303A752C" w14:textId="77777777" w:rsidR="00C60F2C" w:rsidRDefault="00C60F2C" w:rsidP="00925C62">
      <w:pPr>
        <w:pStyle w:val="Pa13"/>
        <w:pBdr>
          <w:top w:val="single" w:sz="4" w:space="6" w:color="E7F9FF"/>
          <w:left w:val="single" w:sz="4" w:space="4" w:color="E7F9FF"/>
          <w:bottom w:val="single" w:sz="4" w:space="6" w:color="E7F9FF"/>
          <w:right w:val="single" w:sz="4" w:space="4" w:color="E7F9FF"/>
        </w:pBdr>
        <w:shd w:val="clear" w:color="auto" w:fill="DEEAF6" w:themeFill="accent5" w:themeFillTint="33"/>
        <w:spacing w:after="80"/>
        <w:ind w:left="567" w:right="567"/>
        <w:rPr>
          <w:rFonts w:ascii="Optima LT Std" w:hAnsi="Optima LT Std" w:cs="Optima LT Std"/>
          <w:color w:val="000000"/>
          <w:sz w:val="20"/>
          <w:szCs w:val="20"/>
        </w:rPr>
      </w:pPr>
      <w:r>
        <w:rPr>
          <w:rFonts w:ascii="Optima LT Std" w:hAnsi="Optima LT Std" w:cs="Optima LT Std"/>
          <w:color w:val="000000"/>
          <w:sz w:val="20"/>
          <w:szCs w:val="20"/>
        </w:rPr>
        <w:t xml:space="preserve">Outcomes represent changes in the institutional and </w:t>
      </w:r>
      <w:proofErr w:type="spellStart"/>
      <w:r>
        <w:rPr>
          <w:rFonts w:ascii="Optima LT Std" w:hAnsi="Optima LT Std" w:cs="Optima LT Std"/>
          <w:color w:val="000000"/>
          <w:sz w:val="20"/>
          <w:szCs w:val="20"/>
        </w:rPr>
        <w:t>behavioral</w:t>
      </w:r>
      <w:proofErr w:type="spellEnd"/>
      <w:r>
        <w:rPr>
          <w:rFonts w:ascii="Optima LT Std" w:hAnsi="Optima LT Std" w:cs="Optima LT Std"/>
          <w:color w:val="000000"/>
          <w:sz w:val="20"/>
          <w:szCs w:val="20"/>
        </w:rPr>
        <w:t xml:space="preserve"> capacities for development conditions that occur between the comple</w:t>
      </w:r>
      <w:r>
        <w:rPr>
          <w:rFonts w:ascii="Optima LT Std" w:hAnsi="Optima LT Std" w:cs="Optima LT Std"/>
          <w:color w:val="000000"/>
          <w:sz w:val="20"/>
          <w:szCs w:val="20"/>
        </w:rPr>
        <w:softHyphen/>
        <w:t xml:space="preserve">tion of outputs and the achievement of goals. </w:t>
      </w:r>
    </w:p>
    <w:p w14:paraId="0EFBA696" w14:textId="77777777" w:rsidR="00CD65FA" w:rsidRDefault="00C60F2C" w:rsidP="00CD65FA">
      <w:pPr>
        <w:pStyle w:val="Pa30"/>
        <w:pBdr>
          <w:top w:val="single" w:sz="4" w:space="6" w:color="E7F9FF"/>
          <w:left w:val="single" w:sz="4" w:space="4" w:color="E7F9FF"/>
          <w:bottom w:val="single" w:sz="4" w:space="6" w:color="E7F9FF"/>
          <w:right w:val="single" w:sz="4" w:space="4" w:color="E7F9FF"/>
        </w:pBdr>
        <w:shd w:val="clear" w:color="auto" w:fill="DEEAF6" w:themeFill="accent5" w:themeFillTint="33"/>
        <w:ind w:left="567" w:right="567"/>
        <w:rPr>
          <w:rFonts w:cs="Optima LT Std DemiBold"/>
          <w:b/>
          <w:bCs/>
          <w:color w:val="000000"/>
          <w:sz w:val="20"/>
          <w:szCs w:val="20"/>
        </w:rPr>
      </w:pPr>
      <w:r>
        <w:rPr>
          <w:rFonts w:cs="Optima LT Std DemiBold"/>
          <w:b/>
          <w:bCs/>
          <w:color w:val="000000"/>
          <w:sz w:val="20"/>
          <w:szCs w:val="20"/>
        </w:rPr>
        <w:t xml:space="preserve">Outputs </w:t>
      </w:r>
    </w:p>
    <w:p w14:paraId="2F2C443D" w14:textId="0D9B042B" w:rsidR="00C60F2C" w:rsidRPr="00CD65FA" w:rsidRDefault="00C60F2C" w:rsidP="00CD65FA">
      <w:pPr>
        <w:pStyle w:val="Pa13"/>
        <w:pBdr>
          <w:top w:val="single" w:sz="4" w:space="6" w:color="E7F9FF"/>
          <w:left w:val="single" w:sz="4" w:space="4" w:color="E7F9FF"/>
          <w:bottom w:val="single" w:sz="4" w:space="6" w:color="E7F9FF"/>
          <w:right w:val="single" w:sz="4" w:space="4" w:color="E7F9FF"/>
        </w:pBdr>
        <w:shd w:val="clear" w:color="auto" w:fill="DEEAF6" w:themeFill="accent5" w:themeFillTint="33"/>
        <w:spacing w:after="80"/>
        <w:ind w:left="567" w:right="567"/>
        <w:rPr>
          <w:rFonts w:ascii="Optima LT Std" w:hAnsi="Optima LT Std" w:cs="Optima LT Std"/>
          <w:color w:val="000000"/>
          <w:sz w:val="20"/>
          <w:szCs w:val="20"/>
        </w:rPr>
      </w:pPr>
      <w:r w:rsidRPr="00CD65FA">
        <w:rPr>
          <w:rFonts w:ascii="Optima LT Std" w:hAnsi="Optima LT Std" w:cs="Optima LT Std"/>
          <w:color w:val="000000"/>
          <w:sz w:val="20"/>
          <w:szCs w:val="20"/>
        </w:rPr>
        <w:t>Outputs are changes in skills or abilities and capacities of individuals or institu</w:t>
      </w:r>
      <w:r w:rsidRPr="00CD65FA">
        <w:rPr>
          <w:rFonts w:ascii="Optima LT Std" w:hAnsi="Optima LT Std" w:cs="Optima LT Std"/>
          <w:color w:val="000000"/>
          <w:sz w:val="20"/>
          <w:szCs w:val="20"/>
        </w:rPr>
        <w:softHyphen/>
        <w:t>tions, or the availability of new products and services that result from the comple</w:t>
      </w:r>
      <w:r w:rsidRPr="00CD65FA">
        <w:rPr>
          <w:rFonts w:ascii="Optima LT Std" w:hAnsi="Optima LT Std" w:cs="Optima LT Std"/>
          <w:color w:val="000000"/>
          <w:sz w:val="20"/>
          <w:szCs w:val="20"/>
        </w:rPr>
        <w:softHyphen/>
        <w:t>tion of activities within a development interven</w:t>
      </w:r>
      <w:r w:rsidRPr="00CD65FA">
        <w:rPr>
          <w:rFonts w:ascii="Optima LT Std" w:hAnsi="Optima LT Std" w:cs="Optima LT Std"/>
          <w:color w:val="000000"/>
          <w:sz w:val="20"/>
          <w:szCs w:val="20"/>
        </w:rPr>
        <w:softHyphen/>
        <w:t xml:space="preserve">tion within the control of the organization. They are achieved with the resources provided and within the </w:t>
      </w:r>
      <w:proofErr w:type="gramStart"/>
      <w:r w:rsidRPr="00CD65FA">
        <w:rPr>
          <w:rFonts w:ascii="Optima LT Std" w:hAnsi="Optima LT Std" w:cs="Optima LT Std"/>
          <w:color w:val="000000"/>
          <w:sz w:val="20"/>
          <w:szCs w:val="20"/>
        </w:rPr>
        <w:t>time period</w:t>
      </w:r>
      <w:proofErr w:type="gramEnd"/>
      <w:r w:rsidRPr="00CD65FA">
        <w:rPr>
          <w:rFonts w:ascii="Optima LT Std" w:hAnsi="Optima LT Std" w:cs="Optima LT Std"/>
          <w:color w:val="000000"/>
          <w:sz w:val="20"/>
          <w:szCs w:val="20"/>
        </w:rPr>
        <w:t xml:space="preserve"> specified.</w:t>
      </w:r>
    </w:p>
    <w:p w14:paraId="37882F59" w14:textId="3AEB2B09" w:rsidR="00F7207A" w:rsidRPr="001864FE" w:rsidRDefault="00F7207A" w:rsidP="00F7207A">
      <w:pPr>
        <w:ind w:left="720"/>
        <w:rPr>
          <w:rFonts w:eastAsia="Verdana" w:cstheme="minorHAnsi"/>
          <w:i/>
          <w:color w:val="0070C0"/>
          <w:szCs w:val="20"/>
        </w:rPr>
      </w:pPr>
    </w:p>
    <w:p w14:paraId="1907629C" w14:textId="77777777" w:rsidR="001864FE" w:rsidRDefault="001864FE" w:rsidP="002269C2">
      <w:pPr>
        <w:sectPr w:rsidR="001864FE" w:rsidSect="002C0B7D">
          <w:pgSz w:w="15840" w:h="12240" w:orient="landscape"/>
          <w:pgMar w:top="1440" w:right="1440" w:bottom="1440" w:left="1440" w:header="720" w:footer="720" w:gutter="0"/>
          <w:cols w:space="720"/>
          <w:docGrid w:linePitch="360"/>
        </w:sectPr>
      </w:pPr>
    </w:p>
    <w:p w14:paraId="0BEA9E5C" w14:textId="0D2A7E22" w:rsidR="001864FE" w:rsidRPr="00D41EED" w:rsidRDefault="001864FE" w:rsidP="005F11C7">
      <w:pPr>
        <w:pStyle w:val="Heading3"/>
      </w:pPr>
      <w:bookmarkStart w:id="15" w:name="_Toc25663694"/>
      <w:bookmarkStart w:id="16" w:name="_Toc26549087"/>
      <w:bookmarkStart w:id="17" w:name="_Toc38975911"/>
      <w:bookmarkStart w:id="18" w:name="_Toc61975880"/>
      <w:r w:rsidRPr="00D41EED">
        <w:lastRenderedPageBreak/>
        <w:t>Annex 2: Risk Management Plan</w:t>
      </w:r>
      <w:bookmarkEnd w:id="15"/>
      <w:bookmarkEnd w:id="16"/>
      <w:bookmarkEnd w:id="17"/>
      <w:bookmarkEnd w:id="18"/>
    </w:p>
    <w:p w14:paraId="42C9F5DB" w14:textId="201445C4" w:rsidR="001864FE" w:rsidRDefault="001864FE" w:rsidP="001864FE">
      <w:pPr>
        <w:spacing w:after="0"/>
        <w:rPr>
          <w:rFonts w:eastAsia="Times New Roman" w:cstheme="minorHAnsi"/>
          <w:i/>
          <w:iCs/>
          <w:color w:val="0070C0"/>
          <w:szCs w:val="20"/>
          <w:lang w:eastAsia="en-GB"/>
        </w:rPr>
      </w:pPr>
      <w:r w:rsidRPr="00202CED">
        <w:rPr>
          <w:rFonts w:cstheme="minorHAnsi"/>
          <w:i/>
          <w:iCs/>
          <w:color w:val="0070C0"/>
          <w:szCs w:val="20"/>
        </w:rPr>
        <w:t xml:space="preserve">The Risk Management Plan should identify potential risks, assess their impact and likelihood, and design mitigation measures. </w:t>
      </w:r>
      <w:r>
        <w:rPr>
          <w:rFonts w:cstheme="minorHAnsi"/>
          <w:i/>
          <w:iCs/>
          <w:color w:val="0070C0"/>
          <w:szCs w:val="20"/>
        </w:rPr>
        <w:t xml:space="preserve">The Risk Level is a number derived by multiplying the Likelihood and the Impact numbers. </w:t>
      </w:r>
      <w:r w:rsidRPr="00202CED">
        <w:rPr>
          <w:rFonts w:cstheme="minorHAnsi"/>
          <w:i/>
          <w:iCs/>
          <w:color w:val="0070C0"/>
          <w:szCs w:val="20"/>
        </w:rPr>
        <w:t xml:space="preserve">The Plan must be monitored on a regular basis, with provisions for review and </w:t>
      </w:r>
      <w:proofErr w:type="gramStart"/>
      <w:r w:rsidRPr="00202CED">
        <w:rPr>
          <w:rFonts w:cstheme="minorHAnsi"/>
          <w:i/>
          <w:iCs/>
          <w:color w:val="0070C0"/>
          <w:szCs w:val="20"/>
        </w:rPr>
        <w:t>revisions</w:t>
      </w:r>
      <w:proofErr w:type="gramEnd"/>
      <w:r w:rsidRPr="00202CED">
        <w:rPr>
          <w:rFonts w:cstheme="minorHAnsi"/>
          <w:i/>
          <w:iCs/>
          <w:color w:val="0070C0"/>
          <w:szCs w:val="20"/>
        </w:rPr>
        <w:t xml:space="preserve"> as necessary. </w:t>
      </w:r>
      <w:r>
        <w:rPr>
          <w:rFonts w:eastAsia="Times New Roman" w:cstheme="minorHAnsi"/>
          <w:i/>
          <w:iCs/>
          <w:color w:val="0070C0"/>
          <w:szCs w:val="20"/>
          <w:lang w:eastAsia="en-GB"/>
        </w:rPr>
        <w:t>Please c</w:t>
      </w:r>
      <w:r w:rsidRPr="00202CED">
        <w:rPr>
          <w:rFonts w:eastAsia="Times New Roman" w:cstheme="minorHAnsi"/>
          <w:i/>
          <w:iCs/>
          <w:color w:val="0070C0"/>
          <w:szCs w:val="20"/>
          <w:lang w:eastAsia="en-GB"/>
        </w:rPr>
        <w:t>omplete the table below</w:t>
      </w:r>
      <w:r>
        <w:rPr>
          <w:rFonts w:eastAsia="Times New Roman" w:cstheme="minorHAnsi"/>
          <w:i/>
          <w:iCs/>
          <w:color w:val="0070C0"/>
          <w:szCs w:val="20"/>
          <w:lang w:eastAsia="en-GB"/>
        </w:rPr>
        <w:t xml:space="preserve">, referencing the photo below to determine the likelihood, </w:t>
      </w:r>
      <w:proofErr w:type="gramStart"/>
      <w:r>
        <w:rPr>
          <w:rFonts w:eastAsia="Times New Roman" w:cstheme="minorHAnsi"/>
          <w:i/>
          <w:iCs/>
          <w:color w:val="0070C0"/>
          <w:szCs w:val="20"/>
          <w:lang w:eastAsia="en-GB"/>
        </w:rPr>
        <w:t>impact</w:t>
      </w:r>
      <w:proofErr w:type="gramEnd"/>
      <w:r>
        <w:rPr>
          <w:rFonts w:eastAsia="Times New Roman" w:cstheme="minorHAnsi"/>
          <w:i/>
          <w:iCs/>
          <w:color w:val="0070C0"/>
          <w:szCs w:val="20"/>
          <w:lang w:eastAsia="en-GB"/>
        </w:rPr>
        <w:t xml:space="preserve"> and risk level.</w:t>
      </w:r>
    </w:p>
    <w:p w14:paraId="44C535D0" w14:textId="77777777" w:rsidR="00B7572A" w:rsidRDefault="00B7572A" w:rsidP="001864FE">
      <w:pPr>
        <w:spacing w:after="0"/>
        <w:rPr>
          <w:rFonts w:eastAsia="Times New Roman" w:cstheme="minorHAnsi"/>
          <w:i/>
          <w:iCs/>
          <w:color w:val="0070C0"/>
          <w:szCs w:val="20"/>
          <w:lang w:eastAsia="en-GB"/>
        </w:rPr>
      </w:pPr>
    </w:p>
    <w:tbl>
      <w:tblPr>
        <w:tblStyle w:val="TableGrid"/>
        <w:tblW w:w="9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74"/>
        <w:gridCol w:w="1574"/>
        <w:gridCol w:w="1574"/>
        <w:gridCol w:w="1574"/>
        <w:gridCol w:w="1574"/>
        <w:gridCol w:w="1575"/>
      </w:tblGrid>
      <w:tr w:rsidR="001864FE" w:rsidRPr="00A52A46" w14:paraId="34FA0956" w14:textId="77777777" w:rsidTr="00B55F10">
        <w:tc>
          <w:tcPr>
            <w:tcW w:w="1574" w:type="dxa"/>
            <w:shd w:val="clear" w:color="auto" w:fill="FFE599" w:themeFill="accent4" w:themeFillTint="66"/>
            <w:vAlign w:val="center"/>
          </w:tcPr>
          <w:p w14:paraId="160C27CD" w14:textId="77777777" w:rsidR="001864FE" w:rsidRPr="00A52A46" w:rsidRDefault="001864FE" w:rsidP="00D41EED">
            <w:pPr>
              <w:spacing w:before="20" w:after="20"/>
              <w:rPr>
                <w:rFonts w:cstheme="minorHAnsi"/>
                <w:b/>
                <w:szCs w:val="20"/>
                <w:lang w:eastAsia="en-GB"/>
              </w:rPr>
            </w:pPr>
            <w:r w:rsidRPr="00A52A46">
              <w:rPr>
                <w:rFonts w:cstheme="minorHAnsi"/>
                <w:b/>
                <w:szCs w:val="20"/>
                <w:lang w:eastAsia="en-GB"/>
              </w:rPr>
              <w:t>Risks</w:t>
            </w:r>
          </w:p>
        </w:tc>
        <w:tc>
          <w:tcPr>
            <w:tcW w:w="1574" w:type="dxa"/>
            <w:shd w:val="clear" w:color="auto" w:fill="FFE599" w:themeFill="accent4" w:themeFillTint="66"/>
            <w:vAlign w:val="center"/>
          </w:tcPr>
          <w:p w14:paraId="6B5F9D64" w14:textId="77777777" w:rsidR="001864FE" w:rsidRPr="00A52A46" w:rsidRDefault="001864FE" w:rsidP="00D41EED">
            <w:pPr>
              <w:spacing w:before="20" w:after="20"/>
              <w:rPr>
                <w:rFonts w:cstheme="minorHAnsi"/>
                <w:b/>
                <w:szCs w:val="20"/>
                <w:lang w:eastAsia="en-GB"/>
              </w:rPr>
            </w:pPr>
            <w:r w:rsidRPr="00A52A46">
              <w:rPr>
                <w:rFonts w:cstheme="minorHAnsi"/>
                <w:b/>
                <w:szCs w:val="20"/>
                <w:lang w:eastAsia="en-GB"/>
              </w:rPr>
              <w:t>Risk Level</w:t>
            </w:r>
          </w:p>
          <w:p w14:paraId="4E25EED4" w14:textId="77777777" w:rsidR="001864FE" w:rsidRPr="00A52A46" w:rsidRDefault="001864FE" w:rsidP="00D41EED">
            <w:pPr>
              <w:spacing w:before="20" w:after="20"/>
              <w:rPr>
                <w:rFonts w:cstheme="minorHAnsi"/>
                <w:i/>
                <w:szCs w:val="20"/>
                <w:lang w:eastAsia="en-GB"/>
              </w:rPr>
            </w:pPr>
            <w:r w:rsidRPr="00A52A46">
              <w:rPr>
                <w:rFonts w:cstheme="minorHAnsi"/>
                <w:i/>
                <w:sz w:val="18"/>
                <w:szCs w:val="20"/>
                <w:lang w:eastAsia="en-GB"/>
              </w:rPr>
              <w:t>(Number: Likelihood times Impact)</w:t>
            </w:r>
          </w:p>
        </w:tc>
        <w:tc>
          <w:tcPr>
            <w:tcW w:w="1574" w:type="dxa"/>
            <w:shd w:val="clear" w:color="auto" w:fill="FFE599" w:themeFill="accent4" w:themeFillTint="66"/>
            <w:vAlign w:val="center"/>
          </w:tcPr>
          <w:p w14:paraId="20480B44" w14:textId="77777777" w:rsidR="001864FE" w:rsidRPr="00A52A46" w:rsidRDefault="001864FE" w:rsidP="00D41EED">
            <w:pPr>
              <w:spacing w:before="20" w:after="20"/>
              <w:rPr>
                <w:rFonts w:cstheme="minorHAnsi"/>
                <w:b/>
                <w:szCs w:val="20"/>
                <w:lang w:eastAsia="en-GB"/>
              </w:rPr>
            </w:pPr>
            <w:r w:rsidRPr="00A52A46">
              <w:rPr>
                <w:rFonts w:cstheme="minorHAnsi"/>
                <w:b/>
                <w:szCs w:val="20"/>
                <w:lang w:eastAsia="en-GB"/>
              </w:rPr>
              <w:t>Likelihood</w:t>
            </w:r>
          </w:p>
          <w:p w14:paraId="06E4F7CA" w14:textId="77777777" w:rsidR="001864FE" w:rsidRPr="00A52A46" w:rsidRDefault="001864FE" w:rsidP="00D41EED">
            <w:pPr>
              <w:spacing w:before="20" w:after="20"/>
              <w:rPr>
                <w:rFonts w:cstheme="minorHAnsi"/>
                <w:i/>
                <w:sz w:val="18"/>
                <w:szCs w:val="20"/>
                <w:lang w:eastAsia="en-GB"/>
              </w:rPr>
            </w:pPr>
            <w:r w:rsidRPr="00A52A46">
              <w:rPr>
                <w:rFonts w:cstheme="minorHAnsi"/>
                <w:i/>
                <w:sz w:val="18"/>
                <w:szCs w:val="20"/>
                <w:lang w:eastAsia="en-GB"/>
              </w:rPr>
              <w:t>Certain: 5</w:t>
            </w:r>
          </w:p>
          <w:p w14:paraId="1902A9D2" w14:textId="77777777" w:rsidR="001864FE" w:rsidRPr="00A52A46" w:rsidRDefault="001864FE" w:rsidP="00D41EED">
            <w:pPr>
              <w:spacing w:before="20" w:after="20"/>
              <w:rPr>
                <w:rFonts w:cstheme="minorHAnsi"/>
                <w:i/>
                <w:sz w:val="18"/>
                <w:szCs w:val="20"/>
                <w:lang w:eastAsia="en-GB"/>
              </w:rPr>
            </w:pPr>
            <w:r w:rsidRPr="00A52A46">
              <w:rPr>
                <w:rFonts w:cstheme="minorHAnsi"/>
                <w:i/>
                <w:sz w:val="18"/>
                <w:szCs w:val="20"/>
                <w:lang w:eastAsia="en-GB"/>
              </w:rPr>
              <w:t>Likely: 4</w:t>
            </w:r>
          </w:p>
          <w:p w14:paraId="1639A1ED" w14:textId="77777777" w:rsidR="001864FE" w:rsidRPr="00A52A46" w:rsidRDefault="001864FE" w:rsidP="00D41EED">
            <w:pPr>
              <w:spacing w:before="20" w:after="20"/>
              <w:rPr>
                <w:rFonts w:cstheme="minorHAnsi"/>
                <w:i/>
                <w:sz w:val="18"/>
                <w:szCs w:val="20"/>
                <w:lang w:eastAsia="en-GB"/>
              </w:rPr>
            </w:pPr>
            <w:r w:rsidRPr="00A52A46">
              <w:rPr>
                <w:rFonts w:cstheme="minorHAnsi"/>
                <w:i/>
                <w:sz w:val="18"/>
                <w:szCs w:val="20"/>
                <w:lang w:eastAsia="en-GB"/>
              </w:rPr>
              <w:t>Possible: 3</w:t>
            </w:r>
          </w:p>
          <w:p w14:paraId="3C05C343" w14:textId="77777777" w:rsidR="001864FE" w:rsidRPr="00A52A46" w:rsidRDefault="001864FE" w:rsidP="00D41EED">
            <w:pPr>
              <w:spacing w:before="20" w:after="20"/>
              <w:rPr>
                <w:rFonts w:cstheme="minorHAnsi"/>
                <w:i/>
                <w:sz w:val="18"/>
                <w:szCs w:val="20"/>
                <w:lang w:eastAsia="en-GB"/>
              </w:rPr>
            </w:pPr>
            <w:r w:rsidRPr="00A52A46">
              <w:rPr>
                <w:rFonts w:cstheme="minorHAnsi"/>
                <w:i/>
                <w:sz w:val="18"/>
                <w:szCs w:val="20"/>
                <w:lang w:eastAsia="en-GB"/>
              </w:rPr>
              <w:t>Unlikely: 2</w:t>
            </w:r>
          </w:p>
          <w:p w14:paraId="4420A3BA" w14:textId="77777777" w:rsidR="001864FE" w:rsidRPr="00A52A46" w:rsidRDefault="001864FE" w:rsidP="00D41EED">
            <w:pPr>
              <w:spacing w:before="20" w:after="20"/>
              <w:rPr>
                <w:rFonts w:cstheme="minorHAnsi"/>
                <w:szCs w:val="20"/>
                <w:lang w:eastAsia="en-GB"/>
              </w:rPr>
            </w:pPr>
            <w:r w:rsidRPr="00A52A46">
              <w:rPr>
                <w:rFonts w:cstheme="minorHAnsi"/>
                <w:i/>
                <w:sz w:val="18"/>
                <w:szCs w:val="20"/>
                <w:lang w:eastAsia="en-GB"/>
              </w:rPr>
              <w:t>Rare: 1</w:t>
            </w:r>
          </w:p>
        </w:tc>
        <w:tc>
          <w:tcPr>
            <w:tcW w:w="1574" w:type="dxa"/>
            <w:shd w:val="clear" w:color="auto" w:fill="FFE599" w:themeFill="accent4" w:themeFillTint="66"/>
            <w:vAlign w:val="center"/>
          </w:tcPr>
          <w:p w14:paraId="3335EDDD" w14:textId="77777777" w:rsidR="001864FE" w:rsidRPr="00A52A46" w:rsidRDefault="001864FE" w:rsidP="00D41EED">
            <w:pPr>
              <w:spacing w:before="20" w:after="20"/>
              <w:rPr>
                <w:rFonts w:cstheme="minorHAnsi"/>
                <w:b/>
                <w:szCs w:val="20"/>
                <w:lang w:eastAsia="en-GB"/>
              </w:rPr>
            </w:pPr>
            <w:r>
              <w:rPr>
                <w:rFonts w:cstheme="minorHAnsi"/>
                <w:b/>
                <w:szCs w:val="20"/>
                <w:lang w:eastAsia="en-GB"/>
              </w:rPr>
              <w:t>Impact</w:t>
            </w:r>
          </w:p>
          <w:p w14:paraId="36F30237" w14:textId="77777777" w:rsidR="001864FE" w:rsidRPr="00A52A46" w:rsidRDefault="001864FE" w:rsidP="00D41EED">
            <w:pPr>
              <w:spacing w:before="20" w:after="20"/>
              <w:rPr>
                <w:rFonts w:cstheme="minorHAnsi"/>
                <w:i/>
                <w:sz w:val="18"/>
                <w:szCs w:val="20"/>
                <w:lang w:eastAsia="en-GB"/>
              </w:rPr>
            </w:pPr>
            <w:r w:rsidRPr="00A52A46">
              <w:rPr>
                <w:rFonts w:cstheme="minorHAnsi"/>
                <w:i/>
                <w:sz w:val="18"/>
                <w:szCs w:val="20"/>
                <w:lang w:eastAsia="en-GB"/>
              </w:rPr>
              <w:t>Essential: 5</w:t>
            </w:r>
          </w:p>
          <w:p w14:paraId="23A8C409" w14:textId="77777777" w:rsidR="001864FE" w:rsidRPr="00A52A46" w:rsidRDefault="001864FE" w:rsidP="00D41EED">
            <w:pPr>
              <w:spacing w:before="20" w:after="20"/>
              <w:rPr>
                <w:rFonts w:cstheme="minorHAnsi"/>
                <w:i/>
                <w:sz w:val="18"/>
                <w:szCs w:val="20"/>
                <w:lang w:eastAsia="en-GB"/>
              </w:rPr>
            </w:pPr>
            <w:r w:rsidRPr="00A52A46">
              <w:rPr>
                <w:rFonts w:cstheme="minorHAnsi"/>
                <w:i/>
                <w:sz w:val="18"/>
                <w:szCs w:val="20"/>
                <w:lang w:eastAsia="en-GB"/>
              </w:rPr>
              <w:t>Major: 4</w:t>
            </w:r>
          </w:p>
          <w:p w14:paraId="1C754EC2" w14:textId="77777777" w:rsidR="001864FE" w:rsidRPr="00A52A46" w:rsidRDefault="001864FE" w:rsidP="00D41EED">
            <w:pPr>
              <w:spacing w:before="20" w:after="20"/>
              <w:rPr>
                <w:rFonts w:cstheme="minorHAnsi"/>
                <w:i/>
                <w:sz w:val="18"/>
                <w:szCs w:val="20"/>
                <w:lang w:eastAsia="en-GB"/>
              </w:rPr>
            </w:pPr>
            <w:r w:rsidRPr="00A52A46">
              <w:rPr>
                <w:rFonts w:cstheme="minorHAnsi"/>
                <w:i/>
                <w:sz w:val="18"/>
                <w:szCs w:val="20"/>
                <w:lang w:eastAsia="en-GB"/>
              </w:rPr>
              <w:t>Moderate: 3</w:t>
            </w:r>
          </w:p>
          <w:p w14:paraId="5B5B38E0" w14:textId="77777777" w:rsidR="001864FE" w:rsidRPr="00A52A46" w:rsidRDefault="001864FE" w:rsidP="00D41EED">
            <w:pPr>
              <w:spacing w:before="20" w:after="20"/>
              <w:rPr>
                <w:rFonts w:cstheme="minorHAnsi"/>
                <w:i/>
                <w:sz w:val="18"/>
                <w:szCs w:val="20"/>
                <w:lang w:eastAsia="en-GB"/>
              </w:rPr>
            </w:pPr>
            <w:r w:rsidRPr="00A52A46">
              <w:rPr>
                <w:rFonts w:cstheme="minorHAnsi"/>
                <w:i/>
                <w:sz w:val="18"/>
                <w:szCs w:val="20"/>
                <w:lang w:eastAsia="en-GB"/>
              </w:rPr>
              <w:t>Minor: 2</w:t>
            </w:r>
          </w:p>
          <w:p w14:paraId="55A1BF64" w14:textId="77777777" w:rsidR="001864FE" w:rsidRPr="00A52A46" w:rsidRDefault="001864FE" w:rsidP="00D41EED">
            <w:pPr>
              <w:spacing w:before="20" w:after="20"/>
              <w:rPr>
                <w:rFonts w:cstheme="minorHAnsi"/>
                <w:szCs w:val="20"/>
                <w:lang w:eastAsia="en-GB"/>
              </w:rPr>
            </w:pPr>
            <w:r w:rsidRPr="00A52A46">
              <w:rPr>
                <w:rFonts w:cstheme="minorHAnsi"/>
                <w:i/>
                <w:sz w:val="18"/>
                <w:szCs w:val="20"/>
                <w:lang w:eastAsia="en-GB"/>
              </w:rPr>
              <w:t>Insignificant: 1</w:t>
            </w:r>
          </w:p>
        </w:tc>
        <w:tc>
          <w:tcPr>
            <w:tcW w:w="1574" w:type="dxa"/>
            <w:shd w:val="clear" w:color="auto" w:fill="FFE599" w:themeFill="accent4" w:themeFillTint="66"/>
            <w:vAlign w:val="center"/>
          </w:tcPr>
          <w:p w14:paraId="39384D40" w14:textId="77777777" w:rsidR="001864FE" w:rsidRPr="00A52A46" w:rsidRDefault="001864FE" w:rsidP="00D41EED">
            <w:pPr>
              <w:spacing w:before="20" w:after="20"/>
              <w:rPr>
                <w:rFonts w:cstheme="minorHAnsi"/>
                <w:b/>
                <w:szCs w:val="20"/>
                <w:lang w:eastAsia="en-GB"/>
              </w:rPr>
            </w:pPr>
            <w:r w:rsidRPr="00A52A46">
              <w:rPr>
                <w:rFonts w:cstheme="minorHAnsi"/>
                <w:b/>
                <w:szCs w:val="20"/>
                <w:lang w:eastAsia="en-GB"/>
              </w:rPr>
              <w:t>Mitigation measures</w:t>
            </w:r>
          </w:p>
        </w:tc>
        <w:tc>
          <w:tcPr>
            <w:tcW w:w="1575" w:type="dxa"/>
            <w:shd w:val="clear" w:color="auto" w:fill="FFE599" w:themeFill="accent4" w:themeFillTint="66"/>
            <w:vAlign w:val="center"/>
          </w:tcPr>
          <w:p w14:paraId="3FF855A2" w14:textId="77777777" w:rsidR="001864FE" w:rsidRPr="00A52A46" w:rsidRDefault="001864FE" w:rsidP="00D41EED">
            <w:pPr>
              <w:spacing w:before="20" w:after="20"/>
              <w:rPr>
                <w:b/>
                <w:lang w:eastAsia="en-GB"/>
              </w:rPr>
            </w:pPr>
            <w:r w:rsidRPr="00A52A46">
              <w:rPr>
                <w:b/>
                <w:lang w:eastAsia="en-GB"/>
              </w:rPr>
              <w:t>Responsible PUNO</w:t>
            </w:r>
          </w:p>
        </w:tc>
      </w:tr>
      <w:tr w:rsidR="001864FE" w:rsidRPr="00115212" w14:paraId="7957AD73" w14:textId="77777777" w:rsidTr="00B55F10">
        <w:tc>
          <w:tcPr>
            <w:tcW w:w="1574" w:type="dxa"/>
            <w:vAlign w:val="center"/>
          </w:tcPr>
          <w:p w14:paraId="7744E7C7" w14:textId="77777777" w:rsidR="001864FE" w:rsidRPr="00115212" w:rsidRDefault="001864FE" w:rsidP="00D41EED">
            <w:pPr>
              <w:spacing w:before="20" w:after="20"/>
              <w:rPr>
                <w:rFonts w:cstheme="minorHAnsi"/>
                <w:szCs w:val="20"/>
                <w:lang w:eastAsia="en-GB"/>
              </w:rPr>
            </w:pPr>
            <w:proofErr w:type="spellStart"/>
            <w:r>
              <w:rPr>
                <w:rFonts w:cstheme="minorHAnsi"/>
                <w:szCs w:val="20"/>
                <w:lang w:eastAsia="en-GB"/>
              </w:rPr>
              <w:t>i</w:t>
            </w:r>
            <w:proofErr w:type="spellEnd"/>
            <w:r>
              <w:rPr>
                <w:rFonts w:cstheme="minorHAnsi"/>
                <w:szCs w:val="20"/>
                <w:lang w:eastAsia="en-GB"/>
              </w:rPr>
              <w:t>)</w:t>
            </w:r>
          </w:p>
        </w:tc>
        <w:tc>
          <w:tcPr>
            <w:tcW w:w="1574" w:type="dxa"/>
            <w:vAlign w:val="center"/>
          </w:tcPr>
          <w:p w14:paraId="297CBEB2" w14:textId="77777777" w:rsidR="001864FE" w:rsidRPr="00115212" w:rsidRDefault="001864FE" w:rsidP="00D41EED">
            <w:pPr>
              <w:spacing w:before="20" w:after="20"/>
              <w:rPr>
                <w:rFonts w:cstheme="minorHAnsi"/>
                <w:szCs w:val="20"/>
                <w:lang w:eastAsia="en-GB"/>
              </w:rPr>
            </w:pPr>
          </w:p>
        </w:tc>
        <w:tc>
          <w:tcPr>
            <w:tcW w:w="1574" w:type="dxa"/>
            <w:vAlign w:val="center"/>
          </w:tcPr>
          <w:p w14:paraId="31AC80D1" w14:textId="77777777" w:rsidR="001864FE" w:rsidRPr="00115212" w:rsidRDefault="001864FE" w:rsidP="00D41EED">
            <w:pPr>
              <w:spacing w:before="20" w:after="20"/>
              <w:rPr>
                <w:rFonts w:cstheme="minorHAnsi"/>
                <w:szCs w:val="20"/>
                <w:lang w:eastAsia="en-GB"/>
              </w:rPr>
            </w:pPr>
          </w:p>
        </w:tc>
        <w:tc>
          <w:tcPr>
            <w:tcW w:w="1574" w:type="dxa"/>
            <w:vAlign w:val="center"/>
          </w:tcPr>
          <w:p w14:paraId="41D696B6" w14:textId="77777777" w:rsidR="001864FE" w:rsidRPr="00115212" w:rsidRDefault="001864FE" w:rsidP="00D41EED">
            <w:pPr>
              <w:spacing w:before="20" w:after="20"/>
              <w:rPr>
                <w:rFonts w:cstheme="minorHAnsi"/>
                <w:szCs w:val="20"/>
                <w:lang w:eastAsia="en-GB"/>
              </w:rPr>
            </w:pPr>
          </w:p>
        </w:tc>
        <w:tc>
          <w:tcPr>
            <w:tcW w:w="1574" w:type="dxa"/>
            <w:vAlign w:val="center"/>
          </w:tcPr>
          <w:p w14:paraId="60609437" w14:textId="77777777" w:rsidR="001864FE" w:rsidRPr="00115212" w:rsidRDefault="001864FE" w:rsidP="00D41EED">
            <w:pPr>
              <w:spacing w:before="20" w:after="20"/>
              <w:rPr>
                <w:rFonts w:cstheme="minorHAnsi"/>
                <w:szCs w:val="20"/>
                <w:lang w:eastAsia="en-GB"/>
              </w:rPr>
            </w:pPr>
          </w:p>
        </w:tc>
        <w:tc>
          <w:tcPr>
            <w:tcW w:w="1575" w:type="dxa"/>
          </w:tcPr>
          <w:p w14:paraId="7422E27C" w14:textId="77777777" w:rsidR="001864FE" w:rsidRPr="00115212" w:rsidRDefault="001864FE" w:rsidP="00D41EED">
            <w:pPr>
              <w:spacing w:before="20" w:after="20"/>
              <w:rPr>
                <w:rFonts w:cstheme="minorHAnsi"/>
                <w:szCs w:val="20"/>
                <w:lang w:eastAsia="en-GB"/>
              </w:rPr>
            </w:pPr>
          </w:p>
        </w:tc>
      </w:tr>
      <w:tr w:rsidR="001864FE" w:rsidRPr="00115212" w14:paraId="35AA16FF" w14:textId="77777777" w:rsidTr="00B55F10">
        <w:tc>
          <w:tcPr>
            <w:tcW w:w="1574" w:type="dxa"/>
            <w:vAlign w:val="center"/>
          </w:tcPr>
          <w:p w14:paraId="33A5FF1A" w14:textId="77777777" w:rsidR="001864FE" w:rsidRPr="00115212" w:rsidRDefault="001864FE" w:rsidP="00D41EED">
            <w:pPr>
              <w:spacing w:before="20" w:after="20"/>
              <w:rPr>
                <w:rFonts w:cstheme="minorHAnsi"/>
                <w:szCs w:val="20"/>
                <w:lang w:eastAsia="en-GB"/>
              </w:rPr>
            </w:pPr>
            <w:r>
              <w:rPr>
                <w:rFonts w:cstheme="minorHAnsi"/>
                <w:szCs w:val="20"/>
                <w:lang w:eastAsia="en-GB"/>
              </w:rPr>
              <w:t xml:space="preserve">ii) </w:t>
            </w:r>
          </w:p>
        </w:tc>
        <w:tc>
          <w:tcPr>
            <w:tcW w:w="1574" w:type="dxa"/>
            <w:vAlign w:val="center"/>
          </w:tcPr>
          <w:p w14:paraId="023858B3" w14:textId="77777777" w:rsidR="001864FE" w:rsidRPr="00115212" w:rsidRDefault="001864FE" w:rsidP="00D41EED">
            <w:pPr>
              <w:spacing w:before="20" w:after="20"/>
              <w:rPr>
                <w:rFonts w:cstheme="minorHAnsi"/>
                <w:szCs w:val="20"/>
                <w:lang w:eastAsia="en-GB"/>
              </w:rPr>
            </w:pPr>
          </w:p>
        </w:tc>
        <w:tc>
          <w:tcPr>
            <w:tcW w:w="1574" w:type="dxa"/>
            <w:vAlign w:val="center"/>
          </w:tcPr>
          <w:p w14:paraId="46AF6CBF" w14:textId="77777777" w:rsidR="001864FE" w:rsidRPr="00115212" w:rsidRDefault="001864FE" w:rsidP="00D41EED">
            <w:pPr>
              <w:spacing w:before="20" w:after="20"/>
              <w:rPr>
                <w:rFonts w:cstheme="minorHAnsi"/>
                <w:szCs w:val="20"/>
                <w:lang w:eastAsia="en-GB"/>
              </w:rPr>
            </w:pPr>
          </w:p>
        </w:tc>
        <w:tc>
          <w:tcPr>
            <w:tcW w:w="1574" w:type="dxa"/>
            <w:vAlign w:val="center"/>
          </w:tcPr>
          <w:p w14:paraId="52EBAB30" w14:textId="77777777" w:rsidR="001864FE" w:rsidRPr="00115212" w:rsidRDefault="001864FE" w:rsidP="00D41EED">
            <w:pPr>
              <w:spacing w:before="20" w:after="20"/>
              <w:rPr>
                <w:rFonts w:cstheme="minorHAnsi"/>
                <w:szCs w:val="20"/>
                <w:lang w:eastAsia="en-GB"/>
              </w:rPr>
            </w:pPr>
          </w:p>
        </w:tc>
        <w:tc>
          <w:tcPr>
            <w:tcW w:w="1574" w:type="dxa"/>
            <w:vAlign w:val="center"/>
          </w:tcPr>
          <w:p w14:paraId="36132C13" w14:textId="77777777" w:rsidR="001864FE" w:rsidRPr="00115212" w:rsidRDefault="001864FE" w:rsidP="00D41EED">
            <w:pPr>
              <w:spacing w:before="20" w:after="20"/>
              <w:rPr>
                <w:rFonts w:cstheme="minorHAnsi"/>
                <w:szCs w:val="20"/>
                <w:lang w:eastAsia="en-GB"/>
              </w:rPr>
            </w:pPr>
          </w:p>
        </w:tc>
        <w:tc>
          <w:tcPr>
            <w:tcW w:w="1575" w:type="dxa"/>
          </w:tcPr>
          <w:p w14:paraId="188EB45D" w14:textId="77777777" w:rsidR="001864FE" w:rsidRPr="00115212" w:rsidRDefault="001864FE" w:rsidP="00D41EED">
            <w:pPr>
              <w:spacing w:before="20" w:after="20"/>
              <w:rPr>
                <w:rFonts w:cstheme="minorHAnsi"/>
                <w:szCs w:val="20"/>
                <w:lang w:eastAsia="en-GB"/>
              </w:rPr>
            </w:pPr>
          </w:p>
        </w:tc>
      </w:tr>
      <w:tr w:rsidR="001864FE" w:rsidRPr="00115212" w14:paraId="287C4CC1" w14:textId="77777777" w:rsidTr="00B55F10">
        <w:tc>
          <w:tcPr>
            <w:tcW w:w="1574" w:type="dxa"/>
            <w:vAlign w:val="center"/>
          </w:tcPr>
          <w:p w14:paraId="59410BDA" w14:textId="77777777" w:rsidR="001864FE" w:rsidRPr="00115212" w:rsidRDefault="001864FE" w:rsidP="00D41EED">
            <w:pPr>
              <w:spacing w:before="20" w:after="20"/>
              <w:rPr>
                <w:rFonts w:cstheme="minorHAnsi"/>
                <w:szCs w:val="20"/>
                <w:lang w:eastAsia="en-GB"/>
              </w:rPr>
            </w:pPr>
            <w:r>
              <w:rPr>
                <w:rFonts w:cstheme="minorHAnsi"/>
                <w:szCs w:val="20"/>
                <w:lang w:eastAsia="en-GB"/>
              </w:rPr>
              <w:t xml:space="preserve">iii) </w:t>
            </w:r>
          </w:p>
        </w:tc>
        <w:tc>
          <w:tcPr>
            <w:tcW w:w="1574" w:type="dxa"/>
            <w:vAlign w:val="center"/>
          </w:tcPr>
          <w:p w14:paraId="2F709485" w14:textId="77777777" w:rsidR="001864FE" w:rsidRPr="00115212" w:rsidRDefault="001864FE" w:rsidP="00D41EED">
            <w:pPr>
              <w:spacing w:before="20" w:after="20"/>
              <w:rPr>
                <w:rFonts w:cstheme="minorHAnsi"/>
                <w:szCs w:val="20"/>
                <w:lang w:eastAsia="en-GB"/>
              </w:rPr>
            </w:pPr>
          </w:p>
        </w:tc>
        <w:tc>
          <w:tcPr>
            <w:tcW w:w="1574" w:type="dxa"/>
            <w:vAlign w:val="center"/>
          </w:tcPr>
          <w:p w14:paraId="0CFE827E" w14:textId="77777777" w:rsidR="001864FE" w:rsidRPr="00115212" w:rsidRDefault="001864FE" w:rsidP="00D41EED">
            <w:pPr>
              <w:spacing w:before="20" w:after="20"/>
              <w:rPr>
                <w:rFonts w:cstheme="minorHAnsi"/>
                <w:szCs w:val="20"/>
                <w:lang w:eastAsia="en-GB"/>
              </w:rPr>
            </w:pPr>
          </w:p>
        </w:tc>
        <w:tc>
          <w:tcPr>
            <w:tcW w:w="1574" w:type="dxa"/>
            <w:vAlign w:val="center"/>
          </w:tcPr>
          <w:p w14:paraId="1AE0DCE4" w14:textId="77777777" w:rsidR="001864FE" w:rsidRPr="00115212" w:rsidRDefault="001864FE" w:rsidP="00D41EED">
            <w:pPr>
              <w:spacing w:before="20" w:after="20"/>
              <w:rPr>
                <w:rFonts w:cstheme="minorHAnsi"/>
                <w:szCs w:val="20"/>
                <w:lang w:eastAsia="en-GB"/>
              </w:rPr>
            </w:pPr>
          </w:p>
        </w:tc>
        <w:tc>
          <w:tcPr>
            <w:tcW w:w="1574" w:type="dxa"/>
            <w:vAlign w:val="center"/>
          </w:tcPr>
          <w:p w14:paraId="3F86C463" w14:textId="77777777" w:rsidR="001864FE" w:rsidRPr="00115212" w:rsidRDefault="001864FE" w:rsidP="00D41EED">
            <w:pPr>
              <w:spacing w:before="20" w:after="20"/>
              <w:rPr>
                <w:rFonts w:cstheme="minorHAnsi"/>
                <w:szCs w:val="20"/>
                <w:lang w:eastAsia="en-GB"/>
              </w:rPr>
            </w:pPr>
          </w:p>
        </w:tc>
        <w:tc>
          <w:tcPr>
            <w:tcW w:w="1575" w:type="dxa"/>
          </w:tcPr>
          <w:p w14:paraId="3028CE3A" w14:textId="77777777" w:rsidR="001864FE" w:rsidRPr="00115212" w:rsidRDefault="001864FE" w:rsidP="00D41EED">
            <w:pPr>
              <w:spacing w:before="20" w:after="20"/>
              <w:rPr>
                <w:rFonts w:cstheme="minorHAnsi"/>
                <w:szCs w:val="20"/>
                <w:lang w:eastAsia="en-GB"/>
              </w:rPr>
            </w:pPr>
          </w:p>
        </w:tc>
      </w:tr>
      <w:tr w:rsidR="001864FE" w:rsidRPr="00115212" w14:paraId="775FA367" w14:textId="77777777" w:rsidTr="00B55F10">
        <w:tc>
          <w:tcPr>
            <w:tcW w:w="1574" w:type="dxa"/>
            <w:vAlign w:val="center"/>
          </w:tcPr>
          <w:p w14:paraId="43995F1B" w14:textId="77777777" w:rsidR="001864FE" w:rsidRPr="00115212" w:rsidRDefault="001864FE" w:rsidP="00D41EED">
            <w:pPr>
              <w:spacing w:before="20" w:after="20"/>
              <w:rPr>
                <w:rFonts w:cstheme="minorHAnsi"/>
                <w:szCs w:val="20"/>
                <w:lang w:eastAsia="en-GB"/>
              </w:rPr>
            </w:pPr>
            <w:r>
              <w:rPr>
                <w:rFonts w:cstheme="minorHAnsi"/>
                <w:szCs w:val="20"/>
                <w:lang w:eastAsia="en-GB"/>
              </w:rPr>
              <w:t xml:space="preserve">iv) </w:t>
            </w:r>
          </w:p>
        </w:tc>
        <w:tc>
          <w:tcPr>
            <w:tcW w:w="1574" w:type="dxa"/>
            <w:vAlign w:val="center"/>
          </w:tcPr>
          <w:p w14:paraId="6DE26439" w14:textId="77777777" w:rsidR="001864FE" w:rsidRPr="00115212" w:rsidRDefault="001864FE" w:rsidP="00D41EED">
            <w:pPr>
              <w:spacing w:before="20" w:after="20"/>
              <w:rPr>
                <w:rFonts w:cstheme="minorHAnsi"/>
                <w:szCs w:val="20"/>
                <w:lang w:eastAsia="en-GB"/>
              </w:rPr>
            </w:pPr>
          </w:p>
        </w:tc>
        <w:tc>
          <w:tcPr>
            <w:tcW w:w="1574" w:type="dxa"/>
            <w:vAlign w:val="center"/>
          </w:tcPr>
          <w:p w14:paraId="212BE19C" w14:textId="77777777" w:rsidR="001864FE" w:rsidRPr="00115212" w:rsidRDefault="001864FE" w:rsidP="00D41EED">
            <w:pPr>
              <w:spacing w:before="20" w:after="20"/>
              <w:rPr>
                <w:rFonts w:cstheme="minorHAnsi"/>
                <w:szCs w:val="20"/>
                <w:lang w:eastAsia="en-GB"/>
              </w:rPr>
            </w:pPr>
          </w:p>
        </w:tc>
        <w:tc>
          <w:tcPr>
            <w:tcW w:w="1574" w:type="dxa"/>
            <w:vAlign w:val="center"/>
          </w:tcPr>
          <w:p w14:paraId="2B7ADDBD" w14:textId="77777777" w:rsidR="001864FE" w:rsidRPr="00115212" w:rsidRDefault="001864FE" w:rsidP="00D41EED">
            <w:pPr>
              <w:spacing w:before="20" w:after="20"/>
              <w:rPr>
                <w:rFonts w:cstheme="minorHAnsi"/>
                <w:szCs w:val="20"/>
                <w:lang w:eastAsia="en-GB"/>
              </w:rPr>
            </w:pPr>
          </w:p>
        </w:tc>
        <w:tc>
          <w:tcPr>
            <w:tcW w:w="1574" w:type="dxa"/>
            <w:vAlign w:val="center"/>
          </w:tcPr>
          <w:p w14:paraId="23995AC0" w14:textId="77777777" w:rsidR="001864FE" w:rsidRPr="00115212" w:rsidRDefault="001864FE" w:rsidP="00D41EED">
            <w:pPr>
              <w:spacing w:before="20" w:after="20"/>
              <w:rPr>
                <w:rFonts w:cstheme="minorHAnsi"/>
                <w:szCs w:val="20"/>
                <w:lang w:eastAsia="en-GB"/>
              </w:rPr>
            </w:pPr>
          </w:p>
        </w:tc>
        <w:tc>
          <w:tcPr>
            <w:tcW w:w="1575" w:type="dxa"/>
          </w:tcPr>
          <w:p w14:paraId="4D3B4F57" w14:textId="77777777" w:rsidR="001864FE" w:rsidRPr="00115212" w:rsidRDefault="001864FE" w:rsidP="00D41EED">
            <w:pPr>
              <w:spacing w:before="20" w:after="20"/>
              <w:rPr>
                <w:rFonts w:cstheme="minorHAnsi"/>
                <w:szCs w:val="20"/>
                <w:lang w:eastAsia="en-GB"/>
              </w:rPr>
            </w:pPr>
          </w:p>
        </w:tc>
      </w:tr>
      <w:tr w:rsidR="001864FE" w:rsidRPr="00115212" w14:paraId="0F793B41" w14:textId="77777777" w:rsidTr="00B55F10">
        <w:tc>
          <w:tcPr>
            <w:tcW w:w="1574" w:type="dxa"/>
            <w:vAlign w:val="center"/>
          </w:tcPr>
          <w:p w14:paraId="2B0CAEB7" w14:textId="77777777" w:rsidR="001864FE" w:rsidRDefault="001864FE" w:rsidP="00D41EED">
            <w:pPr>
              <w:spacing w:before="20" w:after="20"/>
              <w:rPr>
                <w:rFonts w:cstheme="minorHAnsi"/>
                <w:szCs w:val="20"/>
                <w:lang w:eastAsia="en-GB"/>
              </w:rPr>
            </w:pPr>
            <w:r>
              <w:rPr>
                <w:rFonts w:cstheme="minorHAnsi"/>
                <w:szCs w:val="20"/>
                <w:lang w:eastAsia="en-GB"/>
              </w:rPr>
              <w:t>v)</w:t>
            </w:r>
          </w:p>
        </w:tc>
        <w:tc>
          <w:tcPr>
            <w:tcW w:w="1574" w:type="dxa"/>
            <w:vAlign w:val="center"/>
          </w:tcPr>
          <w:p w14:paraId="2097658B" w14:textId="77777777" w:rsidR="001864FE" w:rsidRPr="00115212" w:rsidRDefault="001864FE" w:rsidP="00D41EED">
            <w:pPr>
              <w:spacing w:before="20" w:after="20"/>
              <w:rPr>
                <w:rFonts w:cstheme="minorHAnsi"/>
                <w:szCs w:val="20"/>
                <w:lang w:eastAsia="en-GB"/>
              </w:rPr>
            </w:pPr>
          </w:p>
        </w:tc>
        <w:tc>
          <w:tcPr>
            <w:tcW w:w="1574" w:type="dxa"/>
            <w:vAlign w:val="center"/>
          </w:tcPr>
          <w:p w14:paraId="6B1F4EC6" w14:textId="77777777" w:rsidR="001864FE" w:rsidRPr="00115212" w:rsidRDefault="001864FE" w:rsidP="00D41EED">
            <w:pPr>
              <w:spacing w:before="20" w:after="20"/>
              <w:rPr>
                <w:rFonts w:cstheme="minorHAnsi"/>
                <w:szCs w:val="20"/>
                <w:lang w:eastAsia="en-GB"/>
              </w:rPr>
            </w:pPr>
          </w:p>
        </w:tc>
        <w:tc>
          <w:tcPr>
            <w:tcW w:w="1574" w:type="dxa"/>
            <w:vAlign w:val="center"/>
          </w:tcPr>
          <w:p w14:paraId="2B1DF47F" w14:textId="77777777" w:rsidR="001864FE" w:rsidRPr="00115212" w:rsidRDefault="001864FE" w:rsidP="00D41EED">
            <w:pPr>
              <w:spacing w:before="20" w:after="20"/>
              <w:rPr>
                <w:rFonts w:cstheme="minorHAnsi"/>
                <w:szCs w:val="20"/>
                <w:lang w:eastAsia="en-GB"/>
              </w:rPr>
            </w:pPr>
          </w:p>
        </w:tc>
        <w:tc>
          <w:tcPr>
            <w:tcW w:w="1574" w:type="dxa"/>
            <w:vAlign w:val="center"/>
          </w:tcPr>
          <w:p w14:paraId="37397BA3" w14:textId="77777777" w:rsidR="001864FE" w:rsidRPr="00115212" w:rsidRDefault="001864FE" w:rsidP="00D41EED">
            <w:pPr>
              <w:spacing w:before="20" w:after="20"/>
              <w:rPr>
                <w:rFonts w:cstheme="minorHAnsi"/>
                <w:szCs w:val="20"/>
                <w:lang w:eastAsia="en-GB"/>
              </w:rPr>
            </w:pPr>
          </w:p>
        </w:tc>
        <w:tc>
          <w:tcPr>
            <w:tcW w:w="1575" w:type="dxa"/>
          </w:tcPr>
          <w:p w14:paraId="3348EB57" w14:textId="77777777" w:rsidR="001864FE" w:rsidRPr="00115212" w:rsidRDefault="001864FE" w:rsidP="00D41EED">
            <w:pPr>
              <w:spacing w:before="20" w:after="20"/>
              <w:rPr>
                <w:rFonts w:cstheme="minorHAnsi"/>
                <w:szCs w:val="20"/>
                <w:lang w:eastAsia="en-GB"/>
              </w:rPr>
            </w:pPr>
          </w:p>
        </w:tc>
      </w:tr>
      <w:tr w:rsidR="001864FE" w:rsidRPr="00115212" w14:paraId="5F82F623" w14:textId="77777777" w:rsidTr="00B55F10">
        <w:tc>
          <w:tcPr>
            <w:tcW w:w="1574" w:type="dxa"/>
            <w:vAlign w:val="center"/>
          </w:tcPr>
          <w:p w14:paraId="38E2ED80" w14:textId="77777777" w:rsidR="001864FE" w:rsidRDefault="001864FE" w:rsidP="00D41EED">
            <w:pPr>
              <w:spacing w:before="20" w:after="20"/>
              <w:rPr>
                <w:rFonts w:cstheme="minorHAnsi"/>
                <w:szCs w:val="20"/>
                <w:lang w:eastAsia="en-GB"/>
              </w:rPr>
            </w:pPr>
            <w:r>
              <w:rPr>
                <w:rFonts w:cstheme="minorHAnsi"/>
                <w:szCs w:val="20"/>
                <w:lang w:eastAsia="en-GB"/>
              </w:rPr>
              <w:t>vi)</w:t>
            </w:r>
          </w:p>
        </w:tc>
        <w:tc>
          <w:tcPr>
            <w:tcW w:w="1574" w:type="dxa"/>
            <w:vAlign w:val="center"/>
          </w:tcPr>
          <w:p w14:paraId="74BE2CE0" w14:textId="77777777" w:rsidR="001864FE" w:rsidRPr="00115212" w:rsidRDefault="001864FE" w:rsidP="00D41EED">
            <w:pPr>
              <w:spacing w:before="20" w:after="20"/>
              <w:rPr>
                <w:rFonts w:cstheme="minorHAnsi"/>
                <w:szCs w:val="20"/>
                <w:lang w:eastAsia="en-GB"/>
              </w:rPr>
            </w:pPr>
          </w:p>
        </w:tc>
        <w:tc>
          <w:tcPr>
            <w:tcW w:w="1574" w:type="dxa"/>
            <w:vAlign w:val="center"/>
          </w:tcPr>
          <w:p w14:paraId="3ECC845D" w14:textId="77777777" w:rsidR="001864FE" w:rsidRPr="00115212" w:rsidRDefault="001864FE" w:rsidP="00D41EED">
            <w:pPr>
              <w:spacing w:before="20" w:after="20"/>
              <w:rPr>
                <w:rFonts w:cstheme="minorHAnsi"/>
                <w:szCs w:val="20"/>
                <w:lang w:eastAsia="en-GB"/>
              </w:rPr>
            </w:pPr>
          </w:p>
        </w:tc>
        <w:tc>
          <w:tcPr>
            <w:tcW w:w="1574" w:type="dxa"/>
            <w:vAlign w:val="center"/>
          </w:tcPr>
          <w:p w14:paraId="46FEA858" w14:textId="77777777" w:rsidR="001864FE" w:rsidRPr="00115212" w:rsidRDefault="001864FE" w:rsidP="00D41EED">
            <w:pPr>
              <w:spacing w:before="20" w:after="20"/>
              <w:rPr>
                <w:rFonts w:cstheme="minorHAnsi"/>
                <w:szCs w:val="20"/>
                <w:lang w:eastAsia="en-GB"/>
              </w:rPr>
            </w:pPr>
          </w:p>
        </w:tc>
        <w:tc>
          <w:tcPr>
            <w:tcW w:w="1574" w:type="dxa"/>
            <w:vAlign w:val="center"/>
          </w:tcPr>
          <w:p w14:paraId="328D1987" w14:textId="77777777" w:rsidR="001864FE" w:rsidRPr="00115212" w:rsidRDefault="001864FE" w:rsidP="00D41EED">
            <w:pPr>
              <w:spacing w:before="20" w:after="20"/>
              <w:rPr>
                <w:rFonts w:cstheme="minorHAnsi"/>
                <w:szCs w:val="20"/>
                <w:lang w:eastAsia="en-GB"/>
              </w:rPr>
            </w:pPr>
          </w:p>
        </w:tc>
        <w:tc>
          <w:tcPr>
            <w:tcW w:w="1575" w:type="dxa"/>
          </w:tcPr>
          <w:p w14:paraId="6A19168C" w14:textId="77777777" w:rsidR="001864FE" w:rsidRPr="00115212" w:rsidRDefault="001864FE" w:rsidP="00D41EED">
            <w:pPr>
              <w:spacing w:before="20" w:after="20"/>
              <w:rPr>
                <w:rFonts w:cstheme="minorHAnsi"/>
                <w:szCs w:val="20"/>
                <w:lang w:eastAsia="en-GB"/>
              </w:rPr>
            </w:pPr>
          </w:p>
        </w:tc>
      </w:tr>
    </w:tbl>
    <w:p w14:paraId="5BC0C8B3" w14:textId="77777777" w:rsidR="001864FE" w:rsidRDefault="001864FE" w:rsidP="001864FE">
      <w:pPr>
        <w:spacing w:after="0"/>
        <w:rPr>
          <w:rFonts w:eastAsia="Times New Roman" w:cstheme="minorHAnsi"/>
          <w:i/>
          <w:iCs/>
          <w:color w:val="0070C0"/>
          <w:szCs w:val="20"/>
          <w:lang w:eastAsia="en-GB"/>
        </w:rPr>
      </w:pPr>
      <w:r>
        <w:rPr>
          <w:rFonts w:eastAsia="Times New Roman" w:cstheme="minorHAnsi"/>
          <w:i/>
          <w:iCs/>
          <w:color w:val="0070C0"/>
          <w:szCs w:val="20"/>
          <w:lang w:eastAsia="en-GB"/>
        </w:rPr>
        <w:t xml:space="preserve">Note: Please use the descriptions given below as a general guidance on risk level, </w:t>
      </w:r>
      <w:proofErr w:type="gramStart"/>
      <w:r>
        <w:rPr>
          <w:rFonts w:eastAsia="Times New Roman" w:cstheme="minorHAnsi"/>
          <w:i/>
          <w:iCs/>
          <w:color w:val="0070C0"/>
          <w:szCs w:val="20"/>
          <w:lang w:eastAsia="en-GB"/>
        </w:rPr>
        <w:t>likelihood</w:t>
      </w:r>
      <w:proofErr w:type="gramEnd"/>
      <w:r>
        <w:rPr>
          <w:rFonts w:eastAsia="Times New Roman" w:cstheme="minorHAnsi"/>
          <w:i/>
          <w:iCs/>
          <w:color w:val="0070C0"/>
          <w:szCs w:val="20"/>
          <w:lang w:eastAsia="en-GB"/>
        </w:rPr>
        <w:t xml:space="preserve"> and impact: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55"/>
        <w:gridCol w:w="3825"/>
        <w:gridCol w:w="3825"/>
      </w:tblGrid>
      <w:tr w:rsidR="001864FE" w:rsidRPr="00E607A3" w14:paraId="432A1397" w14:textId="77777777" w:rsidTr="00B55F10">
        <w:tc>
          <w:tcPr>
            <w:tcW w:w="1255" w:type="dxa"/>
            <w:shd w:val="clear" w:color="auto" w:fill="A8D08D" w:themeFill="accent6" w:themeFillTint="99"/>
          </w:tcPr>
          <w:p w14:paraId="73F6455E"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LIKELIHOOD</w:t>
            </w:r>
          </w:p>
        </w:tc>
        <w:tc>
          <w:tcPr>
            <w:tcW w:w="3825" w:type="dxa"/>
            <w:shd w:val="clear" w:color="auto" w:fill="A8D08D" w:themeFill="accent6" w:themeFillTint="99"/>
          </w:tcPr>
          <w:p w14:paraId="49D01777"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Occurrence</w:t>
            </w:r>
          </w:p>
        </w:tc>
        <w:tc>
          <w:tcPr>
            <w:tcW w:w="3825" w:type="dxa"/>
            <w:shd w:val="clear" w:color="auto" w:fill="A8D08D" w:themeFill="accent6" w:themeFillTint="99"/>
          </w:tcPr>
          <w:p w14:paraId="4F2114DC"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Frequency</w:t>
            </w:r>
          </w:p>
        </w:tc>
      </w:tr>
      <w:tr w:rsidR="001864FE" w:rsidRPr="00E607A3" w14:paraId="06192233" w14:textId="77777777" w:rsidTr="00B55F10">
        <w:tc>
          <w:tcPr>
            <w:tcW w:w="1255" w:type="dxa"/>
            <w:shd w:val="clear" w:color="auto" w:fill="E2EFD9" w:themeFill="accent6" w:themeFillTint="33"/>
          </w:tcPr>
          <w:p w14:paraId="403E4F43"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5: Very Likely</w:t>
            </w:r>
          </w:p>
        </w:tc>
        <w:tc>
          <w:tcPr>
            <w:tcW w:w="3825" w:type="dxa"/>
          </w:tcPr>
          <w:p w14:paraId="31739B27"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The event is expected to occur in most circumstances</w:t>
            </w:r>
          </w:p>
        </w:tc>
        <w:tc>
          <w:tcPr>
            <w:tcW w:w="3825" w:type="dxa"/>
          </w:tcPr>
          <w:p w14:paraId="3B13EA87"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Twice a month or more frequently</w:t>
            </w:r>
          </w:p>
        </w:tc>
      </w:tr>
      <w:tr w:rsidR="001864FE" w:rsidRPr="00E607A3" w14:paraId="1923F3ED" w14:textId="77777777" w:rsidTr="00B55F10">
        <w:tc>
          <w:tcPr>
            <w:tcW w:w="1255" w:type="dxa"/>
            <w:shd w:val="clear" w:color="auto" w:fill="E2EFD9" w:themeFill="accent6" w:themeFillTint="33"/>
          </w:tcPr>
          <w:p w14:paraId="0D41BA40"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4: Likely</w:t>
            </w:r>
          </w:p>
        </w:tc>
        <w:tc>
          <w:tcPr>
            <w:tcW w:w="3825" w:type="dxa"/>
          </w:tcPr>
          <w:p w14:paraId="2D92D3D0"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The event will probably occur in most circumstances</w:t>
            </w:r>
          </w:p>
        </w:tc>
        <w:tc>
          <w:tcPr>
            <w:tcW w:w="3825" w:type="dxa"/>
          </w:tcPr>
          <w:p w14:paraId="74D48CA1"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Once every two months or more frequently</w:t>
            </w:r>
          </w:p>
        </w:tc>
      </w:tr>
      <w:tr w:rsidR="001864FE" w:rsidRPr="00E607A3" w14:paraId="27170470" w14:textId="77777777" w:rsidTr="00B55F10">
        <w:tc>
          <w:tcPr>
            <w:tcW w:w="1255" w:type="dxa"/>
            <w:shd w:val="clear" w:color="auto" w:fill="E2EFD9" w:themeFill="accent6" w:themeFillTint="33"/>
          </w:tcPr>
          <w:p w14:paraId="13519342"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3: Possibly</w:t>
            </w:r>
          </w:p>
        </w:tc>
        <w:tc>
          <w:tcPr>
            <w:tcW w:w="3825" w:type="dxa"/>
          </w:tcPr>
          <w:p w14:paraId="3B8AFB61"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The event might occur at some time</w:t>
            </w:r>
          </w:p>
        </w:tc>
        <w:tc>
          <w:tcPr>
            <w:tcW w:w="3825" w:type="dxa"/>
          </w:tcPr>
          <w:p w14:paraId="5DDA9F1D"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Once a year or more frequently</w:t>
            </w:r>
          </w:p>
        </w:tc>
      </w:tr>
      <w:tr w:rsidR="001864FE" w:rsidRPr="00E607A3" w14:paraId="57155B3E" w14:textId="77777777" w:rsidTr="00B55F10">
        <w:tc>
          <w:tcPr>
            <w:tcW w:w="1255" w:type="dxa"/>
            <w:shd w:val="clear" w:color="auto" w:fill="E2EFD9" w:themeFill="accent6" w:themeFillTint="33"/>
          </w:tcPr>
          <w:p w14:paraId="3911FB8E"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2: Unlikely</w:t>
            </w:r>
          </w:p>
        </w:tc>
        <w:tc>
          <w:tcPr>
            <w:tcW w:w="3825" w:type="dxa"/>
          </w:tcPr>
          <w:p w14:paraId="01EC3947"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The event could occur at some time</w:t>
            </w:r>
          </w:p>
        </w:tc>
        <w:tc>
          <w:tcPr>
            <w:tcW w:w="3825" w:type="dxa"/>
          </w:tcPr>
          <w:p w14:paraId="5E5DFF3B"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Once every three years or more frequently</w:t>
            </w:r>
          </w:p>
        </w:tc>
      </w:tr>
      <w:tr w:rsidR="001864FE" w:rsidRPr="00E607A3" w14:paraId="6658B169" w14:textId="77777777" w:rsidTr="00B55F10">
        <w:tc>
          <w:tcPr>
            <w:tcW w:w="1255" w:type="dxa"/>
            <w:shd w:val="clear" w:color="auto" w:fill="E2EFD9" w:themeFill="accent6" w:themeFillTint="33"/>
          </w:tcPr>
          <w:p w14:paraId="695A3E13"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1: Rare</w:t>
            </w:r>
          </w:p>
        </w:tc>
        <w:tc>
          <w:tcPr>
            <w:tcW w:w="3825" w:type="dxa"/>
          </w:tcPr>
          <w:p w14:paraId="460C55F7"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The event may occur in exceptional circumstances</w:t>
            </w:r>
          </w:p>
        </w:tc>
        <w:tc>
          <w:tcPr>
            <w:tcW w:w="3825" w:type="dxa"/>
          </w:tcPr>
          <w:p w14:paraId="624AB042"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Over every seven years or more frequently</w:t>
            </w:r>
          </w:p>
        </w:tc>
      </w:tr>
    </w:tbl>
    <w:p w14:paraId="739AF663" w14:textId="77777777" w:rsidR="001864FE" w:rsidRDefault="001864FE" w:rsidP="001864FE">
      <w:pPr>
        <w:spacing w:after="0"/>
        <w:rPr>
          <w:rFonts w:eastAsia="Times New Roman" w:cstheme="minorHAnsi"/>
          <w:iCs/>
          <w:color w:val="000000" w:themeColor="text1"/>
          <w:szCs w:val="20"/>
          <w:lang w:eastAsia="en-G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5"/>
        <w:gridCol w:w="5580"/>
      </w:tblGrid>
      <w:tr w:rsidR="001864FE" w:rsidRPr="00E607A3" w14:paraId="55748EE9" w14:textId="77777777" w:rsidTr="00B55F10">
        <w:tc>
          <w:tcPr>
            <w:tcW w:w="1525" w:type="dxa"/>
            <w:shd w:val="clear" w:color="auto" w:fill="F7CAAC" w:themeFill="accent2" w:themeFillTint="66"/>
          </w:tcPr>
          <w:p w14:paraId="1AEB2DBA"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IMPACT</w:t>
            </w:r>
          </w:p>
        </w:tc>
        <w:tc>
          <w:tcPr>
            <w:tcW w:w="5580" w:type="dxa"/>
            <w:shd w:val="clear" w:color="auto" w:fill="F7CAAC" w:themeFill="accent2" w:themeFillTint="66"/>
          </w:tcPr>
          <w:p w14:paraId="4B45F27D"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Result</w:t>
            </w:r>
          </w:p>
        </w:tc>
      </w:tr>
      <w:tr w:rsidR="001864FE" w:rsidRPr="00E607A3" w14:paraId="17EB3262" w14:textId="77777777" w:rsidTr="00B55F10">
        <w:tc>
          <w:tcPr>
            <w:tcW w:w="1525" w:type="dxa"/>
            <w:shd w:val="clear" w:color="auto" w:fill="FBE4D5" w:themeFill="accent2" w:themeFillTint="33"/>
          </w:tcPr>
          <w:p w14:paraId="739B50E4"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5: Essential</w:t>
            </w:r>
          </w:p>
        </w:tc>
        <w:tc>
          <w:tcPr>
            <w:tcW w:w="5580" w:type="dxa"/>
          </w:tcPr>
          <w:p w14:paraId="287B2946"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An event leading to massive or irreparable damage or disruption</w:t>
            </w:r>
          </w:p>
        </w:tc>
      </w:tr>
      <w:tr w:rsidR="001864FE" w:rsidRPr="00E607A3" w14:paraId="4A60F62F" w14:textId="77777777" w:rsidTr="00B55F10">
        <w:tc>
          <w:tcPr>
            <w:tcW w:w="1525" w:type="dxa"/>
            <w:shd w:val="clear" w:color="auto" w:fill="FBE4D5" w:themeFill="accent2" w:themeFillTint="33"/>
          </w:tcPr>
          <w:p w14:paraId="34F885CF"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4: Major</w:t>
            </w:r>
          </w:p>
        </w:tc>
        <w:tc>
          <w:tcPr>
            <w:tcW w:w="5580" w:type="dxa"/>
          </w:tcPr>
          <w:p w14:paraId="3D32367C"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An event leading to critical damage or disruption</w:t>
            </w:r>
          </w:p>
        </w:tc>
      </w:tr>
      <w:tr w:rsidR="001864FE" w:rsidRPr="00E607A3" w14:paraId="77E9E698" w14:textId="77777777" w:rsidTr="00B55F10">
        <w:tc>
          <w:tcPr>
            <w:tcW w:w="1525" w:type="dxa"/>
            <w:shd w:val="clear" w:color="auto" w:fill="FBE4D5" w:themeFill="accent2" w:themeFillTint="33"/>
          </w:tcPr>
          <w:p w14:paraId="04D13954"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3: Moderate</w:t>
            </w:r>
          </w:p>
        </w:tc>
        <w:tc>
          <w:tcPr>
            <w:tcW w:w="5580" w:type="dxa"/>
          </w:tcPr>
          <w:p w14:paraId="6990ED3B"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An event leading to serious damage or disruption</w:t>
            </w:r>
          </w:p>
        </w:tc>
      </w:tr>
      <w:tr w:rsidR="001864FE" w:rsidRPr="00E607A3" w14:paraId="32254B9D" w14:textId="77777777" w:rsidTr="00B55F10">
        <w:tc>
          <w:tcPr>
            <w:tcW w:w="1525" w:type="dxa"/>
            <w:shd w:val="clear" w:color="auto" w:fill="FBE4D5" w:themeFill="accent2" w:themeFillTint="33"/>
          </w:tcPr>
          <w:p w14:paraId="63404037"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2: Minor</w:t>
            </w:r>
          </w:p>
        </w:tc>
        <w:tc>
          <w:tcPr>
            <w:tcW w:w="5580" w:type="dxa"/>
          </w:tcPr>
          <w:p w14:paraId="32EC6682"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 xml:space="preserve">An event leading to some degree of damage or disruption </w:t>
            </w:r>
          </w:p>
        </w:tc>
      </w:tr>
      <w:tr w:rsidR="001864FE" w:rsidRPr="00E607A3" w14:paraId="71026377" w14:textId="77777777" w:rsidTr="00B55F10">
        <w:tc>
          <w:tcPr>
            <w:tcW w:w="1525" w:type="dxa"/>
            <w:shd w:val="clear" w:color="auto" w:fill="FBE4D5" w:themeFill="accent2" w:themeFillTint="33"/>
          </w:tcPr>
          <w:p w14:paraId="5BD29D53"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1: Insignificant</w:t>
            </w:r>
          </w:p>
        </w:tc>
        <w:tc>
          <w:tcPr>
            <w:tcW w:w="5580" w:type="dxa"/>
          </w:tcPr>
          <w:p w14:paraId="39EA6A72"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An event leading to limited damage or disruption</w:t>
            </w:r>
          </w:p>
        </w:tc>
      </w:tr>
    </w:tbl>
    <w:p w14:paraId="603F5A2D" w14:textId="4A7B42B2" w:rsidR="00C963E4" w:rsidRDefault="00C963E4">
      <w:pPr>
        <w:rPr>
          <w:rFonts w:eastAsia="Times New Roman" w:cstheme="minorHAnsi"/>
          <w:iCs/>
          <w:color w:val="000000" w:themeColor="text1"/>
          <w:szCs w:val="20"/>
          <w:lang w:eastAsia="en-GB"/>
        </w:rPr>
      </w:pPr>
      <w:r>
        <w:rPr>
          <w:rFonts w:eastAsia="Times New Roman" w:cstheme="minorHAnsi"/>
          <w:iCs/>
          <w:color w:val="000000" w:themeColor="text1"/>
          <w:szCs w:val="20"/>
          <w:lang w:eastAsia="en-GB"/>
        </w:rP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5"/>
        <w:gridCol w:w="1512"/>
        <w:gridCol w:w="1512"/>
        <w:gridCol w:w="1512"/>
        <w:gridCol w:w="1512"/>
        <w:gridCol w:w="1512"/>
      </w:tblGrid>
      <w:tr w:rsidR="001864FE" w:rsidRPr="00E607A3" w14:paraId="401113E0" w14:textId="77777777" w:rsidTr="00B55F10">
        <w:tc>
          <w:tcPr>
            <w:tcW w:w="1525" w:type="dxa"/>
            <w:shd w:val="clear" w:color="auto" w:fill="auto"/>
          </w:tcPr>
          <w:p w14:paraId="7973544C" w14:textId="77777777" w:rsidR="001864FE" w:rsidRPr="00E607A3" w:rsidRDefault="001864FE" w:rsidP="00EC18BE">
            <w:pPr>
              <w:spacing w:before="20" w:after="20"/>
              <w:rPr>
                <w:rFonts w:eastAsia="Times New Roman" w:cstheme="minorHAnsi"/>
                <w:b/>
                <w:iCs/>
                <w:color w:val="000000" w:themeColor="text1"/>
                <w:szCs w:val="20"/>
                <w:lang w:eastAsia="en-GB"/>
              </w:rPr>
            </w:pPr>
          </w:p>
        </w:tc>
        <w:tc>
          <w:tcPr>
            <w:tcW w:w="7560" w:type="dxa"/>
            <w:gridSpan w:val="5"/>
            <w:shd w:val="clear" w:color="auto" w:fill="F7CAAC" w:themeFill="accent2" w:themeFillTint="66"/>
          </w:tcPr>
          <w:p w14:paraId="5875F3A6" w14:textId="77777777" w:rsidR="001864FE" w:rsidRPr="00E607A3" w:rsidRDefault="001864FE" w:rsidP="00EC18BE">
            <w:pPr>
              <w:spacing w:before="20" w:after="20"/>
              <w:jc w:val="center"/>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IMPACT</w:t>
            </w:r>
          </w:p>
        </w:tc>
      </w:tr>
      <w:tr w:rsidR="001864FE" w:rsidRPr="00E607A3" w14:paraId="2E1CEF5D" w14:textId="77777777" w:rsidTr="00B55F10">
        <w:tc>
          <w:tcPr>
            <w:tcW w:w="1525" w:type="dxa"/>
            <w:shd w:val="clear" w:color="auto" w:fill="A8D08D" w:themeFill="accent6" w:themeFillTint="99"/>
          </w:tcPr>
          <w:p w14:paraId="6A3459C8"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LIKELIHOOD</w:t>
            </w:r>
          </w:p>
        </w:tc>
        <w:tc>
          <w:tcPr>
            <w:tcW w:w="1512" w:type="dxa"/>
            <w:shd w:val="clear" w:color="auto" w:fill="F7CAAC" w:themeFill="accent2" w:themeFillTint="66"/>
          </w:tcPr>
          <w:p w14:paraId="75652C96" w14:textId="77777777" w:rsidR="001864FE" w:rsidRPr="00E607A3" w:rsidRDefault="001864FE" w:rsidP="00EC18BE">
            <w:pPr>
              <w:spacing w:before="20" w:after="20"/>
              <w:jc w:val="center"/>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Insignificant (1)</w:t>
            </w:r>
          </w:p>
        </w:tc>
        <w:tc>
          <w:tcPr>
            <w:tcW w:w="1512" w:type="dxa"/>
            <w:shd w:val="clear" w:color="auto" w:fill="F7CAAC" w:themeFill="accent2" w:themeFillTint="66"/>
          </w:tcPr>
          <w:p w14:paraId="456C7C04" w14:textId="77777777" w:rsidR="001864FE" w:rsidRPr="00E607A3" w:rsidRDefault="001864FE" w:rsidP="00EC18BE">
            <w:pPr>
              <w:spacing w:before="20" w:after="20"/>
              <w:jc w:val="center"/>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Minor (2)</w:t>
            </w:r>
          </w:p>
        </w:tc>
        <w:tc>
          <w:tcPr>
            <w:tcW w:w="1512" w:type="dxa"/>
            <w:shd w:val="clear" w:color="auto" w:fill="F7CAAC" w:themeFill="accent2" w:themeFillTint="66"/>
          </w:tcPr>
          <w:p w14:paraId="6DDE734D" w14:textId="77777777" w:rsidR="001864FE" w:rsidRPr="00E607A3" w:rsidRDefault="001864FE" w:rsidP="00EC18BE">
            <w:pPr>
              <w:spacing w:before="20" w:after="20"/>
              <w:jc w:val="center"/>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Moderate (3)</w:t>
            </w:r>
          </w:p>
        </w:tc>
        <w:tc>
          <w:tcPr>
            <w:tcW w:w="1512" w:type="dxa"/>
            <w:shd w:val="clear" w:color="auto" w:fill="F7CAAC" w:themeFill="accent2" w:themeFillTint="66"/>
          </w:tcPr>
          <w:p w14:paraId="09FA469D" w14:textId="77777777" w:rsidR="001864FE" w:rsidRPr="00E607A3" w:rsidRDefault="001864FE" w:rsidP="00EC18BE">
            <w:pPr>
              <w:spacing w:before="20" w:after="20"/>
              <w:jc w:val="center"/>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Major (4)</w:t>
            </w:r>
          </w:p>
        </w:tc>
        <w:tc>
          <w:tcPr>
            <w:tcW w:w="1512" w:type="dxa"/>
            <w:shd w:val="clear" w:color="auto" w:fill="F7CAAC" w:themeFill="accent2" w:themeFillTint="66"/>
          </w:tcPr>
          <w:p w14:paraId="6173AF67" w14:textId="77777777" w:rsidR="001864FE" w:rsidRPr="00E607A3" w:rsidRDefault="001864FE" w:rsidP="00EC18BE">
            <w:pPr>
              <w:spacing w:before="20" w:after="20"/>
              <w:jc w:val="center"/>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Extreme (5)</w:t>
            </w:r>
          </w:p>
        </w:tc>
      </w:tr>
      <w:tr w:rsidR="001864FE" w:rsidRPr="00E607A3" w14:paraId="01E3DC37" w14:textId="77777777" w:rsidTr="00B55F10">
        <w:tc>
          <w:tcPr>
            <w:tcW w:w="1525" w:type="dxa"/>
            <w:shd w:val="clear" w:color="auto" w:fill="C5E0B3" w:themeFill="accent6" w:themeFillTint="66"/>
          </w:tcPr>
          <w:p w14:paraId="2717A0AC"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Very Likely ((5)</w:t>
            </w:r>
          </w:p>
        </w:tc>
        <w:tc>
          <w:tcPr>
            <w:tcW w:w="1512" w:type="dxa"/>
            <w:shd w:val="clear" w:color="auto" w:fill="D9E2F3" w:themeFill="accent1" w:themeFillTint="33"/>
          </w:tcPr>
          <w:p w14:paraId="507BB0D0"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Medium (5)</w:t>
            </w:r>
          </w:p>
        </w:tc>
        <w:tc>
          <w:tcPr>
            <w:tcW w:w="1512" w:type="dxa"/>
            <w:shd w:val="clear" w:color="auto" w:fill="8EAADB" w:themeFill="accent1" w:themeFillTint="99"/>
          </w:tcPr>
          <w:p w14:paraId="343AFC98"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High (19)</w:t>
            </w:r>
          </w:p>
        </w:tc>
        <w:tc>
          <w:tcPr>
            <w:tcW w:w="1512" w:type="dxa"/>
            <w:shd w:val="clear" w:color="auto" w:fill="8EAADB" w:themeFill="accent1" w:themeFillTint="99"/>
          </w:tcPr>
          <w:p w14:paraId="55F935AC"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High (15)</w:t>
            </w:r>
          </w:p>
        </w:tc>
        <w:tc>
          <w:tcPr>
            <w:tcW w:w="1512" w:type="dxa"/>
            <w:shd w:val="clear" w:color="auto" w:fill="2F5496" w:themeFill="accent1" w:themeFillShade="BF"/>
          </w:tcPr>
          <w:p w14:paraId="548CFB3F" w14:textId="77777777" w:rsidR="001864FE" w:rsidRPr="00E607A3" w:rsidRDefault="001864FE" w:rsidP="00EC18BE">
            <w:pPr>
              <w:spacing w:before="20" w:after="20"/>
              <w:rPr>
                <w:rFonts w:eastAsia="Times New Roman" w:cstheme="minorHAnsi"/>
                <w:iCs/>
                <w:color w:val="FFFFFF" w:themeColor="background1"/>
                <w:szCs w:val="20"/>
                <w:lang w:eastAsia="en-GB"/>
              </w:rPr>
            </w:pPr>
            <w:r w:rsidRPr="00E607A3">
              <w:rPr>
                <w:rFonts w:eastAsia="Times New Roman" w:cstheme="minorHAnsi"/>
                <w:iCs/>
                <w:color w:val="FFFFFF" w:themeColor="background1"/>
                <w:szCs w:val="20"/>
                <w:lang w:eastAsia="en-GB"/>
              </w:rPr>
              <w:t>Very High (20)</w:t>
            </w:r>
          </w:p>
        </w:tc>
        <w:tc>
          <w:tcPr>
            <w:tcW w:w="1512" w:type="dxa"/>
            <w:shd w:val="clear" w:color="auto" w:fill="2F5496" w:themeFill="accent1" w:themeFillShade="BF"/>
          </w:tcPr>
          <w:p w14:paraId="3F8F9214" w14:textId="77777777" w:rsidR="001864FE" w:rsidRPr="00E607A3" w:rsidRDefault="001864FE" w:rsidP="00EC18BE">
            <w:pPr>
              <w:spacing w:before="20" w:after="20"/>
              <w:rPr>
                <w:rFonts w:eastAsia="Times New Roman" w:cstheme="minorHAnsi"/>
                <w:iCs/>
                <w:color w:val="FFFFFF" w:themeColor="background1"/>
                <w:szCs w:val="20"/>
                <w:lang w:eastAsia="en-GB"/>
              </w:rPr>
            </w:pPr>
            <w:r w:rsidRPr="00E607A3">
              <w:rPr>
                <w:rFonts w:eastAsia="Times New Roman" w:cstheme="minorHAnsi"/>
                <w:iCs/>
                <w:color w:val="FFFFFF" w:themeColor="background1"/>
                <w:szCs w:val="20"/>
                <w:lang w:eastAsia="en-GB"/>
              </w:rPr>
              <w:t>Very High (25)</w:t>
            </w:r>
          </w:p>
        </w:tc>
      </w:tr>
      <w:tr w:rsidR="001864FE" w:rsidRPr="00E607A3" w14:paraId="2E7A24D9" w14:textId="77777777" w:rsidTr="00B55F10">
        <w:tc>
          <w:tcPr>
            <w:tcW w:w="1525" w:type="dxa"/>
            <w:shd w:val="clear" w:color="auto" w:fill="C5E0B3" w:themeFill="accent6" w:themeFillTint="66"/>
          </w:tcPr>
          <w:p w14:paraId="1D83E061"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Likely (4)</w:t>
            </w:r>
          </w:p>
        </w:tc>
        <w:tc>
          <w:tcPr>
            <w:tcW w:w="1512" w:type="dxa"/>
            <w:shd w:val="clear" w:color="auto" w:fill="D9E2F3" w:themeFill="accent1" w:themeFillTint="33"/>
          </w:tcPr>
          <w:p w14:paraId="6743BE22"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Medium (4)</w:t>
            </w:r>
          </w:p>
        </w:tc>
        <w:tc>
          <w:tcPr>
            <w:tcW w:w="1512" w:type="dxa"/>
            <w:shd w:val="clear" w:color="auto" w:fill="D9E2F3" w:themeFill="accent1" w:themeFillTint="33"/>
          </w:tcPr>
          <w:p w14:paraId="2CE2077A"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Medium (8)</w:t>
            </w:r>
          </w:p>
        </w:tc>
        <w:tc>
          <w:tcPr>
            <w:tcW w:w="1512" w:type="dxa"/>
            <w:shd w:val="clear" w:color="auto" w:fill="8EAADB" w:themeFill="accent1" w:themeFillTint="99"/>
          </w:tcPr>
          <w:p w14:paraId="7645A716"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High (12)</w:t>
            </w:r>
          </w:p>
        </w:tc>
        <w:tc>
          <w:tcPr>
            <w:tcW w:w="1512" w:type="dxa"/>
            <w:shd w:val="clear" w:color="auto" w:fill="8EAADB" w:themeFill="accent1" w:themeFillTint="99"/>
          </w:tcPr>
          <w:p w14:paraId="6927FA0A"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High (16)</w:t>
            </w:r>
          </w:p>
        </w:tc>
        <w:tc>
          <w:tcPr>
            <w:tcW w:w="1512" w:type="dxa"/>
            <w:shd w:val="clear" w:color="auto" w:fill="2F5496" w:themeFill="accent1" w:themeFillShade="BF"/>
          </w:tcPr>
          <w:p w14:paraId="3DB045FF"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FFFFFF" w:themeColor="background1"/>
                <w:szCs w:val="20"/>
                <w:lang w:eastAsia="en-GB"/>
              </w:rPr>
              <w:t>Very High (20)</w:t>
            </w:r>
          </w:p>
        </w:tc>
      </w:tr>
      <w:tr w:rsidR="001864FE" w:rsidRPr="00E607A3" w14:paraId="530AF7F4" w14:textId="77777777" w:rsidTr="00B55F10">
        <w:tc>
          <w:tcPr>
            <w:tcW w:w="1525" w:type="dxa"/>
            <w:shd w:val="clear" w:color="auto" w:fill="C5E0B3" w:themeFill="accent6" w:themeFillTint="66"/>
          </w:tcPr>
          <w:p w14:paraId="1EE4712D"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Possible (3)</w:t>
            </w:r>
          </w:p>
        </w:tc>
        <w:tc>
          <w:tcPr>
            <w:tcW w:w="1512" w:type="dxa"/>
          </w:tcPr>
          <w:p w14:paraId="3CD684BE"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Low (3)</w:t>
            </w:r>
          </w:p>
        </w:tc>
        <w:tc>
          <w:tcPr>
            <w:tcW w:w="1512" w:type="dxa"/>
            <w:shd w:val="clear" w:color="auto" w:fill="D9E2F3" w:themeFill="accent1" w:themeFillTint="33"/>
          </w:tcPr>
          <w:p w14:paraId="0CAF4C1C"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Medium (6)</w:t>
            </w:r>
          </w:p>
        </w:tc>
        <w:tc>
          <w:tcPr>
            <w:tcW w:w="1512" w:type="dxa"/>
            <w:shd w:val="clear" w:color="auto" w:fill="8EAADB" w:themeFill="accent1" w:themeFillTint="99"/>
          </w:tcPr>
          <w:p w14:paraId="3C0794E8"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High (9)</w:t>
            </w:r>
          </w:p>
        </w:tc>
        <w:tc>
          <w:tcPr>
            <w:tcW w:w="1512" w:type="dxa"/>
            <w:shd w:val="clear" w:color="auto" w:fill="8EAADB" w:themeFill="accent1" w:themeFillTint="99"/>
          </w:tcPr>
          <w:p w14:paraId="09E84DBE"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High (12)</w:t>
            </w:r>
          </w:p>
        </w:tc>
        <w:tc>
          <w:tcPr>
            <w:tcW w:w="1512" w:type="dxa"/>
            <w:shd w:val="clear" w:color="auto" w:fill="8EAADB" w:themeFill="accent1" w:themeFillTint="99"/>
          </w:tcPr>
          <w:p w14:paraId="2FFB341D"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High (15)</w:t>
            </w:r>
          </w:p>
        </w:tc>
      </w:tr>
      <w:tr w:rsidR="001864FE" w:rsidRPr="00E607A3" w14:paraId="1AE46481" w14:textId="77777777" w:rsidTr="00B55F10">
        <w:tc>
          <w:tcPr>
            <w:tcW w:w="1525" w:type="dxa"/>
            <w:shd w:val="clear" w:color="auto" w:fill="C5E0B3" w:themeFill="accent6" w:themeFillTint="66"/>
          </w:tcPr>
          <w:p w14:paraId="66D7270D"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Unlikely (2)</w:t>
            </w:r>
          </w:p>
        </w:tc>
        <w:tc>
          <w:tcPr>
            <w:tcW w:w="1512" w:type="dxa"/>
          </w:tcPr>
          <w:p w14:paraId="67020EA3"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Low (2)</w:t>
            </w:r>
          </w:p>
        </w:tc>
        <w:tc>
          <w:tcPr>
            <w:tcW w:w="1512" w:type="dxa"/>
          </w:tcPr>
          <w:p w14:paraId="54F87927"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Low (4)</w:t>
            </w:r>
          </w:p>
        </w:tc>
        <w:tc>
          <w:tcPr>
            <w:tcW w:w="1512" w:type="dxa"/>
            <w:shd w:val="clear" w:color="auto" w:fill="D9E2F3" w:themeFill="accent1" w:themeFillTint="33"/>
          </w:tcPr>
          <w:p w14:paraId="5B4CA342"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Medium (6)</w:t>
            </w:r>
          </w:p>
        </w:tc>
        <w:tc>
          <w:tcPr>
            <w:tcW w:w="1512" w:type="dxa"/>
            <w:shd w:val="clear" w:color="auto" w:fill="D9E2F3" w:themeFill="accent1" w:themeFillTint="33"/>
          </w:tcPr>
          <w:p w14:paraId="26200FDE"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Medium (8)</w:t>
            </w:r>
          </w:p>
        </w:tc>
        <w:tc>
          <w:tcPr>
            <w:tcW w:w="1512" w:type="dxa"/>
            <w:shd w:val="clear" w:color="auto" w:fill="8EAADB" w:themeFill="accent1" w:themeFillTint="99"/>
          </w:tcPr>
          <w:p w14:paraId="370D78E9"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High (10)</w:t>
            </w:r>
          </w:p>
        </w:tc>
      </w:tr>
      <w:tr w:rsidR="001864FE" w:rsidRPr="00E607A3" w14:paraId="00C34E5B" w14:textId="77777777" w:rsidTr="00B55F10">
        <w:tc>
          <w:tcPr>
            <w:tcW w:w="1525" w:type="dxa"/>
            <w:shd w:val="clear" w:color="auto" w:fill="C5E0B3" w:themeFill="accent6" w:themeFillTint="66"/>
          </w:tcPr>
          <w:p w14:paraId="46F064E1"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Rare (1)</w:t>
            </w:r>
          </w:p>
        </w:tc>
        <w:tc>
          <w:tcPr>
            <w:tcW w:w="1512" w:type="dxa"/>
          </w:tcPr>
          <w:p w14:paraId="0F5AF88A"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Low (1)</w:t>
            </w:r>
          </w:p>
        </w:tc>
        <w:tc>
          <w:tcPr>
            <w:tcW w:w="1512" w:type="dxa"/>
          </w:tcPr>
          <w:p w14:paraId="2FFD6FB8"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Low (3)</w:t>
            </w:r>
          </w:p>
        </w:tc>
        <w:tc>
          <w:tcPr>
            <w:tcW w:w="1512" w:type="dxa"/>
            <w:shd w:val="clear" w:color="auto" w:fill="D9E2F3" w:themeFill="accent1" w:themeFillTint="33"/>
          </w:tcPr>
          <w:p w14:paraId="28B3B86B"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Medium (3)</w:t>
            </w:r>
          </w:p>
        </w:tc>
        <w:tc>
          <w:tcPr>
            <w:tcW w:w="1512" w:type="dxa"/>
            <w:shd w:val="clear" w:color="auto" w:fill="D9E2F3" w:themeFill="accent1" w:themeFillTint="33"/>
          </w:tcPr>
          <w:p w14:paraId="11B69ACB"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Medium (4)</w:t>
            </w:r>
          </w:p>
        </w:tc>
        <w:tc>
          <w:tcPr>
            <w:tcW w:w="1512" w:type="dxa"/>
            <w:shd w:val="clear" w:color="auto" w:fill="8EAADB" w:themeFill="accent1" w:themeFillTint="99"/>
          </w:tcPr>
          <w:p w14:paraId="255D20E2"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High (5)</w:t>
            </w:r>
          </w:p>
        </w:tc>
      </w:tr>
    </w:tbl>
    <w:p w14:paraId="5FA19AC6" w14:textId="77777777" w:rsidR="001864FE" w:rsidRPr="00E607A3" w:rsidRDefault="001864FE" w:rsidP="001864FE">
      <w:pPr>
        <w:spacing w:after="0"/>
        <w:rPr>
          <w:rFonts w:eastAsia="Times New Roman" w:cstheme="minorHAnsi"/>
          <w:iCs/>
          <w:color w:val="000000" w:themeColor="text1"/>
          <w:sz w:val="24"/>
          <w:szCs w:val="21"/>
          <w:lang w:eastAsia="en-GB"/>
        </w:rPr>
      </w:pPr>
    </w:p>
    <w:tbl>
      <w:tblPr>
        <w:tblStyle w:val="TableGrid"/>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5"/>
        <w:gridCol w:w="7830"/>
      </w:tblGrid>
      <w:tr w:rsidR="001864FE" w:rsidRPr="00E607A3" w14:paraId="181D2E70" w14:textId="77777777" w:rsidTr="00B55F10">
        <w:tc>
          <w:tcPr>
            <w:tcW w:w="1525" w:type="dxa"/>
            <w:shd w:val="clear" w:color="auto" w:fill="8EAADB" w:themeFill="accent1" w:themeFillTint="99"/>
          </w:tcPr>
          <w:p w14:paraId="55BB9417"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Level of Risk</w:t>
            </w:r>
          </w:p>
        </w:tc>
        <w:tc>
          <w:tcPr>
            <w:tcW w:w="7830" w:type="dxa"/>
            <w:shd w:val="clear" w:color="auto" w:fill="8EAADB" w:themeFill="accent1" w:themeFillTint="99"/>
          </w:tcPr>
          <w:p w14:paraId="182D2CD2" w14:textId="77777777" w:rsidR="001864FE" w:rsidRPr="00E607A3" w:rsidRDefault="001864FE" w:rsidP="00EC18BE">
            <w:pPr>
              <w:spacing w:before="20" w:after="20"/>
              <w:jc w:val="center"/>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Results</w:t>
            </w:r>
          </w:p>
        </w:tc>
      </w:tr>
      <w:tr w:rsidR="001864FE" w:rsidRPr="00E607A3" w14:paraId="31E4047A" w14:textId="77777777" w:rsidTr="00B55F10">
        <w:tc>
          <w:tcPr>
            <w:tcW w:w="1525" w:type="dxa"/>
            <w:shd w:val="clear" w:color="auto" w:fill="D9E2F3" w:themeFill="accent1" w:themeFillTint="33"/>
          </w:tcPr>
          <w:p w14:paraId="328B305E"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Very High</w:t>
            </w:r>
          </w:p>
        </w:tc>
        <w:tc>
          <w:tcPr>
            <w:tcW w:w="7830" w:type="dxa"/>
            <w:shd w:val="clear" w:color="auto" w:fill="auto"/>
          </w:tcPr>
          <w:p w14:paraId="20CB4A09"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Immediate action required by executive management. Mitigation activities/treatment options are mandatory to reduce likelihood and/or impact. Risk cannot be accepted unless this occurs.</w:t>
            </w:r>
          </w:p>
        </w:tc>
      </w:tr>
      <w:tr w:rsidR="001864FE" w:rsidRPr="00E607A3" w14:paraId="5A05F822" w14:textId="77777777" w:rsidTr="00B55F10">
        <w:tc>
          <w:tcPr>
            <w:tcW w:w="1525" w:type="dxa"/>
            <w:shd w:val="clear" w:color="auto" w:fill="D9E2F3" w:themeFill="accent1" w:themeFillTint="33"/>
          </w:tcPr>
          <w:p w14:paraId="138C818F"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High</w:t>
            </w:r>
          </w:p>
        </w:tc>
        <w:tc>
          <w:tcPr>
            <w:tcW w:w="7830" w:type="dxa"/>
            <w:shd w:val="clear" w:color="auto" w:fill="auto"/>
          </w:tcPr>
          <w:p w14:paraId="1052F822"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Immediate action required by senior/executive management. Mitigation activities/treatment options are mandatory to reduce likelihood and/or impact. Monitoring strategy to be implemented by Risk Owner.</w:t>
            </w:r>
          </w:p>
        </w:tc>
      </w:tr>
      <w:tr w:rsidR="001864FE" w:rsidRPr="00E607A3" w14:paraId="67CD35B0" w14:textId="77777777" w:rsidTr="00B55F10">
        <w:tc>
          <w:tcPr>
            <w:tcW w:w="1525" w:type="dxa"/>
            <w:shd w:val="clear" w:color="auto" w:fill="D9E2F3" w:themeFill="accent1" w:themeFillTint="33"/>
          </w:tcPr>
          <w:p w14:paraId="320D0AA4"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Medium</w:t>
            </w:r>
          </w:p>
        </w:tc>
        <w:tc>
          <w:tcPr>
            <w:tcW w:w="7830" w:type="dxa"/>
            <w:shd w:val="clear" w:color="auto" w:fill="auto"/>
          </w:tcPr>
          <w:p w14:paraId="395E0AB3"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Senior Management attention required. Mitigation activities/treatment options are undertaken to reduce likelihood and/or impact. Monitoring strategy to be implemented by Risk Owner.</w:t>
            </w:r>
          </w:p>
        </w:tc>
      </w:tr>
      <w:tr w:rsidR="001864FE" w:rsidRPr="00E607A3" w14:paraId="579DF1CE" w14:textId="77777777" w:rsidTr="00B55F10">
        <w:tc>
          <w:tcPr>
            <w:tcW w:w="1525" w:type="dxa"/>
            <w:shd w:val="clear" w:color="auto" w:fill="D9E2F3" w:themeFill="accent1" w:themeFillTint="33"/>
          </w:tcPr>
          <w:p w14:paraId="469197C6" w14:textId="77777777" w:rsidR="001864FE" w:rsidRPr="00E607A3" w:rsidRDefault="001864FE" w:rsidP="00EC18BE">
            <w:pPr>
              <w:spacing w:before="20" w:after="20"/>
              <w:rPr>
                <w:rFonts w:eastAsia="Times New Roman" w:cstheme="minorHAnsi"/>
                <w:b/>
                <w:iCs/>
                <w:color w:val="000000" w:themeColor="text1"/>
                <w:szCs w:val="20"/>
                <w:lang w:eastAsia="en-GB"/>
              </w:rPr>
            </w:pPr>
            <w:r w:rsidRPr="00E607A3">
              <w:rPr>
                <w:rFonts w:eastAsia="Times New Roman" w:cstheme="minorHAnsi"/>
                <w:b/>
                <w:iCs/>
                <w:color w:val="000000" w:themeColor="text1"/>
                <w:szCs w:val="20"/>
                <w:lang w:eastAsia="en-GB"/>
              </w:rPr>
              <w:t>Low</w:t>
            </w:r>
          </w:p>
        </w:tc>
        <w:tc>
          <w:tcPr>
            <w:tcW w:w="7830" w:type="dxa"/>
            <w:shd w:val="clear" w:color="auto" w:fill="auto"/>
          </w:tcPr>
          <w:p w14:paraId="5A7863EA" w14:textId="77777777" w:rsidR="001864FE" w:rsidRPr="00E607A3" w:rsidRDefault="001864FE" w:rsidP="00EC18BE">
            <w:pPr>
              <w:spacing w:before="20" w:after="20"/>
              <w:rPr>
                <w:rFonts w:eastAsia="Times New Roman" w:cstheme="minorHAnsi"/>
                <w:iCs/>
                <w:color w:val="000000" w:themeColor="text1"/>
                <w:szCs w:val="20"/>
                <w:lang w:eastAsia="en-GB"/>
              </w:rPr>
            </w:pPr>
            <w:r w:rsidRPr="00E607A3">
              <w:rPr>
                <w:rFonts w:eastAsia="Times New Roman" w:cstheme="minorHAnsi"/>
                <w:iCs/>
                <w:color w:val="000000" w:themeColor="text1"/>
                <w:szCs w:val="20"/>
                <w:lang w:eastAsia="en-GB"/>
              </w:rPr>
              <w:t xml:space="preserve">Management attention required. Mitigation activities/treatment options are recommended to reduce likelihood and/or impact. Implementation of monitoring strategy by risk owner is recommended. </w:t>
            </w:r>
          </w:p>
        </w:tc>
      </w:tr>
    </w:tbl>
    <w:p w14:paraId="615257F5" w14:textId="77777777" w:rsidR="001864FE" w:rsidRPr="00E607A3" w:rsidRDefault="001864FE" w:rsidP="001864FE">
      <w:pPr>
        <w:spacing w:after="0"/>
        <w:rPr>
          <w:rFonts w:eastAsia="Times New Roman" w:cstheme="minorHAnsi"/>
          <w:iCs/>
          <w:color w:val="000000" w:themeColor="text1"/>
          <w:sz w:val="24"/>
          <w:szCs w:val="21"/>
          <w:lang w:eastAsia="en-GB"/>
        </w:rPr>
      </w:pPr>
    </w:p>
    <w:p w14:paraId="4FA118D5" w14:textId="77777777" w:rsidR="001864FE" w:rsidRDefault="001864FE" w:rsidP="002269C2">
      <w:pPr>
        <w:sectPr w:rsidR="001864FE" w:rsidSect="002C0B7D">
          <w:pgSz w:w="12240" w:h="15840"/>
          <w:pgMar w:top="1440" w:right="1440" w:bottom="1440" w:left="1440" w:header="720" w:footer="720" w:gutter="0"/>
          <w:cols w:space="720"/>
          <w:docGrid w:linePitch="360"/>
        </w:sectPr>
      </w:pPr>
    </w:p>
    <w:p w14:paraId="7F56F625" w14:textId="371E9815" w:rsidR="001864FE" w:rsidRPr="00A260DD" w:rsidRDefault="001864FE" w:rsidP="005F11C7">
      <w:pPr>
        <w:pStyle w:val="Heading3"/>
        <w:rPr>
          <w:sz w:val="24"/>
          <w:szCs w:val="24"/>
        </w:rPr>
      </w:pPr>
      <w:bookmarkStart w:id="19" w:name="_Toc25663695"/>
      <w:bookmarkStart w:id="20" w:name="_Toc26549088"/>
      <w:bookmarkStart w:id="21" w:name="_Toc38975912"/>
      <w:bookmarkStart w:id="22" w:name="_Toc61975881"/>
      <w:r w:rsidRPr="00A260DD">
        <w:rPr>
          <w:sz w:val="24"/>
          <w:szCs w:val="24"/>
        </w:rPr>
        <w:lastRenderedPageBreak/>
        <w:t>Annex 3</w:t>
      </w:r>
      <w:r w:rsidR="007272FB" w:rsidRPr="00A260DD">
        <w:rPr>
          <w:sz w:val="24"/>
          <w:szCs w:val="24"/>
        </w:rPr>
        <w:t>a</w:t>
      </w:r>
      <w:r w:rsidRPr="00A260DD">
        <w:rPr>
          <w:sz w:val="24"/>
          <w:szCs w:val="24"/>
        </w:rPr>
        <w:t>: Budget</w:t>
      </w:r>
      <w:bookmarkEnd w:id="19"/>
      <w:bookmarkEnd w:id="20"/>
      <w:bookmarkEnd w:id="21"/>
      <w:r w:rsidR="00251341" w:rsidRPr="00A260DD">
        <w:rPr>
          <w:sz w:val="24"/>
          <w:szCs w:val="24"/>
        </w:rPr>
        <w:t xml:space="preserve"> </w:t>
      </w:r>
      <w:r w:rsidR="00BB64A1" w:rsidRPr="00A260DD">
        <w:rPr>
          <w:sz w:val="24"/>
          <w:szCs w:val="24"/>
        </w:rPr>
        <w:t>– Results Based Budget</w:t>
      </w:r>
      <w:bookmarkEnd w:id="22"/>
    </w:p>
    <w:p w14:paraId="28276DF0" w14:textId="211127CE" w:rsidR="0018215D" w:rsidRPr="00AD7730" w:rsidRDefault="0018215D" w:rsidP="0018215D">
      <w:pPr>
        <w:spacing w:before="40" w:after="40"/>
        <w:jc w:val="center"/>
        <w:rPr>
          <w:rFonts w:eastAsia="Times New Roman" w:cs="Calibri"/>
          <w:b/>
          <w:bCs/>
          <w:color w:val="0070C0"/>
          <w:sz w:val="24"/>
          <w:szCs w:val="24"/>
          <w:lang w:eastAsia="en-GB"/>
        </w:rPr>
      </w:pPr>
      <w:r w:rsidRPr="002C0BB4">
        <w:rPr>
          <w:rFonts w:eastAsia="Times New Roman" w:cs="Calibri"/>
          <w:b/>
          <w:bCs/>
          <w:color w:val="0070C0"/>
          <w:sz w:val="24"/>
          <w:szCs w:val="24"/>
          <w:lang w:eastAsia="en-GB"/>
        </w:rPr>
        <w:t>Migration MPTF</w:t>
      </w:r>
      <w:r w:rsidR="00BB64A1" w:rsidRPr="002C0BB4">
        <w:rPr>
          <w:rFonts w:eastAsia="Times New Roman" w:cs="Calibri"/>
          <w:b/>
          <w:bCs/>
          <w:color w:val="0070C0"/>
          <w:sz w:val="24"/>
          <w:szCs w:val="24"/>
          <w:lang w:eastAsia="en-GB"/>
        </w:rPr>
        <w:t xml:space="preserve">: </w:t>
      </w:r>
      <w:r w:rsidRPr="002C0BB4">
        <w:rPr>
          <w:rFonts w:eastAsia="Times New Roman" w:cs="Calibri"/>
          <w:b/>
          <w:bCs/>
          <w:color w:val="0070C0"/>
          <w:sz w:val="24"/>
          <w:szCs w:val="24"/>
          <w:lang w:eastAsia="en-GB"/>
        </w:rPr>
        <w:t>Joint Programme Budget (</w:t>
      </w:r>
      <w:r w:rsidR="00251341" w:rsidRPr="002C0BB4">
        <w:rPr>
          <w:rFonts w:eastAsia="Times New Roman" w:cs="Calibri"/>
          <w:b/>
          <w:bCs/>
          <w:color w:val="0070C0"/>
          <w:sz w:val="24"/>
          <w:szCs w:val="24"/>
          <w:lang w:eastAsia="en-GB"/>
        </w:rPr>
        <w:t>R</w:t>
      </w:r>
      <w:r w:rsidRPr="002C0BB4">
        <w:rPr>
          <w:rFonts w:eastAsia="Times New Roman" w:cs="Calibri"/>
          <w:b/>
          <w:bCs/>
          <w:color w:val="0070C0"/>
          <w:sz w:val="24"/>
          <w:szCs w:val="24"/>
          <w:lang w:eastAsia="en-GB"/>
        </w:rPr>
        <w:t>esults-</w:t>
      </w:r>
      <w:r w:rsidR="00251341" w:rsidRPr="002C0BB4">
        <w:rPr>
          <w:rFonts w:eastAsia="Times New Roman" w:cs="Calibri"/>
          <w:b/>
          <w:bCs/>
          <w:color w:val="0070C0"/>
          <w:sz w:val="24"/>
          <w:szCs w:val="24"/>
          <w:lang w:eastAsia="en-GB"/>
        </w:rPr>
        <w:t>B</w:t>
      </w:r>
      <w:r w:rsidRPr="002C0BB4">
        <w:rPr>
          <w:rFonts w:eastAsia="Times New Roman" w:cs="Calibri"/>
          <w:b/>
          <w:bCs/>
          <w:color w:val="0070C0"/>
          <w:sz w:val="24"/>
          <w:szCs w:val="24"/>
          <w:lang w:eastAsia="en-GB"/>
        </w:rPr>
        <w:t>ased</w:t>
      </w:r>
      <w:r w:rsidR="00251341" w:rsidRPr="002C0BB4">
        <w:rPr>
          <w:rFonts w:eastAsia="Times New Roman" w:cs="Calibri"/>
          <w:b/>
          <w:bCs/>
          <w:color w:val="0070C0"/>
          <w:sz w:val="24"/>
          <w:szCs w:val="24"/>
          <w:lang w:eastAsia="en-GB"/>
        </w:rPr>
        <w:t xml:space="preserve"> Budget</w:t>
      </w:r>
      <w:r w:rsidRPr="002C0BB4">
        <w:rPr>
          <w:rFonts w:eastAsia="Times New Roman" w:cs="Calibri"/>
          <w:b/>
          <w:bCs/>
          <w:color w:val="0070C0"/>
          <w:sz w:val="24"/>
          <w:szCs w:val="24"/>
          <w:lang w:eastAsia="en-GB"/>
        </w:rPr>
        <w:t>)</w:t>
      </w:r>
    </w:p>
    <w:p w14:paraId="0BB16815" w14:textId="77777777" w:rsidR="0018215D" w:rsidRPr="00AD7730" w:rsidRDefault="0018215D" w:rsidP="0018215D">
      <w:pPr>
        <w:spacing w:before="40" w:after="40"/>
        <w:rPr>
          <w:rFonts w:eastAsia="Times New Roman" w:cs="Calibri"/>
          <w:i/>
          <w:iCs/>
          <w:color w:val="0070C0"/>
          <w:lang w:eastAsia="en-GB"/>
        </w:rPr>
      </w:pPr>
      <w:r w:rsidRPr="00AD7730">
        <w:rPr>
          <w:rFonts w:eastAsia="Times New Roman" w:cs="Calibri"/>
          <w:i/>
          <w:iCs/>
          <w:color w:val="0070C0"/>
          <w:lang w:eastAsia="en-GB"/>
        </w:rPr>
        <w:t>NOTES:</w:t>
      </w:r>
    </w:p>
    <w:p w14:paraId="2FF2A394" w14:textId="45308ED5" w:rsidR="0018215D" w:rsidRPr="00AD7730" w:rsidRDefault="0018215D" w:rsidP="0018215D">
      <w:pPr>
        <w:spacing w:before="40" w:after="40"/>
        <w:rPr>
          <w:rFonts w:eastAsia="Times New Roman" w:cs="Calibri"/>
          <w:i/>
          <w:iCs/>
          <w:color w:val="0070C0"/>
          <w:lang w:eastAsia="en-GB"/>
        </w:rPr>
      </w:pPr>
      <w:r w:rsidRPr="00AD7730">
        <w:rPr>
          <w:rFonts w:eastAsia="Times New Roman" w:cs="Calibri"/>
          <w:i/>
          <w:iCs/>
          <w:color w:val="0070C0"/>
          <w:lang w:eastAsia="en-GB"/>
        </w:rPr>
        <w:t>1</w:t>
      </w:r>
      <w:r w:rsidR="007402D7">
        <w:rPr>
          <w:rFonts w:eastAsia="Times New Roman" w:cs="Calibri"/>
          <w:i/>
          <w:iCs/>
          <w:color w:val="0070C0"/>
          <w:lang w:eastAsia="en-GB"/>
        </w:rPr>
        <w:t xml:space="preserve">) </w:t>
      </w:r>
      <w:r w:rsidR="00251341" w:rsidRPr="00251341">
        <w:rPr>
          <w:rFonts w:eastAsia="Times New Roman" w:cs="Calibri"/>
          <w:i/>
          <w:iCs/>
          <w:color w:val="0070C0"/>
          <w:lang w:eastAsia="en-GB"/>
        </w:rPr>
        <w:t>Please use the Migration MPTF excel file (formulas included)</w:t>
      </w:r>
      <w:r w:rsidR="00753F62">
        <w:rPr>
          <w:rFonts w:eastAsia="Times New Roman" w:cs="Calibri"/>
          <w:i/>
          <w:iCs/>
          <w:color w:val="0070C0"/>
          <w:lang w:eastAsia="en-GB"/>
        </w:rPr>
        <w:t xml:space="preserve">. </w:t>
      </w:r>
    </w:p>
    <w:p w14:paraId="3D47481F" w14:textId="67A93220" w:rsidR="007402D7" w:rsidRDefault="007402D7" w:rsidP="0018215D">
      <w:pPr>
        <w:spacing w:before="40" w:after="40"/>
        <w:rPr>
          <w:rFonts w:eastAsia="Times New Roman" w:cs="Calibri"/>
          <w:i/>
          <w:iCs/>
          <w:color w:val="0070C0"/>
          <w:lang w:eastAsia="en-GB"/>
        </w:rPr>
      </w:pPr>
      <w:r w:rsidRPr="007402D7">
        <w:rPr>
          <w:rFonts w:eastAsia="Times New Roman" w:cs="Calibri"/>
          <w:i/>
          <w:iCs/>
          <w:color w:val="0070C0"/>
          <w:lang w:eastAsia="en-GB"/>
        </w:rPr>
        <w:t xml:space="preserve">2) Please insert a new "PUNO" column for each </w:t>
      </w:r>
      <w:r w:rsidR="0080688D">
        <w:rPr>
          <w:rFonts w:eastAsia="Times New Roman" w:cs="Calibri"/>
          <w:i/>
          <w:iCs/>
          <w:color w:val="0070C0"/>
          <w:lang w:eastAsia="en-GB"/>
        </w:rPr>
        <w:t>PUNO</w:t>
      </w:r>
      <w:r w:rsidRPr="007402D7">
        <w:rPr>
          <w:rFonts w:eastAsia="Times New Roman" w:cs="Calibri"/>
          <w:i/>
          <w:iCs/>
          <w:color w:val="0070C0"/>
          <w:lang w:eastAsia="en-GB"/>
        </w:rPr>
        <w:t>. If this is a multi-country programme, please ensure to have separate columns for each office - e.g. PUNO 1 (name of country); PUNO 1 (name of country), etc.</w:t>
      </w:r>
    </w:p>
    <w:p w14:paraId="2892EF9E" w14:textId="4B8CED31" w:rsidR="00D92E23" w:rsidRDefault="00D92E23" w:rsidP="0018215D">
      <w:pPr>
        <w:spacing w:before="40" w:after="40"/>
        <w:rPr>
          <w:rFonts w:eastAsia="Times New Roman" w:cs="Calibri"/>
          <w:i/>
          <w:iCs/>
          <w:color w:val="0070C0"/>
          <w:lang w:eastAsia="en-GB"/>
        </w:rPr>
      </w:pPr>
      <w:r>
        <w:rPr>
          <w:rFonts w:eastAsia="Times New Roman" w:cs="Calibri"/>
          <w:i/>
          <w:iCs/>
          <w:color w:val="0070C0"/>
          <w:lang w:eastAsia="en-GB"/>
        </w:rPr>
        <w:t xml:space="preserve">3) </w:t>
      </w:r>
      <w:r w:rsidR="00042594" w:rsidRPr="00042594">
        <w:rPr>
          <w:rFonts w:eastAsia="Times New Roman" w:cs="Calibri"/>
          <w:i/>
          <w:iCs/>
          <w:color w:val="0070C0"/>
          <w:lang w:eastAsia="en-GB"/>
        </w:rPr>
        <w:t xml:space="preserve">Please insert or delete activity/output/outcome lines as needed to match the joint </w:t>
      </w:r>
      <w:proofErr w:type="gramStart"/>
      <w:r w:rsidR="00042594" w:rsidRPr="00042594">
        <w:rPr>
          <w:rFonts w:eastAsia="Times New Roman" w:cs="Calibri"/>
          <w:i/>
          <w:iCs/>
          <w:color w:val="0070C0"/>
          <w:lang w:eastAsia="en-GB"/>
        </w:rPr>
        <w:t>programme</w:t>
      </w:r>
      <w:proofErr w:type="gramEnd"/>
    </w:p>
    <w:p w14:paraId="0D7EA078" w14:textId="05E1D0B0" w:rsidR="0018215D" w:rsidRDefault="00D92E23" w:rsidP="0018215D">
      <w:pPr>
        <w:spacing w:before="40" w:after="40"/>
        <w:rPr>
          <w:rFonts w:eastAsia="Times New Roman" w:cs="Calibri"/>
          <w:i/>
          <w:iCs/>
          <w:color w:val="0070C0"/>
          <w:lang w:eastAsia="en-GB"/>
        </w:rPr>
      </w:pPr>
      <w:r>
        <w:rPr>
          <w:rFonts w:eastAsia="Times New Roman" w:cs="Calibri"/>
          <w:i/>
          <w:iCs/>
          <w:color w:val="0070C0"/>
          <w:lang w:eastAsia="en-GB"/>
        </w:rPr>
        <w:t xml:space="preserve">4) </w:t>
      </w:r>
      <w:r w:rsidR="00251341" w:rsidRPr="00251341">
        <w:rPr>
          <w:rFonts w:eastAsia="Times New Roman" w:cs="Calibri"/>
          <w:i/>
          <w:iCs/>
          <w:color w:val="0070C0"/>
          <w:lang w:eastAsia="en-GB"/>
        </w:rPr>
        <w:t xml:space="preserve">For a budget revision, keep original budget columns and insert extra columns for the proposed </w:t>
      </w:r>
      <w:proofErr w:type="gramStart"/>
      <w:r w:rsidR="00251341" w:rsidRPr="00251341">
        <w:rPr>
          <w:rFonts w:eastAsia="Times New Roman" w:cs="Calibri"/>
          <w:i/>
          <w:iCs/>
          <w:color w:val="0070C0"/>
          <w:lang w:eastAsia="en-GB"/>
        </w:rPr>
        <w:t>revision</w:t>
      </w:r>
      <w:proofErr w:type="gramEnd"/>
    </w:p>
    <w:p w14:paraId="430F9E51" w14:textId="493973F9" w:rsidR="00A87F9E" w:rsidRDefault="00A87F9E" w:rsidP="0018215D">
      <w:pPr>
        <w:spacing w:before="40" w:after="40"/>
        <w:rPr>
          <w:rFonts w:eastAsia="Times New Roman" w:cs="Calibri"/>
          <w:i/>
          <w:iCs/>
          <w:color w:val="0070C0"/>
          <w:lang w:eastAsia="en-GB"/>
        </w:rPr>
      </w:pPr>
    </w:p>
    <w:tbl>
      <w:tblPr>
        <w:tblW w:w="14177" w:type="dxa"/>
        <w:tblInd w:w="-572" w:type="dxa"/>
        <w:tblLook w:val="04A0" w:firstRow="1" w:lastRow="0" w:firstColumn="1" w:lastColumn="0" w:noHBand="0" w:noVBand="1"/>
      </w:tblPr>
      <w:tblGrid>
        <w:gridCol w:w="2221"/>
        <w:gridCol w:w="1371"/>
        <w:gridCol w:w="1646"/>
        <w:gridCol w:w="1646"/>
        <w:gridCol w:w="1646"/>
        <w:gridCol w:w="1646"/>
        <w:gridCol w:w="1846"/>
        <w:gridCol w:w="2155"/>
      </w:tblGrid>
      <w:tr w:rsidR="00595182" w:rsidRPr="00971992" w14:paraId="00BEE77F" w14:textId="77777777" w:rsidTr="00023F16">
        <w:trPr>
          <w:trHeight w:val="19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DD7EE"/>
            <w:vAlign w:val="center"/>
            <w:hideMark/>
          </w:tcPr>
          <w:p w14:paraId="6056B8A0" w14:textId="77777777" w:rsidR="00971992" w:rsidRPr="00971992" w:rsidRDefault="00971992" w:rsidP="00595182">
            <w:pPr>
              <w:spacing w:before="20" w:after="20"/>
              <w:jc w:val="center"/>
              <w:rPr>
                <w:rFonts w:eastAsia="Times New Roman" w:cs="Calibri"/>
                <w:b/>
                <w:bCs/>
                <w:lang w:eastAsia="ja-JP"/>
              </w:rPr>
            </w:pPr>
            <w:r w:rsidRPr="00971992">
              <w:rPr>
                <w:rFonts w:eastAsia="Times New Roman" w:cs="Calibri"/>
                <w:b/>
                <w:bCs/>
                <w:lang w:eastAsia="ja-JP"/>
              </w:rPr>
              <w:t> </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DD7EE"/>
            <w:vAlign w:val="center"/>
            <w:hideMark/>
          </w:tcPr>
          <w:p w14:paraId="79F5C73C" w14:textId="77777777" w:rsidR="00971992" w:rsidRPr="00971992" w:rsidRDefault="00971992" w:rsidP="00595182">
            <w:pPr>
              <w:spacing w:before="20" w:after="20"/>
              <w:jc w:val="center"/>
              <w:rPr>
                <w:rFonts w:eastAsia="Times New Roman" w:cs="Calibri"/>
                <w:b/>
                <w:bCs/>
                <w:lang w:eastAsia="ja-JP"/>
              </w:rPr>
            </w:pPr>
            <w:r w:rsidRPr="00971992">
              <w:rPr>
                <w:rFonts w:eastAsia="Times New Roman" w:cs="Calibri"/>
                <w:b/>
                <w:bCs/>
                <w:lang w:eastAsia="ja-JP"/>
              </w:rPr>
              <w:t>Outcome/ output/ activity formulation:</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DD7EE"/>
            <w:vAlign w:val="center"/>
            <w:hideMark/>
          </w:tcPr>
          <w:p w14:paraId="64E94553" w14:textId="77777777" w:rsidR="00971992" w:rsidRPr="00971992" w:rsidRDefault="00971992" w:rsidP="00595182">
            <w:pPr>
              <w:spacing w:before="20" w:after="20"/>
              <w:jc w:val="center"/>
              <w:rPr>
                <w:rFonts w:eastAsia="Times New Roman" w:cs="Calibri"/>
                <w:lang w:eastAsia="ja-JP"/>
              </w:rPr>
            </w:pPr>
            <w:r w:rsidRPr="00971992">
              <w:rPr>
                <w:rFonts w:eastAsia="Times New Roman" w:cs="Calibri"/>
                <w:b/>
                <w:bCs/>
                <w:lang w:eastAsia="ja-JP"/>
              </w:rPr>
              <w:t>PUNO 1</w:t>
            </w:r>
            <w:r w:rsidRPr="00971992">
              <w:rPr>
                <w:rFonts w:eastAsia="Times New Roman" w:cs="Calibri"/>
                <w:b/>
                <w:bCs/>
                <w:lang w:eastAsia="ja-JP"/>
              </w:rPr>
              <w:br/>
            </w:r>
            <w:r w:rsidRPr="00971992">
              <w:rPr>
                <w:rFonts w:eastAsia="Times New Roman" w:cs="Calibri"/>
                <w:lang w:eastAsia="ja-JP"/>
              </w:rPr>
              <w:t xml:space="preserve">Budget by recipient organization </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DD7EE"/>
            <w:vAlign w:val="center"/>
            <w:hideMark/>
          </w:tcPr>
          <w:p w14:paraId="64157D28" w14:textId="77777777" w:rsidR="00971992" w:rsidRPr="00971992" w:rsidRDefault="00971992" w:rsidP="00595182">
            <w:pPr>
              <w:spacing w:before="20" w:after="20"/>
              <w:jc w:val="center"/>
              <w:rPr>
                <w:rFonts w:eastAsia="Times New Roman" w:cs="Calibri"/>
                <w:lang w:eastAsia="ja-JP"/>
              </w:rPr>
            </w:pPr>
            <w:r w:rsidRPr="00971992">
              <w:rPr>
                <w:rFonts w:eastAsia="Times New Roman" w:cs="Calibri"/>
                <w:b/>
                <w:bCs/>
                <w:lang w:eastAsia="ja-JP"/>
              </w:rPr>
              <w:t>PUNO 2</w:t>
            </w:r>
            <w:r w:rsidRPr="00971992">
              <w:rPr>
                <w:rFonts w:eastAsia="Times New Roman" w:cs="Calibri"/>
                <w:b/>
                <w:bCs/>
                <w:lang w:eastAsia="ja-JP"/>
              </w:rPr>
              <w:br/>
            </w:r>
            <w:r w:rsidRPr="00971992">
              <w:rPr>
                <w:rFonts w:eastAsia="Times New Roman" w:cs="Calibri"/>
                <w:lang w:eastAsia="ja-JP"/>
              </w:rPr>
              <w:t xml:space="preserve">Budget by recipient organization </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DD7EE"/>
            <w:vAlign w:val="center"/>
            <w:hideMark/>
          </w:tcPr>
          <w:p w14:paraId="276F58F9" w14:textId="77777777" w:rsidR="00971992" w:rsidRPr="00971992" w:rsidRDefault="00971992" w:rsidP="00595182">
            <w:pPr>
              <w:spacing w:before="20" w:after="20"/>
              <w:jc w:val="center"/>
              <w:rPr>
                <w:rFonts w:eastAsia="Times New Roman" w:cs="Calibri"/>
                <w:lang w:eastAsia="ja-JP"/>
              </w:rPr>
            </w:pPr>
            <w:r w:rsidRPr="00971992">
              <w:rPr>
                <w:rFonts w:eastAsia="Times New Roman" w:cs="Calibri"/>
                <w:b/>
                <w:bCs/>
                <w:lang w:eastAsia="ja-JP"/>
              </w:rPr>
              <w:t>PUNO 3</w:t>
            </w:r>
            <w:r w:rsidRPr="00971992">
              <w:rPr>
                <w:rFonts w:eastAsia="Times New Roman" w:cs="Calibri"/>
                <w:b/>
                <w:bCs/>
                <w:lang w:eastAsia="ja-JP"/>
              </w:rPr>
              <w:br/>
            </w:r>
            <w:r w:rsidRPr="00971992">
              <w:rPr>
                <w:rFonts w:eastAsia="Times New Roman" w:cs="Calibri"/>
                <w:lang w:eastAsia="ja-JP"/>
              </w:rPr>
              <w:t xml:space="preserve">Budget by recipient organization </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DD7EE"/>
            <w:vAlign w:val="center"/>
            <w:hideMark/>
          </w:tcPr>
          <w:p w14:paraId="75B52271" w14:textId="77777777" w:rsidR="00971992" w:rsidRPr="00971992" w:rsidRDefault="00971992" w:rsidP="00595182">
            <w:pPr>
              <w:spacing w:before="20" w:after="20"/>
              <w:jc w:val="center"/>
              <w:rPr>
                <w:rFonts w:eastAsia="Times New Roman" w:cs="Calibri"/>
                <w:lang w:eastAsia="ja-JP"/>
              </w:rPr>
            </w:pPr>
            <w:r w:rsidRPr="00971992">
              <w:rPr>
                <w:rFonts w:eastAsia="Times New Roman" w:cs="Calibri"/>
                <w:b/>
                <w:bCs/>
                <w:lang w:eastAsia="ja-JP"/>
              </w:rPr>
              <w:t>PUNO 4</w:t>
            </w:r>
            <w:r w:rsidRPr="00971992">
              <w:rPr>
                <w:rFonts w:eastAsia="Times New Roman" w:cs="Calibri"/>
                <w:b/>
                <w:bCs/>
                <w:lang w:eastAsia="ja-JP"/>
              </w:rPr>
              <w:br/>
            </w:r>
            <w:r w:rsidRPr="00971992">
              <w:rPr>
                <w:rFonts w:eastAsia="Times New Roman" w:cs="Calibri"/>
                <w:lang w:eastAsia="ja-JP"/>
              </w:rPr>
              <w:t xml:space="preserve">Budget by recipient organization </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DD7EE"/>
            <w:vAlign w:val="center"/>
            <w:hideMark/>
          </w:tcPr>
          <w:p w14:paraId="40F74F06" w14:textId="77777777" w:rsidR="00971992" w:rsidRPr="00971992" w:rsidRDefault="00971992" w:rsidP="00595182">
            <w:pPr>
              <w:spacing w:before="20" w:after="20"/>
              <w:jc w:val="center"/>
              <w:rPr>
                <w:rFonts w:eastAsia="Times New Roman" w:cs="Calibri"/>
                <w:b/>
                <w:bCs/>
                <w:lang w:eastAsia="ja-JP"/>
              </w:rPr>
            </w:pPr>
            <w:r w:rsidRPr="00971992">
              <w:rPr>
                <w:rFonts w:eastAsia="Times New Roman" w:cs="Calibri"/>
                <w:b/>
                <w:bCs/>
                <w:lang w:eastAsia="ja-JP"/>
              </w:rPr>
              <w:t>TOTAL</w:t>
            </w:r>
            <w:r w:rsidRPr="00971992">
              <w:rPr>
                <w:rFonts w:eastAsia="Times New Roman" w:cs="Calibri"/>
                <w:b/>
                <w:bCs/>
                <w:lang w:eastAsia="ja-JP"/>
              </w:rPr>
              <w:br/>
              <w:t>(all PUNOs)</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BFFFF"/>
            <w:vAlign w:val="center"/>
            <w:hideMark/>
          </w:tcPr>
          <w:p w14:paraId="6A9F6A53" w14:textId="77777777" w:rsidR="00971992" w:rsidRPr="00971992" w:rsidRDefault="00971992" w:rsidP="00595182">
            <w:pPr>
              <w:spacing w:before="20" w:after="20"/>
              <w:jc w:val="center"/>
              <w:rPr>
                <w:rFonts w:eastAsia="Times New Roman" w:cs="Calibri"/>
                <w:b/>
                <w:bCs/>
                <w:lang w:eastAsia="ja-JP"/>
              </w:rPr>
            </w:pPr>
            <w:r w:rsidRPr="00971992">
              <w:rPr>
                <w:rFonts w:eastAsia="Times New Roman" w:cs="Calibri"/>
                <w:b/>
                <w:bCs/>
                <w:lang w:eastAsia="ja-JP"/>
              </w:rPr>
              <w:t>Budget amount reserved for gender equality and women’s empowerment (GEWE) (indicative)</w:t>
            </w:r>
          </w:p>
        </w:tc>
      </w:tr>
      <w:tr w:rsidR="00595182" w:rsidRPr="00971992" w14:paraId="41C0E2A9" w14:textId="77777777" w:rsidTr="00023F16">
        <w:trPr>
          <w:trHeight w:val="700"/>
        </w:trPr>
        <w:tc>
          <w:tcPr>
            <w:tcW w:w="3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BC2E6"/>
            <w:vAlign w:val="center"/>
            <w:hideMark/>
          </w:tcPr>
          <w:p w14:paraId="36C3917C" w14:textId="77777777" w:rsidR="00971992" w:rsidRPr="00971992" w:rsidRDefault="00971992" w:rsidP="00595182">
            <w:pPr>
              <w:spacing w:before="20" w:after="20"/>
              <w:jc w:val="left"/>
              <w:rPr>
                <w:rFonts w:eastAsia="Times New Roman" w:cs="Calibri"/>
                <w:b/>
                <w:bCs/>
                <w:lang w:eastAsia="ja-JP"/>
              </w:rPr>
            </w:pPr>
            <w:r w:rsidRPr="00971992">
              <w:rPr>
                <w:rFonts w:eastAsia="Times New Roman" w:cs="Calibri"/>
                <w:b/>
                <w:bCs/>
                <w:lang w:eastAsia="ja-JP"/>
              </w:rPr>
              <w:t>PROGRAMMATIC BUDGET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BC2E6"/>
            <w:vAlign w:val="center"/>
            <w:hideMark/>
          </w:tcPr>
          <w:p w14:paraId="07B10B2F" w14:textId="77777777" w:rsidR="00971992" w:rsidRPr="00971992" w:rsidRDefault="00971992" w:rsidP="00595182">
            <w:pPr>
              <w:spacing w:before="20" w:after="20"/>
              <w:jc w:val="left"/>
              <w:rPr>
                <w:rFonts w:eastAsia="Times New Roman" w:cs="Calibri"/>
                <w:b/>
                <w:bCs/>
                <w:i/>
                <w:iCs/>
                <w:lang w:eastAsia="ja-JP"/>
              </w:rPr>
            </w:pPr>
            <w:r w:rsidRPr="00971992">
              <w:rPr>
                <w:rFonts w:eastAsia="Times New Roman" w:cs="Calibri"/>
                <w:b/>
                <w:bCs/>
                <w:i/>
                <w:iCs/>
                <w:lang w:eastAsia="ja-JP"/>
              </w:rPr>
              <w:t> </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BC2E6"/>
            <w:vAlign w:val="center"/>
            <w:hideMark/>
          </w:tcPr>
          <w:p w14:paraId="2E06AD71" w14:textId="77777777" w:rsidR="00971992" w:rsidRPr="00971992" w:rsidRDefault="00971992" w:rsidP="00595182">
            <w:pPr>
              <w:spacing w:before="20" w:after="20"/>
              <w:jc w:val="left"/>
              <w:rPr>
                <w:rFonts w:eastAsia="Times New Roman" w:cs="Calibri"/>
                <w:b/>
                <w:bCs/>
                <w:i/>
                <w:iCs/>
                <w:lang w:eastAsia="ja-JP"/>
              </w:rPr>
            </w:pPr>
            <w:r w:rsidRPr="00971992">
              <w:rPr>
                <w:rFonts w:eastAsia="Times New Roman" w:cs="Calibri"/>
                <w:b/>
                <w:bCs/>
                <w:i/>
                <w:iCs/>
                <w:lang w:eastAsia="ja-JP"/>
              </w:rPr>
              <w:t> </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BC2E6"/>
            <w:vAlign w:val="center"/>
            <w:hideMark/>
          </w:tcPr>
          <w:p w14:paraId="513897B3" w14:textId="77777777" w:rsidR="00971992" w:rsidRPr="00971992" w:rsidRDefault="00971992" w:rsidP="00595182">
            <w:pPr>
              <w:spacing w:before="20" w:after="20"/>
              <w:jc w:val="left"/>
              <w:rPr>
                <w:rFonts w:eastAsia="Times New Roman" w:cs="Calibri"/>
                <w:b/>
                <w:bCs/>
                <w:i/>
                <w:iCs/>
                <w:lang w:eastAsia="ja-JP"/>
              </w:rPr>
            </w:pPr>
            <w:r w:rsidRPr="00971992">
              <w:rPr>
                <w:rFonts w:eastAsia="Times New Roman" w:cs="Calibri"/>
                <w:b/>
                <w:bCs/>
                <w:i/>
                <w:iCs/>
                <w:lang w:eastAsia="ja-JP"/>
              </w:rPr>
              <w:t> </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BC2E6"/>
            <w:vAlign w:val="center"/>
            <w:hideMark/>
          </w:tcPr>
          <w:p w14:paraId="03208B18" w14:textId="77777777" w:rsidR="00971992" w:rsidRPr="00971992" w:rsidRDefault="00971992" w:rsidP="00595182">
            <w:pPr>
              <w:spacing w:before="20" w:after="20"/>
              <w:jc w:val="left"/>
              <w:rPr>
                <w:rFonts w:eastAsia="Times New Roman" w:cs="Calibri"/>
                <w:b/>
                <w:bCs/>
                <w:i/>
                <w:iCs/>
                <w:lang w:eastAsia="ja-JP"/>
              </w:rPr>
            </w:pPr>
            <w:r w:rsidRPr="00971992">
              <w:rPr>
                <w:rFonts w:eastAsia="Times New Roman" w:cs="Calibri"/>
                <w:b/>
                <w:bCs/>
                <w:i/>
                <w:iCs/>
                <w:lang w:eastAsia="ja-JP"/>
              </w:rPr>
              <w:t> </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BC2E6"/>
            <w:vAlign w:val="center"/>
            <w:hideMark/>
          </w:tcPr>
          <w:p w14:paraId="1284BBC3" w14:textId="77777777" w:rsidR="00971992" w:rsidRPr="00971992" w:rsidRDefault="00971992" w:rsidP="00595182">
            <w:pPr>
              <w:spacing w:before="20" w:after="20"/>
              <w:jc w:val="left"/>
              <w:rPr>
                <w:rFonts w:eastAsia="Times New Roman" w:cs="Calibri"/>
                <w:b/>
                <w:bCs/>
                <w:i/>
                <w:iCs/>
                <w:lang w:eastAsia="ja-JP"/>
              </w:rPr>
            </w:pPr>
            <w:r w:rsidRPr="00971992">
              <w:rPr>
                <w:rFonts w:eastAsia="Times New Roman" w:cs="Calibri"/>
                <w:b/>
                <w:bCs/>
                <w:i/>
                <w:iCs/>
                <w:lang w:eastAsia="ja-JP"/>
              </w:rPr>
              <w:t> </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BC2E6"/>
            <w:vAlign w:val="center"/>
            <w:hideMark/>
          </w:tcPr>
          <w:p w14:paraId="0923E97C" w14:textId="77777777" w:rsidR="00971992" w:rsidRPr="00971992" w:rsidRDefault="00971992" w:rsidP="00595182">
            <w:pPr>
              <w:spacing w:before="20" w:after="20"/>
              <w:jc w:val="left"/>
              <w:rPr>
                <w:rFonts w:eastAsia="Times New Roman" w:cs="Calibri"/>
                <w:b/>
                <w:bCs/>
                <w:i/>
                <w:iCs/>
                <w:lang w:eastAsia="ja-JP"/>
              </w:rPr>
            </w:pPr>
            <w:r w:rsidRPr="00971992">
              <w:rPr>
                <w:rFonts w:eastAsia="Times New Roman" w:cs="Calibri"/>
                <w:b/>
                <w:bCs/>
                <w:i/>
                <w:iCs/>
                <w:lang w:eastAsia="ja-JP"/>
              </w:rPr>
              <w:t> </w:t>
            </w:r>
          </w:p>
        </w:tc>
      </w:tr>
      <w:tr w:rsidR="00595182" w:rsidRPr="00971992" w14:paraId="07BB21D2" w14:textId="77777777" w:rsidTr="00023F16">
        <w:trPr>
          <w:trHeight w:val="310"/>
        </w:trPr>
        <w:tc>
          <w:tcPr>
            <w:tcW w:w="120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C4321B" w14:textId="77777777" w:rsidR="00971992" w:rsidRPr="00971992" w:rsidRDefault="00971992" w:rsidP="00595182">
            <w:pPr>
              <w:spacing w:before="20" w:after="20"/>
              <w:jc w:val="left"/>
              <w:rPr>
                <w:rFonts w:eastAsia="Times New Roman" w:cs="Calibri"/>
                <w:b/>
                <w:bCs/>
                <w:color w:val="0070C0"/>
                <w:lang w:eastAsia="ja-JP"/>
              </w:rPr>
            </w:pPr>
            <w:r w:rsidRPr="00971992">
              <w:rPr>
                <w:rFonts w:eastAsia="Times New Roman" w:cs="Calibri"/>
                <w:b/>
                <w:bCs/>
                <w:color w:val="0070C0"/>
                <w:lang w:eastAsia="ja-JP"/>
              </w:rPr>
              <w:t xml:space="preserve">OUTCOME 1: </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44C2FEF0" w14:textId="77777777" w:rsidR="00971992" w:rsidRPr="00971992" w:rsidRDefault="00971992" w:rsidP="00595182">
            <w:pPr>
              <w:spacing w:before="20" w:after="20"/>
              <w:jc w:val="left"/>
              <w:rPr>
                <w:rFonts w:eastAsia="Times New Roman" w:cs="Calibri"/>
                <w:b/>
                <w:bCs/>
                <w:color w:val="0070C0"/>
                <w:lang w:eastAsia="ja-JP"/>
              </w:rPr>
            </w:pPr>
          </w:p>
        </w:tc>
      </w:tr>
      <w:tr w:rsidR="00595182" w:rsidRPr="00971992" w14:paraId="0DED5FF6"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10D2698" w14:textId="77777777" w:rsidR="00971992" w:rsidRPr="00971992" w:rsidRDefault="00971992" w:rsidP="00595182">
            <w:pPr>
              <w:spacing w:before="20" w:after="20"/>
              <w:jc w:val="left"/>
              <w:rPr>
                <w:rFonts w:eastAsia="Times New Roman" w:cs="Calibri"/>
                <w:b/>
                <w:bCs/>
                <w:color w:val="0070C0"/>
                <w:lang w:eastAsia="ja-JP"/>
              </w:rPr>
            </w:pPr>
            <w:r w:rsidRPr="00971992">
              <w:rPr>
                <w:rFonts w:eastAsia="Times New Roman" w:cs="Calibri"/>
                <w:b/>
                <w:bCs/>
                <w:color w:val="0070C0"/>
                <w:lang w:eastAsia="ja-JP"/>
              </w:rPr>
              <w:t>Output 1.1:</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8E5CA0" w14:textId="1762D556" w:rsidR="00971992" w:rsidRPr="00971992" w:rsidRDefault="00971992" w:rsidP="00595182">
            <w:pPr>
              <w:spacing w:before="20" w:after="20"/>
              <w:jc w:val="left"/>
              <w:rPr>
                <w:rFonts w:eastAsia="Times New Roman" w:cs="Calibri"/>
                <w:b/>
                <w:bCs/>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8443EF" w14:textId="56D66D71" w:rsidR="00971992" w:rsidRPr="00971992" w:rsidRDefault="0097199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D2F118B" w14:textId="2B80ECB2" w:rsidR="0097199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C10D04" w14:textId="40E37FE4" w:rsidR="0097199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1D0E52" w14:textId="1B0CE123" w:rsidR="0097199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BB3EA7" w14:textId="39C170D6" w:rsidR="0097199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5F3E80" w14:textId="59FF21CE" w:rsidR="0097199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r>
      <w:tr w:rsidR="00595182" w:rsidRPr="00971992" w14:paraId="6DB2E6A8"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872154" w14:textId="77777777" w:rsidR="00971992" w:rsidRPr="00971992" w:rsidRDefault="00971992" w:rsidP="00595182">
            <w:pPr>
              <w:spacing w:before="20" w:after="20"/>
              <w:jc w:val="left"/>
              <w:rPr>
                <w:rFonts w:eastAsia="Times New Roman" w:cs="Calibri"/>
                <w:lang w:eastAsia="ja-JP"/>
              </w:rPr>
            </w:pPr>
            <w:r w:rsidRPr="00971992">
              <w:rPr>
                <w:rFonts w:eastAsia="Times New Roman" w:cs="Calibri"/>
                <w:lang w:eastAsia="ja-JP"/>
              </w:rPr>
              <w:t>Activity 1.1.1:</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9167FDC" w14:textId="2BC0C3EA" w:rsidR="00971992" w:rsidRPr="00971992" w:rsidRDefault="0097199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340DCA" w14:textId="1D28A6F3" w:rsidR="00971992" w:rsidRPr="00971992" w:rsidRDefault="0097199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01C352" w14:textId="3B9981EF" w:rsidR="00971992" w:rsidRPr="00971992" w:rsidRDefault="0097199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DAED875" w14:textId="0B1A7682" w:rsidR="00971992" w:rsidRPr="00971992" w:rsidRDefault="0097199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B2FF22" w14:textId="1141140C" w:rsidR="00971992" w:rsidRPr="00971992" w:rsidRDefault="0097199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F2944A" w14:textId="0533274F" w:rsidR="00971992" w:rsidRPr="00971992" w:rsidRDefault="0097199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2FCC06" w14:textId="5BE09FB1" w:rsidR="0097199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050765A1"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47AB21" w14:textId="77777777" w:rsidR="00595182" w:rsidRPr="00971992" w:rsidRDefault="00595182" w:rsidP="00595182">
            <w:pPr>
              <w:spacing w:before="20" w:after="20"/>
              <w:jc w:val="left"/>
              <w:rPr>
                <w:rFonts w:eastAsia="Times New Roman" w:cs="Calibri"/>
                <w:lang w:eastAsia="ja-JP"/>
              </w:rPr>
            </w:pPr>
            <w:r w:rsidRPr="00971992">
              <w:rPr>
                <w:rFonts w:eastAsia="Times New Roman" w:cs="Calibri"/>
                <w:lang w:eastAsia="ja-JP"/>
              </w:rPr>
              <w:t>Activity 1.1.2:</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7CBA45" w14:textId="4BC8467E"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02EC7F" w14:textId="5D453B4B"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377F41" w14:textId="44009F30"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19C684" w14:textId="66E7C056"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1E190FD" w14:textId="63CAA384"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842E59" w14:textId="64EE7545"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F2F0A9" w14:textId="7E6D33E0"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7D421F49"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7D28A10" w14:textId="77777777" w:rsidR="00595182" w:rsidRPr="00971992" w:rsidRDefault="00595182" w:rsidP="00595182">
            <w:pPr>
              <w:spacing w:before="20" w:after="20"/>
              <w:jc w:val="left"/>
              <w:rPr>
                <w:rFonts w:eastAsia="Times New Roman" w:cs="Calibri"/>
                <w:lang w:eastAsia="ja-JP"/>
              </w:rPr>
            </w:pPr>
            <w:r w:rsidRPr="00971992">
              <w:rPr>
                <w:rFonts w:eastAsia="Times New Roman" w:cs="Calibri"/>
                <w:lang w:eastAsia="ja-JP"/>
              </w:rPr>
              <w:t>Activity 1.1.3:</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07409C" w14:textId="3DF83219"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466E60" w14:textId="75A6CE88"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051A37" w14:textId="1B4E355D"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CB7271" w14:textId="2261F14D"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F23751" w14:textId="2272D983"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540CA56" w14:textId="01828C32"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19F09A6" w14:textId="73A8F4C0"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73A6F6C5"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B728A1" w14:textId="77777777" w:rsidR="00595182" w:rsidRPr="00971992" w:rsidRDefault="00595182" w:rsidP="00595182">
            <w:pPr>
              <w:spacing w:before="20" w:after="20"/>
              <w:jc w:val="left"/>
              <w:rPr>
                <w:rFonts w:eastAsia="Times New Roman" w:cs="Calibri"/>
                <w:b/>
                <w:bCs/>
                <w:color w:val="0070C0"/>
                <w:lang w:eastAsia="ja-JP"/>
              </w:rPr>
            </w:pPr>
            <w:r w:rsidRPr="00971992">
              <w:rPr>
                <w:rFonts w:eastAsia="Times New Roman" w:cs="Calibri"/>
                <w:b/>
                <w:bCs/>
                <w:color w:val="0070C0"/>
                <w:lang w:eastAsia="ja-JP"/>
              </w:rPr>
              <w:t>Output 1.2:</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99EA518" w14:textId="7C454754" w:rsidR="00595182" w:rsidRPr="00971992" w:rsidRDefault="00595182" w:rsidP="00595182">
            <w:pPr>
              <w:spacing w:before="20" w:after="20"/>
              <w:jc w:val="left"/>
              <w:rPr>
                <w:rFonts w:eastAsia="Times New Roman" w:cs="Calibri"/>
                <w:b/>
                <w:bCs/>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306641" w14:textId="70C3FECC"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9CFB1F7" w14:textId="2E77789A"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EB2F37" w14:textId="042FDD2B"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C7F2CB1" w14:textId="4C90D79F"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5E268BB" w14:textId="610291CF"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D88D06" w14:textId="414DB213"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r>
      <w:tr w:rsidR="00595182" w:rsidRPr="00971992" w14:paraId="2AB5EDDB"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755CA5E" w14:textId="77777777" w:rsidR="00595182" w:rsidRPr="00971992" w:rsidRDefault="00595182" w:rsidP="00595182">
            <w:pPr>
              <w:spacing w:before="20" w:after="20"/>
              <w:jc w:val="left"/>
              <w:rPr>
                <w:rFonts w:eastAsia="Times New Roman" w:cs="Calibri"/>
                <w:lang w:eastAsia="ja-JP"/>
              </w:rPr>
            </w:pPr>
            <w:r w:rsidRPr="00971992">
              <w:rPr>
                <w:rFonts w:eastAsia="Times New Roman" w:cs="Calibri"/>
                <w:lang w:eastAsia="ja-JP"/>
              </w:rPr>
              <w:t>Activity 1.2.1:</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415A14" w14:textId="59B89539"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3299A9E" w14:textId="19418D31"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1D61B7" w14:textId="02D25058"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3A5371" w14:textId="5960F4A4"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9FE51A" w14:textId="77962C04"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24E21F" w14:textId="0A70885F"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03AAA2" w14:textId="33496A4C"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5A3679D9"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72BEB5" w14:textId="77777777" w:rsidR="00595182" w:rsidRPr="00971992" w:rsidRDefault="00595182" w:rsidP="00595182">
            <w:pPr>
              <w:spacing w:before="20" w:after="20"/>
              <w:jc w:val="left"/>
              <w:rPr>
                <w:rFonts w:eastAsia="Times New Roman" w:cs="Calibri"/>
                <w:lang w:eastAsia="ja-JP"/>
              </w:rPr>
            </w:pPr>
            <w:r w:rsidRPr="00971992">
              <w:rPr>
                <w:rFonts w:eastAsia="Times New Roman" w:cs="Calibri"/>
                <w:lang w:eastAsia="ja-JP"/>
              </w:rPr>
              <w:t>Activity 1.2.2:</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0AD88E" w14:textId="64D44662"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4229F45" w14:textId="3E9D12AD"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44F242" w14:textId="2AE25CC0"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30E9FCD" w14:textId="490D0CCA"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153C71" w14:textId="14B06F76"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BC5AAB" w14:textId="4AB670CB"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EF44FD" w14:textId="50F8C24D"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2E32CAD7"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CBC328" w14:textId="77777777" w:rsidR="00595182" w:rsidRDefault="00595182" w:rsidP="00595182">
            <w:pPr>
              <w:spacing w:before="20" w:after="20"/>
              <w:jc w:val="left"/>
              <w:rPr>
                <w:rFonts w:eastAsia="Times New Roman" w:cs="Calibri"/>
                <w:lang w:eastAsia="ja-JP"/>
              </w:rPr>
            </w:pPr>
            <w:r w:rsidRPr="00971992">
              <w:rPr>
                <w:rFonts w:eastAsia="Times New Roman" w:cs="Calibri"/>
                <w:lang w:eastAsia="ja-JP"/>
              </w:rPr>
              <w:t>Activity 1.2.3:</w:t>
            </w:r>
          </w:p>
          <w:p w14:paraId="76ED4ECC" w14:textId="24B4EBEE" w:rsidR="00CD65FA" w:rsidRPr="00971992" w:rsidRDefault="00CD65FA" w:rsidP="00595182">
            <w:pPr>
              <w:spacing w:before="20" w:after="20"/>
              <w:jc w:val="left"/>
              <w:rPr>
                <w:rFonts w:eastAsia="Times New Roman" w:cs="Calibri"/>
                <w:lang w:eastAsia="ja-JP"/>
              </w:rPr>
            </w:pP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F4E791" w14:textId="1BD85BE8"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64581A" w14:textId="564A9418"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94C0A7" w14:textId="06203B22"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AF8D06" w14:textId="1D8935BC"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C20E85" w14:textId="33DF317C"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BB4015F" w14:textId="2C47B3F4"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A5797E" w14:textId="118955A3"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76193D86"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9C5B84" w14:textId="77777777" w:rsidR="00595182" w:rsidRPr="00971992" w:rsidRDefault="00595182" w:rsidP="00595182">
            <w:pPr>
              <w:spacing w:before="20" w:after="20"/>
              <w:jc w:val="left"/>
              <w:rPr>
                <w:rFonts w:eastAsia="Times New Roman" w:cs="Calibri"/>
                <w:b/>
                <w:bCs/>
                <w:color w:val="0070C0"/>
                <w:lang w:eastAsia="ja-JP"/>
              </w:rPr>
            </w:pPr>
            <w:r w:rsidRPr="00971992">
              <w:rPr>
                <w:rFonts w:eastAsia="Times New Roman" w:cs="Calibri"/>
                <w:b/>
                <w:bCs/>
                <w:color w:val="0070C0"/>
                <w:lang w:eastAsia="ja-JP"/>
              </w:rPr>
              <w:t>Output 1.3:</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26FC6C0" w14:textId="40E87564" w:rsidR="00595182" w:rsidRPr="00971992" w:rsidRDefault="00595182" w:rsidP="00595182">
            <w:pPr>
              <w:spacing w:before="20" w:after="20"/>
              <w:jc w:val="left"/>
              <w:rPr>
                <w:rFonts w:eastAsia="Times New Roman" w:cs="Calibri"/>
                <w:b/>
                <w:bCs/>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5286787" w14:textId="746BCEB7"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186D39" w14:textId="2879BDD7"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2312FA" w14:textId="5437DE7A"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9BD08B" w14:textId="15347E71"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69C4886" w14:textId="43815C79"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972953" w14:textId="36A9F212"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r>
      <w:tr w:rsidR="00595182" w:rsidRPr="00971992" w14:paraId="50ECE24C"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5A3EDB" w14:textId="77777777" w:rsidR="00595182" w:rsidRPr="00971992" w:rsidRDefault="00595182" w:rsidP="00595182">
            <w:pPr>
              <w:spacing w:before="20" w:after="20"/>
              <w:jc w:val="left"/>
              <w:rPr>
                <w:rFonts w:eastAsia="Times New Roman" w:cs="Calibri"/>
                <w:lang w:eastAsia="ja-JP"/>
              </w:rPr>
            </w:pPr>
            <w:r w:rsidRPr="00971992">
              <w:rPr>
                <w:rFonts w:eastAsia="Times New Roman" w:cs="Calibri"/>
                <w:lang w:eastAsia="ja-JP"/>
              </w:rPr>
              <w:t>Activity 1.3.1:</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E2A3718" w14:textId="0F6535FA"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905DE5" w14:textId="38D47B42"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6F13A6" w14:textId="4A8958BC"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D51B213" w14:textId="121E0243"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297CE3" w14:textId="24496F47"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A8DF37" w14:textId="6F8CC56F"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881727" w14:textId="56844F69"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5CCD5769"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AB2611E" w14:textId="77777777" w:rsidR="00595182" w:rsidRPr="00971992" w:rsidRDefault="00595182" w:rsidP="00595182">
            <w:pPr>
              <w:spacing w:before="20" w:after="20"/>
              <w:jc w:val="left"/>
              <w:rPr>
                <w:rFonts w:eastAsia="Times New Roman" w:cs="Calibri"/>
                <w:lang w:eastAsia="ja-JP"/>
              </w:rPr>
            </w:pPr>
            <w:r w:rsidRPr="00971992">
              <w:rPr>
                <w:rFonts w:eastAsia="Times New Roman" w:cs="Calibri"/>
                <w:lang w:eastAsia="ja-JP"/>
              </w:rPr>
              <w:lastRenderedPageBreak/>
              <w:t>Activity 1.3.2:</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4477C5" w14:textId="1A7218C0"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5B37911" w14:textId="262C375F"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1383301" w14:textId="09550524"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097F30" w14:textId="1DB2F073"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B611566" w14:textId="74BF325B"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67ED666" w14:textId="08998E1B"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F3FA11" w14:textId="7F0CEABF"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5780B9D3"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9F2CF0" w14:textId="77777777" w:rsidR="00595182" w:rsidRPr="00971992" w:rsidRDefault="00595182" w:rsidP="00595182">
            <w:pPr>
              <w:spacing w:before="20" w:after="20"/>
              <w:jc w:val="left"/>
              <w:rPr>
                <w:rFonts w:eastAsia="Times New Roman" w:cs="Calibri"/>
                <w:lang w:eastAsia="ja-JP"/>
              </w:rPr>
            </w:pPr>
            <w:r w:rsidRPr="00971992">
              <w:rPr>
                <w:rFonts w:eastAsia="Times New Roman" w:cs="Calibri"/>
                <w:lang w:eastAsia="ja-JP"/>
              </w:rPr>
              <w:t>Activity 1.3.3:</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8BCC35" w14:textId="6411F82D"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25B8A3" w14:textId="206AB655"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1292593" w14:textId="38E1A881"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934282" w14:textId="440A3D99"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6B415B" w14:textId="57E9DD2A"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B70884" w14:textId="5AE5BFC5"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CE7C3B" w14:textId="4214D50A"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74FB1998" w14:textId="77777777" w:rsidTr="00023F16">
        <w:trPr>
          <w:trHeight w:val="640"/>
        </w:trPr>
        <w:tc>
          <w:tcPr>
            <w:tcW w:w="3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0065BE0E" w14:textId="77777777"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Total for Outcome 1 (Outputs 1.1 + 1.2 + 1.3…etc.)</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5A38CFDD" w14:textId="4B43576C"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508B34A4" w14:textId="309FDC8E"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076F5A43" w14:textId="0A30A771"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55E67848" w14:textId="001BCEE9"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05A147FD" w14:textId="7C32C57E"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1753629F" w14:textId="0C0207F0"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w:t>
            </w:r>
          </w:p>
        </w:tc>
      </w:tr>
      <w:tr w:rsidR="00595182" w:rsidRPr="00971992" w14:paraId="41EB951C" w14:textId="77777777" w:rsidTr="00023F16">
        <w:trPr>
          <w:trHeight w:val="310"/>
        </w:trPr>
        <w:tc>
          <w:tcPr>
            <w:tcW w:w="120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11C006" w14:textId="77777777" w:rsidR="00971992" w:rsidRPr="00971992" w:rsidRDefault="00971992" w:rsidP="00595182">
            <w:pPr>
              <w:spacing w:before="20" w:after="20"/>
              <w:jc w:val="left"/>
              <w:rPr>
                <w:rFonts w:eastAsia="Times New Roman" w:cs="Calibri"/>
                <w:b/>
                <w:bCs/>
                <w:color w:val="0070C0"/>
                <w:lang w:eastAsia="ja-JP"/>
              </w:rPr>
            </w:pPr>
            <w:r w:rsidRPr="00971992">
              <w:rPr>
                <w:rFonts w:eastAsia="Times New Roman" w:cs="Calibri"/>
                <w:b/>
                <w:bCs/>
                <w:color w:val="0070C0"/>
                <w:lang w:eastAsia="ja-JP"/>
              </w:rPr>
              <w:t xml:space="preserve">OUTCOME 2: </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24007DEC" w14:textId="77777777" w:rsidR="00971992" w:rsidRPr="00971992" w:rsidRDefault="00971992" w:rsidP="00595182">
            <w:pPr>
              <w:spacing w:before="20" w:after="20"/>
              <w:jc w:val="left"/>
              <w:rPr>
                <w:rFonts w:eastAsia="Times New Roman" w:cs="Calibri"/>
                <w:b/>
                <w:bCs/>
                <w:color w:val="0070C0"/>
                <w:lang w:eastAsia="ja-JP"/>
              </w:rPr>
            </w:pPr>
          </w:p>
        </w:tc>
      </w:tr>
      <w:tr w:rsidR="00595182" w:rsidRPr="00971992" w14:paraId="7744CEA7"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C42CDD" w14:textId="77777777" w:rsidR="00595182" w:rsidRPr="00971992" w:rsidRDefault="00595182" w:rsidP="00595182">
            <w:pPr>
              <w:spacing w:before="20" w:after="20"/>
              <w:jc w:val="left"/>
              <w:rPr>
                <w:rFonts w:eastAsia="Times New Roman" w:cs="Calibri"/>
                <w:b/>
                <w:bCs/>
                <w:color w:val="0070C0"/>
                <w:lang w:eastAsia="ja-JP"/>
              </w:rPr>
            </w:pPr>
            <w:r w:rsidRPr="00971992">
              <w:rPr>
                <w:rFonts w:eastAsia="Times New Roman" w:cs="Calibri"/>
                <w:b/>
                <w:bCs/>
                <w:color w:val="0070C0"/>
                <w:lang w:eastAsia="ja-JP"/>
              </w:rPr>
              <w:t>Output 2.1:</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F9DE05" w14:textId="59E5429A" w:rsidR="00595182" w:rsidRPr="00971992" w:rsidRDefault="00595182" w:rsidP="00595182">
            <w:pPr>
              <w:spacing w:before="20" w:after="20"/>
              <w:jc w:val="left"/>
              <w:rPr>
                <w:rFonts w:eastAsia="Times New Roman" w:cs="Calibri"/>
                <w:b/>
                <w:bCs/>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9C74772" w14:textId="6340233F"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0CD440" w14:textId="296100DA"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379490" w14:textId="525F8B67"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F4B0ECA" w14:textId="1534E25D"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8310E2" w14:textId="392FCFAC"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2B7C1A" w14:textId="58C1F75D"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r>
      <w:tr w:rsidR="00595182" w:rsidRPr="00971992" w14:paraId="569F6501"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B8DB60" w14:textId="777777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Activity 2.1.1:</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C4AB58" w14:textId="243B975C"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6EE3505" w14:textId="1D2A5F78"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74E9CB" w14:textId="7D9D3729"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39D6A8" w14:textId="135A256B"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8ECB091" w14:textId="045A47BA"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B3E73BC" w14:textId="07557645"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5EAAA98" w14:textId="42FA453F"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3C5F8594"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F2C4C2" w14:textId="777777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Activity 2.1.2:</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B7327CE" w14:textId="163F4B8B"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CB082A" w14:textId="1541DC2E"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0516AF" w14:textId="1AA88B88"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443934" w14:textId="4EFDAA6F"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9533CA8" w14:textId="74804FD8"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94ADEC9" w14:textId="58A9FC32"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519220" w14:textId="192033B9"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4E6F2C07"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946232" w14:textId="777777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Activity 2.1.3:</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287F36D" w14:textId="036D121C"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927F94" w14:textId="0A5C5DBE"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352895" w14:textId="148503E3"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962B178" w14:textId="4DF2E857"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3F4487" w14:textId="7AC83961"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34B327" w14:textId="4848C30B"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C9BD47" w14:textId="0F59FF46"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439BE415"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F8DD37" w14:textId="77777777" w:rsidR="00595182" w:rsidRPr="00971992" w:rsidRDefault="00595182" w:rsidP="00595182">
            <w:pPr>
              <w:spacing w:before="20" w:after="20"/>
              <w:jc w:val="left"/>
              <w:rPr>
                <w:rFonts w:eastAsia="Times New Roman" w:cs="Calibri"/>
                <w:b/>
                <w:bCs/>
                <w:color w:val="0070C0"/>
                <w:lang w:eastAsia="ja-JP"/>
              </w:rPr>
            </w:pPr>
            <w:r w:rsidRPr="00971992">
              <w:rPr>
                <w:rFonts w:eastAsia="Times New Roman" w:cs="Calibri"/>
                <w:b/>
                <w:bCs/>
                <w:color w:val="0070C0"/>
                <w:lang w:eastAsia="ja-JP"/>
              </w:rPr>
              <w:t>Output 2.2:</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B4B4432" w14:textId="557A41FC" w:rsidR="00595182" w:rsidRPr="00971992" w:rsidRDefault="00595182" w:rsidP="00595182">
            <w:pPr>
              <w:spacing w:before="20" w:after="20"/>
              <w:jc w:val="left"/>
              <w:rPr>
                <w:rFonts w:eastAsia="Times New Roman" w:cs="Calibri"/>
                <w:b/>
                <w:bCs/>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841B5E" w14:textId="5D4DFF11"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41A9987" w14:textId="54298F04"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80823E" w14:textId="650FBC96"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11792F" w14:textId="715125C1"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62F928" w14:textId="2C911320"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FD61C0" w14:textId="527EFF39"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r>
      <w:tr w:rsidR="00595182" w:rsidRPr="00971992" w14:paraId="3DB54B87"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89D1AB" w14:textId="777777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Activity 2.2.1:</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3D775F" w14:textId="6D121B40"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1940B8" w14:textId="6AAC5584"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8D49814" w14:textId="70599F1D"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EDB0ACF" w14:textId="393A0689"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3A9558" w14:textId="021977EF"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802B68" w14:textId="6D65C4E9"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E0E17D6" w14:textId="5662F0D3"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5070BAF6"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1F4B43" w14:textId="777777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Activity 2.2.2:</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9745A6" w14:textId="2CBDBE5F"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C57B1F8" w14:textId="063D15B0"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534791" w14:textId="7075A5E0"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ED62AA" w14:textId="6C697144"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1EED732" w14:textId="242B3750"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2C25EEC" w14:textId="7862E985"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5C061B2" w14:textId="3A8C78E9"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334C7F13"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FC14C48" w14:textId="777777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Activity 2.2.3:</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9822A1" w14:textId="3A075C42"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751E01" w14:textId="476B331B"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0CE9F4" w14:textId="7694788F"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77E41A" w14:textId="38E1F96A"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765E3D" w14:textId="502A2DE6"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0A1269" w14:textId="2B23F9C9"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9711C03" w14:textId="0B5D9442"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0805073E"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B3C988" w14:textId="77777777" w:rsidR="00595182" w:rsidRPr="00971992" w:rsidRDefault="00595182" w:rsidP="00595182">
            <w:pPr>
              <w:spacing w:before="20" w:after="20"/>
              <w:jc w:val="left"/>
              <w:rPr>
                <w:rFonts w:eastAsia="Times New Roman" w:cs="Calibri"/>
                <w:b/>
                <w:bCs/>
                <w:color w:val="0070C0"/>
                <w:lang w:eastAsia="ja-JP"/>
              </w:rPr>
            </w:pPr>
            <w:r w:rsidRPr="00971992">
              <w:rPr>
                <w:rFonts w:eastAsia="Times New Roman" w:cs="Calibri"/>
                <w:b/>
                <w:bCs/>
                <w:color w:val="0070C0"/>
                <w:lang w:eastAsia="ja-JP"/>
              </w:rPr>
              <w:t>Output 2.3:</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4720C7" w14:textId="5FCF1675" w:rsidR="00595182" w:rsidRPr="00971992" w:rsidRDefault="00595182" w:rsidP="00595182">
            <w:pPr>
              <w:spacing w:before="20" w:after="20"/>
              <w:jc w:val="left"/>
              <w:rPr>
                <w:rFonts w:eastAsia="Times New Roman" w:cs="Calibri"/>
                <w:b/>
                <w:bCs/>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C138DF" w14:textId="7F99D539"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AFC743" w14:textId="4FAAF0DC"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47C1FBE" w14:textId="183E4763"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DAA406" w14:textId="0618CC7C"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D35884" w14:textId="68C05DA4"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4F78DBA" w14:textId="2D647D9F"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r>
      <w:tr w:rsidR="00595182" w:rsidRPr="00971992" w14:paraId="127D05D1"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F393DD" w14:textId="777777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Activity 2.3.1:</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27C63EB" w14:textId="0333F530"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121806" w14:textId="7B51DD4B"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305627" w14:textId="0EA3828F"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65E3F1" w14:textId="31D4592E"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E68339" w14:textId="3A6DFA26"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44E020" w14:textId="4AA5C6A5"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56EADE" w14:textId="4732CDB9"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370677C9" w14:textId="77777777" w:rsidTr="00023F16">
        <w:trPr>
          <w:trHeight w:val="33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54DB1F" w14:textId="777777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Activity 2.3.2:</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F6716F2" w14:textId="030B0143"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E7FDDC" w14:textId="583C0CA7"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02A062" w14:textId="12BE4E0C"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2CFCA0A" w14:textId="29C4D1A4"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8698ED" w14:textId="7EAB4BA7"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A5BE40" w14:textId="7CC50D7F"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807B4A" w14:textId="5AFADB40"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2B42709E" w14:textId="77777777" w:rsidTr="00023F16">
        <w:trPr>
          <w:trHeight w:val="33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2E32D0" w14:textId="777777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Activity 2.3.3:</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601268" w14:textId="64BA11B2"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AEE624" w14:textId="5145C5A3"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5BFBC10" w14:textId="7CBBCE3C"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9E6223" w14:textId="4BE3D3B3"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27DEFD" w14:textId="7E3D5643"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A25692" w14:textId="6C5588D4"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4DFDD87" w14:textId="488BD8AE"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58176B88" w14:textId="77777777" w:rsidTr="00023F16">
        <w:trPr>
          <w:trHeight w:val="640"/>
        </w:trPr>
        <w:tc>
          <w:tcPr>
            <w:tcW w:w="3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2EE71871" w14:textId="77777777"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Total for Outcome 2 (Outputs 2.1 + 2.2 + 2.3…etc.)</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72A185FB" w14:textId="7B3DB3E9"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399DF3B5" w14:textId="7645DF70"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7B9B349A" w14:textId="32A5ED5E"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0C3DED96" w14:textId="0B1D1EEE"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3ED04DDD" w14:textId="454557D7"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5847DDDE" w14:textId="2AA57BDC"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w:t>
            </w:r>
          </w:p>
        </w:tc>
      </w:tr>
      <w:tr w:rsidR="00595182" w:rsidRPr="00971992" w14:paraId="319BD3FE" w14:textId="77777777" w:rsidTr="00023F16">
        <w:trPr>
          <w:trHeight w:val="310"/>
        </w:trPr>
        <w:tc>
          <w:tcPr>
            <w:tcW w:w="120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585311A" w14:textId="77777777" w:rsidR="00971992" w:rsidRPr="00971992" w:rsidRDefault="00971992" w:rsidP="00595182">
            <w:pPr>
              <w:spacing w:before="20" w:after="20"/>
              <w:jc w:val="left"/>
              <w:rPr>
                <w:rFonts w:eastAsia="Times New Roman" w:cs="Calibri"/>
                <w:b/>
                <w:bCs/>
                <w:color w:val="0070C0"/>
                <w:lang w:eastAsia="ja-JP"/>
              </w:rPr>
            </w:pPr>
            <w:r w:rsidRPr="00971992">
              <w:rPr>
                <w:rFonts w:eastAsia="Times New Roman" w:cs="Calibri"/>
                <w:b/>
                <w:bCs/>
                <w:color w:val="0070C0"/>
                <w:lang w:eastAsia="ja-JP"/>
              </w:rPr>
              <w:t>OUTCOME 3:</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31B96D1E" w14:textId="77777777" w:rsidR="00971992" w:rsidRPr="00971992" w:rsidRDefault="00971992" w:rsidP="00595182">
            <w:pPr>
              <w:spacing w:before="20" w:after="20"/>
              <w:jc w:val="left"/>
              <w:rPr>
                <w:rFonts w:eastAsia="Times New Roman" w:cs="Calibri"/>
                <w:b/>
                <w:bCs/>
                <w:color w:val="0070C0"/>
                <w:lang w:eastAsia="ja-JP"/>
              </w:rPr>
            </w:pPr>
          </w:p>
        </w:tc>
      </w:tr>
      <w:tr w:rsidR="00595182" w:rsidRPr="00971992" w14:paraId="7134C020"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2084AD" w14:textId="77777777" w:rsidR="00595182" w:rsidRPr="00971992" w:rsidRDefault="00595182" w:rsidP="00595182">
            <w:pPr>
              <w:spacing w:before="20" w:after="20"/>
              <w:jc w:val="left"/>
              <w:rPr>
                <w:rFonts w:eastAsia="Times New Roman" w:cs="Calibri"/>
                <w:b/>
                <w:bCs/>
                <w:color w:val="0070C0"/>
                <w:lang w:eastAsia="ja-JP"/>
              </w:rPr>
            </w:pPr>
            <w:r w:rsidRPr="00971992">
              <w:rPr>
                <w:rFonts w:eastAsia="Times New Roman" w:cs="Calibri"/>
                <w:b/>
                <w:bCs/>
                <w:color w:val="0070C0"/>
                <w:lang w:eastAsia="ja-JP"/>
              </w:rPr>
              <w:t>Output 3.1:</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8EACAC" w14:textId="08011BC7"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833BCC" w14:textId="059878BA"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599B795" w14:textId="7EAF5D3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524AAFD" w14:textId="68D484CA"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AC0A045" w14:textId="11FF53FE"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b/>
                <w:bCs/>
                <w:color w:val="000000"/>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D17AA4" w14:textId="15796BD8"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b/>
                <w:bCs/>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5ABDEB" w14:textId="047DB6A5"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b/>
                <w:bCs/>
                <w:color w:val="000000"/>
                <w:lang w:eastAsia="ja-JP"/>
              </w:rPr>
              <w:t>$</w:t>
            </w:r>
          </w:p>
        </w:tc>
      </w:tr>
      <w:tr w:rsidR="00595182" w:rsidRPr="00971992" w14:paraId="4E231786"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FBB9113" w14:textId="777777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Activity 3.1.1:</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B94CB6" w14:textId="65D48B44"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C0AE8B" w14:textId="25EF99CE"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EF4EED4" w14:textId="73EC2F1A"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7AF6D0" w14:textId="46D7EC49"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5B3B17" w14:textId="64907F77"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BF6BDAB" w14:textId="67D5E92A"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3D71A91" w14:textId="18139DDD"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7BAC12EA"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4A4A45" w14:textId="777777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Activity 3.1.2:</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1003B2" w14:textId="0D2FE043"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56A9A35" w14:textId="00BB34E6"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5AAB539" w14:textId="28E904C4"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F740F9" w14:textId="0E68A94D"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844E32" w14:textId="6033A2A2"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6B8C7C8" w14:textId="03CB08EF"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9D5019E" w14:textId="086D82F5"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5FE67D0D"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5E996A" w14:textId="777777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Activity 3.1.3:</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F303B78" w14:textId="25A520FD"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663AC4" w14:textId="4AEF5F8E"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E958AE" w14:textId="5C3195AA"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6FBDF21" w14:textId="754774BE"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ABDF9D" w14:textId="5156A2FF"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AE4FCB" w14:textId="405DAAFF"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537FCB5" w14:textId="13EDC8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30A6C1B3"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85838A3" w14:textId="77777777" w:rsidR="00595182" w:rsidRPr="00971992" w:rsidRDefault="00595182" w:rsidP="00595182">
            <w:pPr>
              <w:spacing w:before="20" w:after="20"/>
              <w:jc w:val="left"/>
              <w:rPr>
                <w:rFonts w:eastAsia="Times New Roman" w:cs="Calibri"/>
                <w:b/>
                <w:bCs/>
                <w:color w:val="0070C0"/>
                <w:lang w:eastAsia="ja-JP"/>
              </w:rPr>
            </w:pPr>
            <w:r w:rsidRPr="00971992">
              <w:rPr>
                <w:rFonts w:eastAsia="Times New Roman" w:cs="Calibri"/>
                <w:b/>
                <w:bCs/>
                <w:color w:val="0070C0"/>
                <w:lang w:eastAsia="ja-JP"/>
              </w:rPr>
              <w:t>Output 3.2:</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8181AE" w14:textId="6A1BD377"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58E075" w14:textId="4B4A5CA6"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6A79FB9" w14:textId="3AD072AC"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A77764" w14:textId="51E8F884"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9C027C" w14:textId="25F126C8"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b/>
                <w:bCs/>
                <w:color w:val="000000"/>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1809A5" w14:textId="7E56A6CF"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b/>
                <w:bCs/>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36B411" w14:textId="09908F99"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b/>
                <w:bCs/>
                <w:color w:val="000000"/>
                <w:lang w:eastAsia="ja-JP"/>
              </w:rPr>
              <w:t>$</w:t>
            </w:r>
          </w:p>
        </w:tc>
      </w:tr>
      <w:tr w:rsidR="00595182" w:rsidRPr="00971992" w14:paraId="005FAFDD"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61BB7C" w14:textId="777777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Activity 3.2.1:</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8623427" w14:textId="09E18AD8"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77872B" w14:textId="2C984508"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897601" w14:textId="689CFF19"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280E818" w14:textId="69F34EF3"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54B17E" w14:textId="3628BD8F"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2A0144" w14:textId="27F95AB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7F8D61" w14:textId="0F6A20BA"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1EA525C3"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1EA5ACB" w14:textId="777777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Activity 3.2.2:</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AA0FB7" w14:textId="75764986"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29ABFC" w14:textId="55EF7E3C"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AB7A77C" w14:textId="5FCA94A5"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2A0F7B8" w14:textId="79B55767"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44C261C" w14:textId="3CE705FA"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5ED8F7" w14:textId="0CA9815E"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9B63893" w14:textId="41F21AD5"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0C4F0CC0"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A672D2" w14:textId="777777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Activity 3.2.3:</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8FB8FB" w14:textId="7FFC315F"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B85518" w14:textId="08FEFB1B"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AA5405F" w14:textId="38F3FC5F"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A387BB" w14:textId="03259FE2"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9AD74B" w14:textId="55734CA2"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42213A" w14:textId="681777AB"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30184C4" w14:textId="06DBB6DA"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5BBE6DED"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A8E868" w14:textId="77777777" w:rsidR="00595182" w:rsidRPr="00971992" w:rsidRDefault="00595182" w:rsidP="00595182">
            <w:pPr>
              <w:spacing w:before="20" w:after="20"/>
              <w:jc w:val="left"/>
              <w:rPr>
                <w:rFonts w:eastAsia="Times New Roman" w:cs="Calibri"/>
                <w:b/>
                <w:bCs/>
                <w:color w:val="0070C0"/>
                <w:lang w:eastAsia="ja-JP"/>
              </w:rPr>
            </w:pPr>
            <w:r w:rsidRPr="00971992">
              <w:rPr>
                <w:rFonts w:eastAsia="Times New Roman" w:cs="Calibri"/>
                <w:b/>
                <w:bCs/>
                <w:color w:val="0070C0"/>
                <w:lang w:eastAsia="ja-JP"/>
              </w:rPr>
              <w:t>Output 3.3:</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E8C2A3" w14:textId="27F1CCC6"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57FAD6D" w14:textId="5A5D5BF1"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2CE9A5" w14:textId="04DA3535"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0C1783" w14:textId="73082489"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EEDBC0" w14:textId="217C2488"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b/>
                <w:bCs/>
                <w:color w:val="000000"/>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71229A" w14:textId="2FE8ED3A"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b/>
                <w:bCs/>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493D37" w14:textId="0A51AABA"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b/>
                <w:bCs/>
                <w:color w:val="000000"/>
                <w:lang w:eastAsia="ja-JP"/>
              </w:rPr>
              <w:t>$</w:t>
            </w:r>
          </w:p>
        </w:tc>
      </w:tr>
      <w:tr w:rsidR="00595182" w:rsidRPr="00971992" w14:paraId="04454716"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8BFC2F" w14:textId="777777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lastRenderedPageBreak/>
              <w:t>Activity 3.3.1:</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C565DCF" w14:textId="7A0F659A"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5993A9" w14:textId="3BB9C273"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827C7B" w14:textId="60659935"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EE5C77" w14:textId="34B36185"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25E1CA4" w14:textId="60B0E7EF"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7DB07F" w14:textId="1332CFED"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E8C7C9" w14:textId="29E76251"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359A6F8B"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C4BB08" w14:textId="777777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Activity 3.3.2:</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4809E8" w14:textId="2CB3976B"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4B0E79D" w14:textId="00C49D1F"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1B2662D" w14:textId="11CC590D"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40694A7" w14:textId="6780F055"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B81AF60" w14:textId="5890E374"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31AE25" w14:textId="4FFB7C59"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F2AB17" w14:textId="51135D0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1EFC5B17"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B5E757" w14:textId="77777777"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Activity 3.3.3:</w:t>
            </w: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789ECA" w14:textId="6EE4B3BA"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7708F56" w14:textId="56CFCCC5"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437C763" w14:textId="7CEF9879"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E8DF3B" w14:textId="0EB96447" w:rsidR="00595182" w:rsidRPr="00971992" w:rsidRDefault="00595182"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2C8B21A" w14:textId="7948B741" w:rsidR="00595182" w:rsidRPr="00971992" w:rsidRDefault="00595182" w:rsidP="00595182">
            <w:pPr>
              <w:spacing w:before="20" w:after="20"/>
              <w:jc w:val="left"/>
              <w:rPr>
                <w:rFonts w:eastAsia="Times New Roman" w:cs="Calibri"/>
                <w:color w:val="000000"/>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86556DA" w14:textId="43D225B5"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C1C701" w14:textId="65C733B8" w:rsidR="00595182" w:rsidRPr="0097199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w:t>
            </w:r>
          </w:p>
        </w:tc>
      </w:tr>
      <w:tr w:rsidR="00595182" w:rsidRPr="00971992" w14:paraId="682C3D44" w14:textId="77777777" w:rsidTr="00023F16">
        <w:trPr>
          <w:trHeight w:val="580"/>
        </w:trPr>
        <w:tc>
          <w:tcPr>
            <w:tcW w:w="3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523F4025" w14:textId="77777777"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Total for Outcome 3 (Outputs 3.1 + 3.2 + 3.3…etc.)</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5F8CAD85" w14:textId="769799FB"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32E9BE9A" w14:textId="2F4D3733"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4C41FA61" w14:textId="283A16D1"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1A2F2C50" w14:textId="680711AE"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1EC3C112" w14:textId="53F5D0D5"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vAlign w:val="center"/>
            <w:hideMark/>
          </w:tcPr>
          <w:p w14:paraId="56D2985E" w14:textId="38493E72" w:rsidR="00595182" w:rsidRPr="00971992" w:rsidRDefault="00595182" w:rsidP="00595182">
            <w:pPr>
              <w:spacing w:before="20" w:after="20"/>
              <w:jc w:val="left"/>
              <w:rPr>
                <w:rFonts w:eastAsia="Times New Roman" w:cs="Calibri"/>
                <w:b/>
                <w:bCs/>
                <w:i/>
                <w:iCs/>
                <w:lang w:eastAsia="ja-JP"/>
              </w:rPr>
            </w:pPr>
            <w:r w:rsidRPr="00971992">
              <w:rPr>
                <w:rFonts w:eastAsia="Times New Roman" w:cs="Calibri"/>
                <w:b/>
                <w:bCs/>
                <w:i/>
                <w:iCs/>
                <w:lang w:eastAsia="ja-JP"/>
              </w:rPr>
              <w:t>$</w:t>
            </w:r>
          </w:p>
        </w:tc>
      </w:tr>
      <w:tr w:rsidR="00595182" w:rsidRPr="00971992" w14:paraId="464EDD13" w14:textId="77777777" w:rsidTr="00023F16">
        <w:trPr>
          <w:trHeight w:val="700"/>
        </w:trPr>
        <w:tc>
          <w:tcPr>
            <w:tcW w:w="3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2CC"/>
            <w:vAlign w:val="center"/>
            <w:hideMark/>
          </w:tcPr>
          <w:p w14:paraId="043741DC" w14:textId="77777777" w:rsidR="00595182" w:rsidRPr="00971992" w:rsidRDefault="00595182" w:rsidP="00595182">
            <w:pPr>
              <w:spacing w:before="20" w:after="20"/>
              <w:jc w:val="left"/>
              <w:rPr>
                <w:rFonts w:eastAsia="Times New Roman" w:cs="Calibri"/>
                <w:b/>
                <w:bCs/>
                <w:lang w:eastAsia="ja-JP"/>
              </w:rPr>
            </w:pPr>
            <w:r w:rsidRPr="00971992">
              <w:rPr>
                <w:rFonts w:eastAsia="Times New Roman" w:cs="Calibri"/>
                <w:b/>
                <w:bCs/>
                <w:lang w:eastAsia="ja-JP"/>
              </w:rPr>
              <w:t>TOTAL PROGRAMMATIC BUDGET:</w:t>
            </w:r>
            <w:r w:rsidRPr="00971992">
              <w:rPr>
                <w:rFonts w:eastAsia="Times New Roman" w:cs="Calibri"/>
                <w:b/>
                <w:bCs/>
                <w:lang w:eastAsia="ja-JP"/>
              </w:rPr>
              <w:br/>
              <w:t>(Outcomes 1 + 2 + 3…)</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2CC"/>
            <w:vAlign w:val="center"/>
            <w:hideMark/>
          </w:tcPr>
          <w:p w14:paraId="56E63477" w14:textId="013C1091" w:rsidR="00595182" w:rsidRPr="00971992" w:rsidRDefault="00595182" w:rsidP="00595182">
            <w:pPr>
              <w:spacing w:before="20" w:after="20"/>
              <w:jc w:val="left"/>
              <w:rPr>
                <w:rFonts w:eastAsia="Times New Roman" w:cs="Calibri"/>
                <w:b/>
                <w:bCs/>
                <w:lang w:eastAsia="ja-JP"/>
              </w:rPr>
            </w:pPr>
            <w:r w:rsidRPr="00971992">
              <w:rPr>
                <w:rFonts w:eastAsia="Times New Roman" w:cs="Calibri"/>
                <w:b/>
                <w:bCs/>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2CC"/>
            <w:vAlign w:val="center"/>
            <w:hideMark/>
          </w:tcPr>
          <w:p w14:paraId="5877A520" w14:textId="7A0D12A0" w:rsidR="00595182" w:rsidRPr="00971992" w:rsidRDefault="00595182" w:rsidP="00595182">
            <w:pPr>
              <w:spacing w:before="20" w:after="20"/>
              <w:jc w:val="left"/>
              <w:rPr>
                <w:rFonts w:eastAsia="Times New Roman" w:cs="Calibri"/>
                <w:b/>
                <w:bCs/>
                <w:lang w:eastAsia="ja-JP"/>
              </w:rPr>
            </w:pPr>
            <w:r w:rsidRPr="00971992">
              <w:rPr>
                <w:rFonts w:eastAsia="Times New Roman" w:cs="Calibri"/>
                <w:b/>
                <w:bCs/>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2CC"/>
            <w:vAlign w:val="center"/>
            <w:hideMark/>
          </w:tcPr>
          <w:p w14:paraId="0106AC0C" w14:textId="056AD08D" w:rsidR="00595182" w:rsidRPr="00971992" w:rsidRDefault="00595182" w:rsidP="00595182">
            <w:pPr>
              <w:spacing w:before="20" w:after="20"/>
              <w:jc w:val="left"/>
              <w:rPr>
                <w:rFonts w:eastAsia="Times New Roman" w:cs="Calibri"/>
                <w:b/>
                <w:bCs/>
                <w:lang w:eastAsia="ja-JP"/>
              </w:rPr>
            </w:pPr>
            <w:r w:rsidRPr="00971992">
              <w:rPr>
                <w:rFonts w:eastAsia="Times New Roman" w:cs="Calibri"/>
                <w:b/>
                <w:bCs/>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2CC"/>
            <w:vAlign w:val="center"/>
            <w:hideMark/>
          </w:tcPr>
          <w:p w14:paraId="7802FFA7" w14:textId="480B9C45" w:rsidR="00595182" w:rsidRPr="00971992" w:rsidRDefault="00595182" w:rsidP="00595182">
            <w:pPr>
              <w:spacing w:before="20" w:after="20"/>
              <w:jc w:val="left"/>
              <w:rPr>
                <w:rFonts w:eastAsia="Times New Roman" w:cs="Calibri"/>
                <w:b/>
                <w:bCs/>
                <w:lang w:eastAsia="ja-JP"/>
              </w:rPr>
            </w:pPr>
            <w:r w:rsidRPr="00971992">
              <w:rPr>
                <w:rFonts w:eastAsia="Times New Roman" w:cs="Calibri"/>
                <w:b/>
                <w:bCs/>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2CC"/>
            <w:vAlign w:val="center"/>
            <w:hideMark/>
          </w:tcPr>
          <w:p w14:paraId="2616ABD2" w14:textId="3ADA21DA" w:rsidR="00595182" w:rsidRPr="00971992" w:rsidRDefault="00595182" w:rsidP="00595182">
            <w:pPr>
              <w:spacing w:before="20" w:after="20"/>
              <w:jc w:val="left"/>
              <w:rPr>
                <w:rFonts w:eastAsia="Times New Roman" w:cs="Calibri"/>
                <w:b/>
                <w:bCs/>
                <w:lang w:eastAsia="ja-JP"/>
              </w:rPr>
            </w:pPr>
            <w:r w:rsidRPr="00971992">
              <w:rPr>
                <w:rFonts w:eastAsia="Times New Roman" w:cs="Calibri"/>
                <w:b/>
                <w:bCs/>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2CC"/>
            <w:vAlign w:val="center"/>
            <w:hideMark/>
          </w:tcPr>
          <w:p w14:paraId="4ECA69EF" w14:textId="6AE742F6" w:rsidR="00595182" w:rsidRPr="00971992" w:rsidRDefault="00595182" w:rsidP="00595182">
            <w:pPr>
              <w:spacing w:before="20" w:after="20"/>
              <w:jc w:val="left"/>
              <w:rPr>
                <w:rFonts w:eastAsia="Times New Roman" w:cs="Calibri"/>
                <w:b/>
                <w:bCs/>
                <w:lang w:eastAsia="ja-JP"/>
              </w:rPr>
            </w:pPr>
            <w:r w:rsidRPr="00971992">
              <w:rPr>
                <w:rFonts w:eastAsia="Times New Roman" w:cs="Calibri"/>
                <w:b/>
                <w:bCs/>
                <w:lang w:eastAsia="ja-JP"/>
              </w:rPr>
              <w:t>$</w:t>
            </w:r>
          </w:p>
        </w:tc>
      </w:tr>
      <w:tr w:rsidR="00595182" w:rsidRPr="00971992" w14:paraId="376E2E37" w14:textId="77777777" w:rsidTr="00023F16">
        <w:trPr>
          <w:trHeight w:val="310"/>
        </w:trPr>
        <w:tc>
          <w:tcPr>
            <w:tcW w:w="12022"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A840747" w14:textId="77777777" w:rsidR="00971992" w:rsidRPr="00971992" w:rsidRDefault="00971992" w:rsidP="00595182">
            <w:pPr>
              <w:spacing w:before="20" w:after="20"/>
              <w:jc w:val="left"/>
              <w:rPr>
                <w:rFonts w:eastAsia="Times New Roman" w:cs="Calibri"/>
                <w:b/>
                <w:bCs/>
                <w:lang w:eastAsia="ja-JP"/>
              </w:rPr>
            </w:pP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bottom"/>
            <w:hideMark/>
          </w:tcPr>
          <w:p w14:paraId="161825C8" w14:textId="77777777" w:rsidR="00971992" w:rsidRPr="00971992" w:rsidRDefault="00971992" w:rsidP="00595182">
            <w:pPr>
              <w:spacing w:before="20" w:after="20"/>
              <w:jc w:val="left"/>
              <w:rPr>
                <w:rFonts w:ascii="Times New Roman" w:eastAsia="Times New Roman" w:hAnsi="Times New Roman" w:cs="Times New Roman"/>
                <w:lang w:eastAsia="ja-JP"/>
              </w:rPr>
            </w:pPr>
          </w:p>
        </w:tc>
      </w:tr>
      <w:tr w:rsidR="00595182" w:rsidRPr="00971992" w14:paraId="16040AAE" w14:textId="77777777" w:rsidTr="00023F16">
        <w:trPr>
          <w:trHeight w:val="700"/>
        </w:trPr>
        <w:tc>
          <w:tcPr>
            <w:tcW w:w="3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BC2E6"/>
            <w:vAlign w:val="center"/>
            <w:hideMark/>
          </w:tcPr>
          <w:p w14:paraId="18EFD58A" w14:textId="77777777" w:rsidR="00971992" w:rsidRPr="00971992" w:rsidRDefault="00971992" w:rsidP="00595182">
            <w:pPr>
              <w:spacing w:before="20" w:after="20"/>
              <w:jc w:val="left"/>
              <w:rPr>
                <w:rFonts w:eastAsia="Times New Roman" w:cs="Calibri"/>
                <w:b/>
                <w:bCs/>
                <w:lang w:eastAsia="ja-JP"/>
              </w:rPr>
            </w:pPr>
            <w:r w:rsidRPr="00971992">
              <w:rPr>
                <w:rFonts w:eastAsia="Times New Roman" w:cs="Calibri"/>
                <w:b/>
                <w:bCs/>
                <w:lang w:eastAsia="ja-JP"/>
              </w:rPr>
              <w:t>PERSONNEL, OPERATIONAL, M&amp;E BUDGET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BC2E6"/>
            <w:vAlign w:val="center"/>
          </w:tcPr>
          <w:p w14:paraId="43DFD5A4" w14:textId="605A4DA5" w:rsidR="00971992" w:rsidRPr="00971992" w:rsidRDefault="00971992" w:rsidP="00595182">
            <w:pPr>
              <w:spacing w:before="20" w:after="20"/>
              <w:jc w:val="left"/>
              <w:rPr>
                <w:rFonts w:eastAsia="Times New Roman" w:cs="Calibri"/>
                <w:b/>
                <w:bCs/>
                <w:i/>
                <w:iCs/>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BC2E6"/>
            <w:vAlign w:val="center"/>
          </w:tcPr>
          <w:p w14:paraId="7D13CB7E" w14:textId="2DE5B4EA" w:rsidR="00971992" w:rsidRPr="00971992" w:rsidRDefault="00971992" w:rsidP="00595182">
            <w:pPr>
              <w:spacing w:before="20" w:after="20"/>
              <w:jc w:val="left"/>
              <w:rPr>
                <w:rFonts w:eastAsia="Times New Roman" w:cs="Calibri"/>
                <w:b/>
                <w:bCs/>
                <w:i/>
                <w:iCs/>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BC2E6"/>
            <w:vAlign w:val="center"/>
          </w:tcPr>
          <w:p w14:paraId="7B729595" w14:textId="7344B521" w:rsidR="00971992" w:rsidRPr="00971992" w:rsidRDefault="00971992" w:rsidP="00595182">
            <w:pPr>
              <w:spacing w:before="20" w:after="20"/>
              <w:jc w:val="left"/>
              <w:rPr>
                <w:rFonts w:eastAsia="Times New Roman" w:cs="Calibri"/>
                <w:b/>
                <w:bCs/>
                <w:i/>
                <w:iCs/>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BC2E6"/>
            <w:vAlign w:val="center"/>
          </w:tcPr>
          <w:p w14:paraId="75E17C39" w14:textId="554FD900" w:rsidR="00971992" w:rsidRPr="00971992" w:rsidRDefault="00971992" w:rsidP="00595182">
            <w:pPr>
              <w:spacing w:before="20" w:after="20"/>
              <w:jc w:val="left"/>
              <w:rPr>
                <w:rFonts w:eastAsia="Times New Roman" w:cs="Calibri"/>
                <w:b/>
                <w:bCs/>
                <w:i/>
                <w:iCs/>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BC2E6"/>
            <w:vAlign w:val="center"/>
          </w:tcPr>
          <w:p w14:paraId="666783BA" w14:textId="290C3B68" w:rsidR="00971992" w:rsidRPr="00971992" w:rsidRDefault="00971992" w:rsidP="00595182">
            <w:pPr>
              <w:spacing w:before="20" w:after="20"/>
              <w:jc w:val="left"/>
              <w:rPr>
                <w:rFonts w:eastAsia="Times New Roman" w:cs="Calibri"/>
                <w:b/>
                <w:bCs/>
                <w:i/>
                <w:iCs/>
                <w:lang w:eastAsia="ja-JP"/>
              </w:rPr>
            </w:pP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BC2E6"/>
            <w:vAlign w:val="center"/>
          </w:tcPr>
          <w:p w14:paraId="2C355B80" w14:textId="4BA58C82" w:rsidR="00971992" w:rsidRPr="00971992" w:rsidRDefault="00971992" w:rsidP="00595182">
            <w:pPr>
              <w:spacing w:before="20" w:after="20"/>
              <w:jc w:val="left"/>
              <w:rPr>
                <w:rFonts w:eastAsia="Times New Roman" w:cs="Calibri"/>
                <w:b/>
                <w:bCs/>
                <w:i/>
                <w:iCs/>
                <w:lang w:eastAsia="ja-JP"/>
              </w:rPr>
            </w:pPr>
          </w:p>
        </w:tc>
      </w:tr>
      <w:tr w:rsidR="004F404D" w:rsidRPr="00971992" w14:paraId="51DAFDAD" w14:textId="77777777" w:rsidTr="00023F16">
        <w:trPr>
          <w:trHeight w:val="1020"/>
        </w:trPr>
        <w:tc>
          <w:tcPr>
            <w:tcW w:w="3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5EB352" w14:textId="77777777" w:rsidR="00595182" w:rsidRDefault="00595182" w:rsidP="00595182">
            <w:pPr>
              <w:spacing w:before="20" w:after="20"/>
              <w:jc w:val="left"/>
              <w:rPr>
                <w:rFonts w:eastAsia="Times New Roman" w:cs="Calibri"/>
                <w:i/>
                <w:iCs/>
                <w:lang w:eastAsia="ja-JP"/>
              </w:rPr>
            </w:pPr>
            <w:r w:rsidRPr="00971992">
              <w:rPr>
                <w:rFonts w:eastAsia="Times New Roman" w:cs="Calibri"/>
                <w:lang w:eastAsia="ja-JP"/>
              </w:rPr>
              <w:t>Personnel costs if not included in activities above</w:t>
            </w:r>
            <w:r w:rsidRPr="00971992">
              <w:rPr>
                <w:rFonts w:eastAsia="Times New Roman" w:cs="Calibri"/>
                <w:lang w:eastAsia="ja-JP"/>
              </w:rPr>
              <w:br/>
            </w:r>
            <w:r w:rsidRPr="00971992">
              <w:rPr>
                <w:rFonts w:eastAsia="Times New Roman" w:cs="Calibri"/>
                <w:i/>
                <w:iCs/>
                <w:lang w:eastAsia="ja-JP"/>
              </w:rPr>
              <w:t xml:space="preserve">Note: The FMU may require further information on the breakdown of this budget </w:t>
            </w:r>
            <w:proofErr w:type="gramStart"/>
            <w:r w:rsidRPr="00971992">
              <w:rPr>
                <w:rFonts w:eastAsia="Times New Roman" w:cs="Calibri"/>
                <w:i/>
                <w:iCs/>
                <w:lang w:eastAsia="ja-JP"/>
              </w:rPr>
              <w:t>line</w:t>
            </w:r>
            <w:proofErr w:type="gramEnd"/>
          </w:p>
          <w:p w14:paraId="341A6C22" w14:textId="32048B3F" w:rsidR="00D45A7A" w:rsidRPr="00971992" w:rsidRDefault="00D45A7A" w:rsidP="00595182">
            <w:pPr>
              <w:spacing w:before="20" w:after="20"/>
              <w:jc w:val="left"/>
              <w:rPr>
                <w:rFonts w:eastAsia="Times New Roman" w:cs="Calibri"/>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4B333A8" w14:textId="4CCCAD83"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D1B609" w14:textId="428A9DCA"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413071" w14:textId="18965EB1"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8EC293A" w14:textId="3FD755A3"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F68F87" w14:textId="02A08DA9"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BED18BD" w14:textId="69F2C9B3"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r>
      <w:tr w:rsidR="004F404D" w:rsidRPr="00971992" w14:paraId="559E9970" w14:textId="77777777" w:rsidTr="00023F16">
        <w:trPr>
          <w:trHeight w:val="460"/>
        </w:trPr>
        <w:tc>
          <w:tcPr>
            <w:tcW w:w="3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B794AE" w14:textId="77777777" w:rsidR="00595182"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 xml:space="preserve">Operational costs if not included in activities </w:t>
            </w:r>
            <w:proofErr w:type="gramStart"/>
            <w:r w:rsidRPr="00971992">
              <w:rPr>
                <w:rFonts w:eastAsia="Times New Roman" w:cs="Calibri"/>
                <w:color w:val="000000"/>
                <w:lang w:eastAsia="ja-JP"/>
              </w:rPr>
              <w:t>above</w:t>
            </w:r>
            <w:proofErr w:type="gramEnd"/>
          </w:p>
          <w:p w14:paraId="5942A8CB" w14:textId="13123CEA" w:rsidR="00D45A7A" w:rsidRPr="00971992" w:rsidRDefault="00D45A7A"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525081" w14:textId="2BEEE814"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E76020" w14:textId="3DFF675B"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C5F5776" w14:textId="794D42C4"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AB074F" w14:textId="4609BE77"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C443970" w14:textId="757CD54D"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5C726D" w14:textId="69763DD6"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r>
      <w:tr w:rsidR="004F404D" w:rsidRPr="00971992" w14:paraId="002FC3DE" w14:textId="77777777" w:rsidTr="00023F16">
        <w:trPr>
          <w:trHeight w:val="1080"/>
        </w:trPr>
        <w:tc>
          <w:tcPr>
            <w:tcW w:w="3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2507535" w14:textId="251AED02" w:rsidR="00CD65FA" w:rsidRDefault="00595182" w:rsidP="00595182">
            <w:pPr>
              <w:spacing w:before="20" w:after="20"/>
              <w:jc w:val="left"/>
              <w:rPr>
                <w:rFonts w:eastAsia="Times New Roman" w:cs="Calibri"/>
                <w:color w:val="000000"/>
                <w:lang w:eastAsia="ja-JP"/>
              </w:rPr>
            </w:pPr>
            <w:r w:rsidRPr="00971992">
              <w:rPr>
                <w:rFonts w:eastAsia="Times New Roman" w:cs="Calibri"/>
                <w:color w:val="000000"/>
                <w:lang w:eastAsia="ja-JP"/>
              </w:rPr>
              <w:t xml:space="preserve">Monitoring and evaluation (must include provision for final </w:t>
            </w:r>
            <w:proofErr w:type="spellStart"/>
            <w:r w:rsidRPr="00971992">
              <w:rPr>
                <w:rFonts w:eastAsia="Times New Roman" w:cs="Calibri"/>
                <w:color w:val="000000"/>
                <w:lang w:eastAsia="ja-JP"/>
              </w:rPr>
              <w:t>independant</w:t>
            </w:r>
            <w:proofErr w:type="spellEnd"/>
            <w:r w:rsidRPr="00971992">
              <w:rPr>
                <w:rFonts w:eastAsia="Times New Roman" w:cs="Calibri"/>
                <w:color w:val="000000"/>
                <w:lang w:eastAsia="ja-JP"/>
              </w:rPr>
              <w:t xml:space="preserve"> evaluation) - minimum 3% of total </w:t>
            </w:r>
            <w:proofErr w:type="gramStart"/>
            <w:r w:rsidRPr="00971992">
              <w:rPr>
                <w:rFonts w:eastAsia="Times New Roman" w:cs="Calibri"/>
                <w:color w:val="000000"/>
                <w:lang w:eastAsia="ja-JP"/>
              </w:rPr>
              <w:t>budget</w:t>
            </w:r>
            <w:proofErr w:type="gramEnd"/>
          </w:p>
          <w:p w14:paraId="59CE8C14" w14:textId="77777777" w:rsidR="00CD65FA" w:rsidRDefault="00CD65FA" w:rsidP="00595182">
            <w:pPr>
              <w:spacing w:before="20" w:after="20"/>
              <w:jc w:val="left"/>
              <w:rPr>
                <w:rFonts w:eastAsia="Times New Roman" w:cs="Calibri"/>
                <w:color w:val="000000"/>
                <w:lang w:eastAsia="ja-JP"/>
              </w:rPr>
            </w:pPr>
          </w:p>
          <w:p w14:paraId="42B26EE4" w14:textId="77777777" w:rsidR="00CD65FA" w:rsidRDefault="00CD65FA" w:rsidP="00595182">
            <w:pPr>
              <w:spacing w:before="20" w:after="20"/>
              <w:jc w:val="left"/>
              <w:rPr>
                <w:rFonts w:eastAsia="Times New Roman" w:cs="Calibri"/>
                <w:color w:val="000000"/>
                <w:lang w:eastAsia="ja-JP"/>
              </w:rPr>
            </w:pPr>
          </w:p>
          <w:p w14:paraId="40712F5C" w14:textId="63E0D0AD" w:rsidR="00CD65FA" w:rsidRPr="00971992" w:rsidRDefault="00CD65FA" w:rsidP="00595182">
            <w:pPr>
              <w:spacing w:before="20" w:after="20"/>
              <w:jc w:val="left"/>
              <w:rPr>
                <w:rFonts w:eastAsia="Times New Roman" w:cs="Calibri"/>
                <w:color w:val="000000"/>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32B5D0" w14:textId="0B93D0B5"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175BACA" w14:textId="4CB97ADC"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8BA323" w14:textId="7AD27E25"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3FE41B1" w14:textId="0AEE82B0"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C2B042F" w14:textId="6E6FEC67"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94C5397" w14:textId="14496FF7" w:rsidR="00595182" w:rsidRPr="00971992" w:rsidRDefault="00595182" w:rsidP="00595182">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r>
      <w:tr w:rsidR="00595182" w:rsidRPr="00971992" w14:paraId="7E8AD423" w14:textId="77777777" w:rsidTr="00023F16">
        <w:trPr>
          <w:trHeight w:val="770"/>
        </w:trPr>
        <w:tc>
          <w:tcPr>
            <w:tcW w:w="3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2CC"/>
            <w:vAlign w:val="center"/>
            <w:hideMark/>
          </w:tcPr>
          <w:p w14:paraId="4379C070" w14:textId="0B08DA48" w:rsidR="00CD65FA" w:rsidRPr="00971992" w:rsidRDefault="00595182" w:rsidP="00595182">
            <w:pPr>
              <w:spacing w:before="20" w:after="20"/>
              <w:jc w:val="left"/>
              <w:rPr>
                <w:rFonts w:eastAsia="Times New Roman" w:cs="Calibri"/>
                <w:b/>
                <w:bCs/>
                <w:lang w:eastAsia="ja-JP"/>
              </w:rPr>
            </w:pPr>
            <w:r w:rsidRPr="00971992">
              <w:rPr>
                <w:rFonts w:eastAsia="Times New Roman" w:cs="Calibri"/>
                <w:b/>
                <w:bCs/>
                <w:lang w:eastAsia="ja-JP"/>
              </w:rPr>
              <w:t>TOTAL PERSONNEL, OPERATIONAL, M&amp;E BUDGET: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2CC"/>
            <w:vAlign w:val="center"/>
            <w:hideMark/>
          </w:tcPr>
          <w:p w14:paraId="30D869A6" w14:textId="1EAE53D8" w:rsidR="00595182" w:rsidRPr="00971992" w:rsidRDefault="00595182" w:rsidP="00595182">
            <w:pPr>
              <w:spacing w:before="20" w:after="20"/>
              <w:jc w:val="left"/>
              <w:rPr>
                <w:rFonts w:eastAsia="Times New Roman" w:cs="Calibri"/>
                <w:b/>
                <w:bCs/>
                <w:lang w:eastAsia="ja-JP"/>
              </w:rPr>
            </w:pPr>
            <w:r w:rsidRPr="00971992">
              <w:rPr>
                <w:rFonts w:eastAsia="Times New Roman" w:cs="Calibri"/>
                <w:b/>
                <w:bCs/>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2CC"/>
            <w:vAlign w:val="center"/>
            <w:hideMark/>
          </w:tcPr>
          <w:p w14:paraId="7959C8D0" w14:textId="656CC8DB" w:rsidR="00595182" w:rsidRPr="00971992" w:rsidRDefault="00595182" w:rsidP="00595182">
            <w:pPr>
              <w:spacing w:before="20" w:after="20"/>
              <w:jc w:val="left"/>
              <w:rPr>
                <w:rFonts w:eastAsia="Times New Roman" w:cs="Calibri"/>
                <w:b/>
                <w:bCs/>
                <w:lang w:eastAsia="ja-JP"/>
              </w:rPr>
            </w:pPr>
            <w:r w:rsidRPr="00971992">
              <w:rPr>
                <w:rFonts w:eastAsia="Times New Roman" w:cs="Calibri"/>
                <w:b/>
                <w:bCs/>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2CC"/>
            <w:vAlign w:val="center"/>
            <w:hideMark/>
          </w:tcPr>
          <w:p w14:paraId="0479C6A8" w14:textId="6EE961E9" w:rsidR="00595182" w:rsidRPr="00971992" w:rsidRDefault="00595182" w:rsidP="00595182">
            <w:pPr>
              <w:spacing w:before="20" w:after="20"/>
              <w:jc w:val="left"/>
              <w:rPr>
                <w:rFonts w:eastAsia="Times New Roman" w:cs="Calibri"/>
                <w:b/>
                <w:bCs/>
                <w:lang w:eastAsia="ja-JP"/>
              </w:rPr>
            </w:pPr>
            <w:r w:rsidRPr="00971992">
              <w:rPr>
                <w:rFonts w:eastAsia="Times New Roman" w:cs="Calibri"/>
                <w:b/>
                <w:bCs/>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2CC"/>
            <w:vAlign w:val="center"/>
            <w:hideMark/>
          </w:tcPr>
          <w:p w14:paraId="4EC6CE82" w14:textId="56A79E8C" w:rsidR="00595182" w:rsidRPr="00971992" w:rsidRDefault="00595182" w:rsidP="00595182">
            <w:pPr>
              <w:spacing w:before="20" w:after="20"/>
              <w:jc w:val="left"/>
              <w:rPr>
                <w:rFonts w:eastAsia="Times New Roman" w:cs="Calibri"/>
                <w:b/>
                <w:bCs/>
                <w:lang w:eastAsia="ja-JP"/>
              </w:rPr>
            </w:pPr>
            <w:r w:rsidRPr="00971992">
              <w:rPr>
                <w:rFonts w:eastAsia="Times New Roman" w:cs="Calibri"/>
                <w:b/>
                <w:bCs/>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2CC"/>
            <w:vAlign w:val="center"/>
            <w:hideMark/>
          </w:tcPr>
          <w:p w14:paraId="3BED22E6" w14:textId="2880C750" w:rsidR="00595182" w:rsidRPr="00971992" w:rsidRDefault="00595182" w:rsidP="00595182">
            <w:pPr>
              <w:spacing w:before="20" w:after="20"/>
              <w:jc w:val="left"/>
              <w:rPr>
                <w:rFonts w:eastAsia="Times New Roman" w:cs="Calibri"/>
                <w:b/>
                <w:bCs/>
                <w:lang w:eastAsia="ja-JP"/>
              </w:rPr>
            </w:pPr>
            <w:r w:rsidRPr="00971992">
              <w:rPr>
                <w:rFonts w:eastAsia="Times New Roman" w:cs="Calibri"/>
                <w:b/>
                <w:bCs/>
                <w:lang w:eastAsia="ja-JP"/>
              </w:rPr>
              <w:t>$</w:t>
            </w: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2CC"/>
            <w:vAlign w:val="center"/>
            <w:hideMark/>
          </w:tcPr>
          <w:p w14:paraId="1360AAF2" w14:textId="7C01D06C" w:rsidR="00CD65FA" w:rsidRPr="00971992" w:rsidRDefault="00595182" w:rsidP="00595182">
            <w:pPr>
              <w:spacing w:before="20" w:after="20"/>
              <w:jc w:val="left"/>
              <w:rPr>
                <w:rFonts w:eastAsia="Times New Roman" w:cs="Calibri"/>
                <w:b/>
                <w:bCs/>
                <w:lang w:eastAsia="ja-JP"/>
              </w:rPr>
            </w:pPr>
            <w:r w:rsidRPr="00971992">
              <w:rPr>
                <w:rFonts w:eastAsia="Times New Roman" w:cs="Calibri"/>
                <w:b/>
                <w:bCs/>
                <w:lang w:eastAsia="ja-JP"/>
              </w:rPr>
              <w:t>$</w:t>
            </w:r>
          </w:p>
        </w:tc>
      </w:tr>
      <w:tr w:rsidR="00595182" w:rsidRPr="00971992" w14:paraId="68CE0D25" w14:textId="77777777" w:rsidTr="00023F16">
        <w:trPr>
          <w:trHeight w:val="310"/>
        </w:trPr>
        <w:tc>
          <w:tcPr>
            <w:tcW w:w="22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EF934D5" w14:textId="77777777" w:rsidR="00971992" w:rsidRPr="00971992" w:rsidRDefault="00971992" w:rsidP="00595182">
            <w:pPr>
              <w:spacing w:before="20" w:after="20"/>
              <w:jc w:val="left"/>
              <w:rPr>
                <w:rFonts w:eastAsia="Times New Roman" w:cs="Calibri"/>
                <w:b/>
                <w:bCs/>
                <w:lang w:eastAsia="ja-JP"/>
              </w:rPr>
            </w:pPr>
          </w:p>
        </w:tc>
        <w:tc>
          <w:tcPr>
            <w:tcW w:w="1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6C9B6F" w14:textId="77777777" w:rsidR="00971992" w:rsidRPr="00971992" w:rsidRDefault="00971992" w:rsidP="00595182">
            <w:pPr>
              <w:spacing w:before="20" w:after="20"/>
              <w:jc w:val="left"/>
              <w:rPr>
                <w:rFonts w:ascii="Times New Roman" w:eastAsia="Times New Roman" w:hAnsi="Times New Roman" w:cs="Times New Roman"/>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93B2D0" w14:textId="77777777" w:rsidR="00971992" w:rsidRPr="00971992" w:rsidRDefault="00971992" w:rsidP="00595182">
            <w:pPr>
              <w:spacing w:before="20" w:after="20"/>
              <w:jc w:val="left"/>
              <w:rPr>
                <w:rFonts w:ascii="Times New Roman" w:eastAsia="Times New Roman" w:hAnsi="Times New Roman" w:cs="Times New Roman"/>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3FA5F6" w14:textId="77777777" w:rsidR="00971992" w:rsidRPr="00971992" w:rsidRDefault="00971992" w:rsidP="00595182">
            <w:pPr>
              <w:spacing w:before="20" w:after="20"/>
              <w:jc w:val="left"/>
              <w:rPr>
                <w:rFonts w:ascii="Times New Roman" w:eastAsia="Times New Roman" w:hAnsi="Times New Roman" w:cs="Times New Roman"/>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CEA463" w14:textId="77777777" w:rsidR="00971992" w:rsidRPr="00971992" w:rsidRDefault="00971992" w:rsidP="00595182">
            <w:pPr>
              <w:spacing w:before="20" w:after="20"/>
              <w:jc w:val="left"/>
              <w:rPr>
                <w:rFonts w:ascii="Times New Roman" w:eastAsia="Times New Roman" w:hAnsi="Times New Roman" w:cs="Times New Roman"/>
                <w:lang w:eastAsia="ja-JP"/>
              </w:rPr>
            </w:pP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9853185" w14:textId="77777777" w:rsidR="00971992" w:rsidRPr="00971992" w:rsidRDefault="00971992" w:rsidP="00595182">
            <w:pPr>
              <w:spacing w:before="20" w:after="20"/>
              <w:jc w:val="left"/>
              <w:rPr>
                <w:rFonts w:ascii="Times New Roman" w:eastAsia="Times New Roman" w:hAnsi="Times New Roman" w:cs="Times New Roman"/>
                <w:lang w:eastAsia="ja-JP"/>
              </w:rPr>
            </w:pP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5C9A710" w14:textId="77777777" w:rsidR="00971992" w:rsidRPr="00971992" w:rsidRDefault="00971992" w:rsidP="00595182">
            <w:pPr>
              <w:spacing w:before="20" w:after="20"/>
              <w:jc w:val="left"/>
              <w:rPr>
                <w:rFonts w:ascii="Times New Roman" w:eastAsia="Times New Roman" w:hAnsi="Times New Roman" w:cs="Times New Roman"/>
                <w:lang w:eastAsia="ja-JP"/>
              </w:rPr>
            </w:pPr>
          </w:p>
        </w:tc>
        <w:tc>
          <w:tcPr>
            <w:tcW w:w="21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41AF24C" w14:textId="77777777" w:rsidR="00971992" w:rsidRPr="00971992" w:rsidRDefault="00971992" w:rsidP="00595182">
            <w:pPr>
              <w:spacing w:before="20" w:after="20"/>
              <w:jc w:val="left"/>
              <w:rPr>
                <w:rFonts w:ascii="Times New Roman" w:eastAsia="Times New Roman" w:hAnsi="Times New Roman" w:cs="Times New Roman"/>
                <w:lang w:eastAsia="ja-JP"/>
              </w:rPr>
            </w:pPr>
          </w:p>
        </w:tc>
      </w:tr>
    </w:tbl>
    <w:p w14:paraId="1C7F5916" w14:textId="5C896E2B" w:rsidR="00B576B1" w:rsidRDefault="00B576B1">
      <w:r>
        <w:br w:type="page"/>
      </w:r>
    </w:p>
    <w:p w14:paraId="1F5444E9" w14:textId="7EE45796" w:rsidR="00B576B1" w:rsidRDefault="00B576B1"/>
    <w:p w14:paraId="1901177F" w14:textId="77777777" w:rsidR="00B576B1" w:rsidRDefault="00B576B1"/>
    <w:tbl>
      <w:tblPr>
        <w:tblW w:w="14177" w:type="dxa"/>
        <w:tblInd w:w="-572" w:type="dxa"/>
        <w:tblLook w:val="04A0" w:firstRow="1" w:lastRow="0" w:firstColumn="1" w:lastColumn="0" w:noHBand="0" w:noVBand="1"/>
      </w:tblPr>
      <w:tblGrid>
        <w:gridCol w:w="2221"/>
        <w:gridCol w:w="1371"/>
        <w:gridCol w:w="1646"/>
        <w:gridCol w:w="1646"/>
        <w:gridCol w:w="1646"/>
        <w:gridCol w:w="1646"/>
        <w:gridCol w:w="1846"/>
        <w:gridCol w:w="27"/>
        <w:gridCol w:w="2128"/>
      </w:tblGrid>
      <w:tr w:rsidR="00FD5F7B" w:rsidRPr="00971992" w14:paraId="73DCF299" w14:textId="77777777" w:rsidTr="00023F16">
        <w:trPr>
          <w:trHeight w:val="940"/>
        </w:trPr>
        <w:tc>
          <w:tcPr>
            <w:tcW w:w="3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D966"/>
            <w:vAlign w:val="center"/>
            <w:hideMark/>
          </w:tcPr>
          <w:p w14:paraId="43DB45D8" w14:textId="3FF7B248" w:rsidR="00FD5F7B" w:rsidRPr="00971992" w:rsidRDefault="00FD5F7B" w:rsidP="00FD5F7B">
            <w:pPr>
              <w:spacing w:before="20" w:after="20"/>
              <w:jc w:val="left"/>
              <w:rPr>
                <w:rFonts w:eastAsia="Times New Roman" w:cs="Calibri"/>
                <w:b/>
                <w:bCs/>
                <w:lang w:eastAsia="ja-JP"/>
              </w:rPr>
            </w:pPr>
            <w:r w:rsidRPr="00971992">
              <w:rPr>
                <w:rFonts w:eastAsia="Times New Roman" w:cs="Calibri"/>
                <w:b/>
                <w:bCs/>
                <w:lang w:eastAsia="ja-JP"/>
              </w:rPr>
              <w:t>SUB-TOTAL PROJECT BUDGET:</w:t>
            </w:r>
            <w:r w:rsidRPr="00971992">
              <w:rPr>
                <w:rFonts w:eastAsia="Times New Roman" w:cs="Calibri"/>
                <w:b/>
                <w:bCs/>
                <w:lang w:eastAsia="ja-JP"/>
              </w:rPr>
              <w:br/>
              <w:t>(Programmatic + Personnel, Operational and M&amp;E)</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D966"/>
            <w:vAlign w:val="center"/>
            <w:hideMark/>
          </w:tcPr>
          <w:p w14:paraId="4E133D8B" w14:textId="6EBBB5A0" w:rsidR="00FD5F7B" w:rsidRPr="00971992" w:rsidRDefault="00FD5F7B" w:rsidP="00FD5F7B">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D966"/>
            <w:vAlign w:val="center"/>
            <w:hideMark/>
          </w:tcPr>
          <w:p w14:paraId="532CE1AD" w14:textId="2A956B9D" w:rsidR="00FD5F7B" w:rsidRPr="00971992" w:rsidRDefault="00FD5F7B" w:rsidP="00FD5F7B">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D966"/>
            <w:vAlign w:val="center"/>
            <w:hideMark/>
          </w:tcPr>
          <w:p w14:paraId="7BDA7E10" w14:textId="6CB94148" w:rsidR="00FD5F7B" w:rsidRPr="00971992" w:rsidRDefault="00FD5F7B" w:rsidP="00FD5F7B">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D966"/>
            <w:vAlign w:val="center"/>
            <w:hideMark/>
          </w:tcPr>
          <w:p w14:paraId="08233250" w14:textId="0A15AF89" w:rsidR="00FD5F7B" w:rsidRPr="00971992" w:rsidRDefault="00FD5F7B" w:rsidP="00FD5F7B">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D966"/>
            <w:vAlign w:val="center"/>
            <w:hideMark/>
          </w:tcPr>
          <w:p w14:paraId="494DDC56" w14:textId="4B043AB4" w:rsidR="00FD5F7B" w:rsidRPr="00971992" w:rsidRDefault="00FD5F7B" w:rsidP="00FD5F7B">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21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D966"/>
            <w:vAlign w:val="center"/>
            <w:hideMark/>
          </w:tcPr>
          <w:p w14:paraId="4B0AAEB3" w14:textId="0C3928F3" w:rsidR="00FD5F7B" w:rsidRPr="00971992" w:rsidRDefault="00FD5F7B" w:rsidP="00FD5F7B">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r>
      <w:tr w:rsidR="004F404D" w:rsidRPr="00971992" w14:paraId="37CA5DDD" w14:textId="77777777" w:rsidTr="00023F16">
        <w:trPr>
          <w:trHeight w:val="720"/>
        </w:trPr>
        <w:tc>
          <w:tcPr>
            <w:tcW w:w="3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E53D529" w14:textId="77777777" w:rsidR="00FD5F7B" w:rsidRPr="00971992" w:rsidRDefault="00FD5F7B" w:rsidP="00FD5F7B">
            <w:pPr>
              <w:spacing w:before="20" w:after="20"/>
              <w:jc w:val="left"/>
              <w:rPr>
                <w:rFonts w:eastAsia="Times New Roman" w:cs="Calibri"/>
                <w:lang w:eastAsia="ja-JP"/>
              </w:rPr>
            </w:pPr>
            <w:r w:rsidRPr="00971992">
              <w:rPr>
                <w:rFonts w:eastAsia="Times New Roman" w:cs="Calibri"/>
                <w:lang w:eastAsia="ja-JP"/>
              </w:rPr>
              <w:t>Indirect support costs (7%):</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1257037" w14:textId="0C8C67D1" w:rsidR="00FD5F7B" w:rsidRPr="00971992" w:rsidRDefault="00FD5F7B" w:rsidP="00FD5F7B">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44EE498" w14:textId="5F61E29B" w:rsidR="00FD5F7B" w:rsidRPr="00971992" w:rsidRDefault="00FD5F7B" w:rsidP="00FD5F7B">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1A46360" w14:textId="179B07CA" w:rsidR="00FD5F7B" w:rsidRPr="00971992" w:rsidRDefault="00FD5F7B" w:rsidP="00FD5F7B">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A8530A5" w14:textId="114F3728" w:rsidR="00FD5F7B" w:rsidRPr="00971992" w:rsidRDefault="00FD5F7B" w:rsidP="00FD5F7B">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2A7EA75" w14:textId="53E88DB3" w:rsidR="00FD5F7B" w:rsidRPr="00971992" w:rsidRDefault="00FD5F7B" w:rsidP="00FD5F7B">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21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DA4D0B" w14:textId="206AABD9" w:rsidR="00FD5F7B" w:rsidRPr="00971992" w:rsidRDefault="00FD5F7B" w:rsidP="00FD5F7B">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r>
      <w:tr w:rsidR="00FD5F7B" w:rsidRPr="00971992" w14:paraId="04182BCC" w14:textId="77777777" w:rsidTr="00023F16">
        <w:trPr>
          <w:trHeight w:val="810"/>
        </w:trPr>
        <w:tc>
          <w:tcPr>
            <w:tcW w:w="35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D966"/>
            <w:vAlign w:val="center"/>
            <w:hideMark/>
          </w:tcPr>
          <w:p w14:paraId="697FA9F8" w14:textId="77777777" w:rsidR="00FD5F7B" w:rsidRPr="00971992" w:rsidRDefault="00FD5F7B" w:rsidP="00FD5F7B">
            <w:pPr>
              <w:spacing w:before="20" w:after="20"/>
              <w:jc w:val="left"/>
              <w:rPr>
                <w:rFonts w:eastAsia="Times New Roman" w:cs="Calibri"/>
                <w:b/>
                <w:bCs/>
                <w:lang w:eastAsia="ja-JP"/>
              </w:rPr>
            </w:pPr>
            <w:r w:rsidRPr="00971992">
              <w:rPr>
                <w:rFonts w:eastAsia="Times New Roman" w:cs="Calibri"/>
                <w:b/>
                <w:bCs/>
                <w:lang w:eastAsia="ja-JP"/>
              </w:rPr>
              <w:t>TOTAL PROJECT BUDGET: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D966"/>
            <w:vAlign w:val="center"/>
            <w:hideMark/>
          </w:tcPr>
          <w:p w14:paraId="61A88242" w14:textId="1845B22B" w:rsidR="00FD5F7B" w:rsidRPr="00971992" w:rsidRDefault="00FD5F7B" w:rsidP="00FD5F7B">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D966"/>
            <w:vAlign w:val="center"/>
            <w:hideMark/>
          </w:tcPr>
          <w:p w14:paraId="1899FEC9" w14:textId="1E09B131" w:rsidR="00FD5F7B" w:rsidRPr="00971992" w:rsidRDefault="00FD5F7B" w:rsidP="00FD5F7B">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D966"/>
            <w:vAlign w:val="center"/>
            <w:hideMark/>
          </w:tcPr>
          <w:p w14:paraId="66D03291" w14:textId="37364E5F" w:rsidR="00FD5F7B" w:rsidRPr="00971992" w:rsidRDefault="00FD5F7B" w:rsidP="00FD5F7B">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D966"/>
            <w:vAlign w:val="center"/>
            <w:hideMark/>
          </w:tcPr>
          <w:p w14:paraId="5C30E4CD" w14:textId="1AF31B71" w:rsidR="00FD5F7B" w:rsidRPr="00971992" w:rsidRDefault="00FD5F7B" w:rsidP="00FD5F7B">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1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D966"/>
            <w:vAlign w:val="center"/>
            <w:hideMark/>
          </w:tcPr>
          <w:p w14:paraId="5AC67D8A" w14:textId="24B74E98" w:rsidR="00FD5F7B" w:rsidRPr="00971992" w:rsidRDefault="00FD5F7B" w:rsidP="00FD5F7B">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c>
          <w:tcPr>
            <w:tcW w:w="21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D966"/>
            <w:vAlign w:val="center"/>
            <w:hideMark/>
          </w:tcPr>
          <w:p w14:paraId="0BCAF4A6" w14:textId="19F8DCAD" w:rsidR="00FD5F7B" w:rsidRPr="00971992" w:rsidRDefault="00FD5F7B" w:rsidP="00FD5F7B">
            <w:pPr>
              <w:spacing w:before="20" w:after="20"/>
              <w:jc w:val="left"/>
              <w:rPr>
                <w:rFonts w:eastAsia="Times New Roman" w:cs="Calibri"/>
                <w:b/>
                <w:bCs/>
                <w:color w:val="000000"/>
                <w:lang w:eastAsia="ja-JP"/>
              </w:rPr>
            </w:pPr>
            <w:r w:rsidRPr="00971992">
              <w:rPr>
                <w:rFonts w:eastAsia="Times New Roman" w:cs="Calibri"/>
                <w:b/>
                <w:bCs/>
                <w:color w:val="000000"/>
                <w:lang w:eastAsia="ja-JP"/>
              </w:rPr>
              <w:t>$</w:t>
            </w:r>
          </w:p>
        </w:tc>
      </w:tr>
      <w:tr w:rsidR="004F404D" w:rsidRPr="00971992" w14:paraId="69488544" w14:textId="77777777" w:rsidTr="00023F16">
        <w:trPr>
          <w:trHeight w:val="190"/>
        </w:trPr>
        <w:tc>
          <w:tcPr>
            <w:tcW w:w="2221" w:type="dxa"/>
            <w:tcBorders>
              <w:top w:val="single" w:sz="4" w:space="0" w:color="BFBFBF" w:themeColor="background1" w:themeShade="BF"/>
              <w:left w:val="nil"/>
              <w:bottom w:val="nil"/>
              <w:right w:val="nil"/>
            </w:tcBorders>
            <w:shd w:val="clear" w:color="auto" w:fill="auto"/>
            <w:noWrap/>
            <w:vAlign w:val="bottom"/>
            <w:hideMark/>
          </w:tcPr>
          <w:p w14:paraId="2E54DA06" w14:textId="77777777" w:rsidR="00971992" w:rsidRPr="00971992" w:rsidRDefault="00971992" w:rsidP="00595182">
            <w:pPr>
              <w:spacing w:before="20" w:after="20"/>
              <w:jc w:val="left"/>
              <w:rPr>
                <w:rFonts w:eastAsia="Times New Roman" w:cs="Calibri"/>
                <w:b/>
                <w:bCs/>
                <w:color w:val="000000"/>
                <w:lang w:eastAsia="ja-JP"/>
              </w:rPr>
            </w:pPr>
          </w:p>
        </w:tc>
        <w:tc>
          <w:tcPr>
            <w:tcW w:w="1371"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083CD267" w14:textId="77777777" w:rsidR="00971992" w:rsidRPr="00971992" w:rsidRDefault="00971992" w:rsidP="00595182">
            <w:pPr>
              <w:spacing w:before="20" w:after="20"/>
              <w:jc w:val="left"/>
              <w:rPr>
                <w:rFonts w:ascii="Times New Roman" w:eastAsia="Times New Roman" w:hAnsi="Times New Roman" w:cs="Times New Roman"/>
                <w:lang w:eastAsia="ja-JP"/>
              </w:rPr>
            </w:pPr>
          </w:p>
        </w:tc>
        <w:tc>
          <w:tcPr>
            <w:tcW w:w="164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20607211" w14:textId="77777777" w:rsidR="00971992" w:rsidRPr="00971992" w:rsidRDefault="00971992" w:rsidP="00595182">
            <w:pPr>
              <w:spacing w:before="20" w:after="20"/>
              <w:jc w:val="left"/>
              <w:rPr>
                <w:rFonts w:ascii="Times New Roman" w:eastAsia="Times New Roman" w:hAnsi="Times New Roman" w:cs="Times New Roman"/>
                <w:lang w:eastAsia="ja-JP"/>
              </w:rPr>
            </w:pPr>
          </w:p>
        </w:tc>
        <w:tc>
          <w:tcPr>
            <w:tcW w:w="164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2F04B5F1" w14:textId="77777777" w:rsidR="00971992" w:rsidRPr="00971992" w:rsidRDefault="00971992" w:rsidP="00595182">
            <w:pPr>
              <w:spacing w:before="20" w:after="20"/>
              <w:jc w:val="left"/>
              <w:rPr>
                <w:rFonts w:ascii="Times New Roman" w:eastAsia="Times New Roman" w:hAnsi="Times New Roman" w:cs="Times New Roman"/>
                <w:lang w:eastAsia="ja-JP"/>
              </w:rPr>
            </w:pPr>
          </w:p>
        </w:tc>
        <w:tc>
          <w:tcPr>
            <w:tcW w:w="164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62C4A821" w14:textId="77777777" w:rsidR="00971992" w:rsidRPr="00971992" w:rsidRDefault="00971992" w:rsidP="00595182">
            <w:pPr>
              <w:spacing w:before="20" w:after="20"/>
              <w:jc w:val="left"/>
              <w:rPr>
                <w:rFonts w:ascii="Times New Roman" w:eastAsia="Times New Roman" w:hAnsi="Times New Roman" w:cs="Times New Roman"/>
                <w:lang w:eastAsia="ja-JP"/>
              </w:rPr>
            </w:pPr>
          </w:p>
        </w:tc>
        <w:tc>
          <w:tcPr>
            <w:tcW w:w="164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2D72E211" w14:textId="77777777" w:rsidR="00971992" w:rsidRPr="00971992" w:rsidRDefault="00971992" w:rsidP="00595182">
            <w:pPr>
              <w:spacing w:before="20" w:after="20"/>
              <w:jc w:val="left"/>
              <w:rPr>
                <w:rFonts w:ascii="Times New Roman" w:eastAsia="Times New Roman" w:hAnsi="Times New Roman" w:cs="Times New Roman"/>
                <w:lang w:eastAsia="ja-JP"/>
              </w:rPr>
            </w:pPr>
          </w:p>
        </w:tc>
        <w:tc>
          <w:tcPr>
            <w:tcW w:w="1846"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2B57651E" w14:textId="77777777" w:rsidR="00971992" w:rsidRPr="00971992" w:rsidRDefault="00971992" w:rsidP="00595182">
            <w:pPr>
              <w:spacing w:before="20" w:after="20"/>
              <w:jc w:val="left"/>
              <w:rPr>
                <w:rFonts w:ascii="Times New Roman" w:eastAsia="Times New Roman" w:hAnsi="Times New Roman" w:cs="Times New Roman"/>
                <w:lang w:eastAsia="ja-JP"/>
              </w:rPr>
            </w:pPr>
          </w:p>
        </w:tc>
        <w:tc>
          <w:tcPr>
            <w:tcW w:w="2155"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52CEF98D" w14:textId="77777777" w:rsidR="00971992" w:rsidRPr="00971992" w:rsidRDefault="00971992" w:rsidP="00595182">
            <w:pPr>
              <w:spacing w:before="20" w:after="20"/>
              <w:jc w:val="left"/>
              <w:rPr>
                <w:rFonts w:ascii="Times New Roman" w:eastAsia="Times New Roman" w:hAnsi="Times New Roman" w:cs="Times New Roman"/>
                <w:lang w:eastAsia="ja-JP"/>
              </w:rPr>
            </w:pPr>
          </w:p>
        </w:tc>
      </w:tr>
      <w:tr w:rsidR="00E51801" w:rsidRPr="00B047B6" w14:paraId="58250704" w14:textId="77777777" w:rsidTr="00023F16">
        <w:trPr>
          <w:trHeight w:val="820"/>
        </w:trPr>
        <w:tc>
          <w:tcPr>
            <w:tcW w:w="2221" w:type="dxa"/>
            <w:tcBorders>
              <w:top w:val="nil"/>
              <w:left w:val="nil"/>
              <w:bottom w:val="nil"/>
              <w:right w:val="single" w:sz="4" w:space="0" w:color="BFBFBF" w:themeColor="background1" w:themeShade="BF"/>
            </w:tcBorders>
            <w:shd w:val="clear" w:color="auto" w:fill="auto"/>
            <w:noWrap/>
            <w:vAlign w:val="bottom"/>
            <w:hideMark/>
          </w:tcPr>
          <w:p w14:paraId="4E78924F" w14:textId="77777777" w:rsidR="00B047B6" w:rsidRPr="00B047B6" w:rsidRDefault="00B047B6" w:rsidP="00B047B6">
            <w:pPr>
              <w:spacing w:before="0" w:after="0"/>
              <w:jc w:val="left"/>
              <w:rPr>
                <w:rFonts w:ascii="Times New Roman" w:eastAsia="Times New Roman" w:hAnsi="Times New Roman" w:cs="Times New Roman"/>
                <w:sz w:val="24"/>
                <w:szCs w:val="24"/>
                <w:lang w:eastAsia="ja-JP"/>
              </w:rPr>
            </w:pPr>
          </w:p>
        </w:tc>
        <w:tc>
          <w:tcPr>
            <w:tcW w:w="982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BFFFF"/>
            <w:vAlign w:val="center"/>
            <w:hideMark/>
          </w:tcPr>
          <w:p w14:paraId="0291ACFB" w14:textId="6090C911" w:rsidR="00B047B6" w:rsidRPr="00B047B6" w:rsidRDefault="00B047B6" w:rsidP="00B047B6">
            <w:pPr>
              <w:spacing w:before="0" w:after="0"/>
              <w:jc w:val="left"/>
              <w:rPr>
                <w:rFonts w:eastAsia="Times New Roman" w:cs="Calibri"/>
                <w:b/>
                <w:bCs/>
                <w:color w:val="000000"/>
                <w:sz w:val="24"/>
                <w:szCs w:val="24"/>
                <w:lang w:eastAsia="ja-JP"/>
              </w:rPr>
            </w:pPr>
            <w:r w:rsidRPr="00B047B6">
              <w:rPr>
                <w:rFonts w:eastAsia="Times New Roman" w:cs="Calibri"/>
                <w:b/>
                <w:bCs/>
                <w:color w:val="000000"/>
                <w:sz w:val="24"/>
                <w:szCs w:val="24"/>
                <w:lang w:eastAsia="ja-JP"/>
              </w:rPr>
              <w:t>GENDER BUDGET: % of total budget reserved for GEWE (indicative)</w:t>
            </w:r>
            <w:r w:rsidR="00F12380">
              <w:rPr>
                <w:rFonts w:eastAsia="Times New Roman" w:cs="Calibri"/>
                <w:b/>
                <w:bCs/>
                <w:color w:val="000000"/>
                <w:sz w:val="24"/>
                <w:szCs w:val="24"/>
                <w:lang w:eastAsia="ja-JP"/>
              </w:rPr>
              <w:t xml:space="preserve"> in the programmatic </w:t>
            </w:r>
            <w:r w:rsidR="00364D30">
              <w:rPr>
                <w:rFonts w:eastAsia="Times New Roman" w:cs="Calibri"/>
                <w:b/>
                <w:bCs/>
                <w:color w:val="000000"/>
                <w:sz w:val="24"/>
                <w:szCs w:val="24"/>
                <w:lang w:eastAsia="ja-JP"/>
              </w:rPr>
              <w:t>budget.</w:t>
            </w:r>
            <w:r w:rsidRPr="00B047B6">
              <w:rPr>
                <w:rFonts w:eastAsia="Times New Roman" w:cs="Calibri"/>
                <w:b/>
                <w:bCs/>
                <w:color w:val="000000"/>
                <w:sz w:val="24"/>
                <w:szCs w:val="24"/>
                <w:lang w:eastAsia="ja-JP"/>
              </w:rPr>
              <w:br/>
            </w:r>
            <w:r w:rsidRPr="00BA32D4">
              <w:rPr>
                <w:rFonts w:eastAsia="Times New Roman" w:cs="Calibri"/>
                <w:b/>
                <w:bCs/>
                <w:i/>
                <w:iCs/>
                <w:color w:val="FF0000"/>
                <w:sz w:val="24"/>
                <w:szCs w:val="24"/>
                <w:lang w:eastAsia="ja-JP"/>
              </w:rPr>
              <w:t xml:space="preserve">Please calculate </w:t>
            </w:r>
            <w:r w:rsidR="00364D30" w:rsidRPr="00BA32D4">
              <w:rPr>
                <w:rFonts w:eastAsia="Times New Roman" w:cs="Calibri"/>
                <w:b/>
                <w:bCs/>
                <w:i/>
                <w:iCs/>
                <w:color w:val="FF0000"/>
                <w:sz w:val="24"/>
                <w:szCs w:val="24"/>
                <w:lang w:eastAsia="ja-JP"/>
              </w:rPr>
              <w:t>t</w:t>
            </w:r>
            <w:r w:rsidRPr="00BA32D4">
              <w:rPr>
                <w:rFonts w:eastAsia="Times New Roman" w:cs="Calibri"/>
                <w:b/>
                <w:bCs/>
                <w:i/>
                <w:iCs/>
                <w:color w:val="FF0000"/>
                <w:sz w:val="24"/>
                <w:szCs w:val="24"/>
                <w:lang w:eastAsia="ja-JP"/>
              </w:rPr>
              <w:t>otal budget reserved for GEWE</w:t>
            </w:r>
            <w:r w:rsidR="00B6371E" w:rsidRPr="00BA32D4">
              <w:rPr>
                <w:rFonts w:eastAsia="Times New Roman" w:cs="Calibri"/>
                <w:b/>
                <w:bCs/>
                <w:i/>
                <w:iCs/>
                <w:color w:val="FF0000"/>
                <w:sz w:val="24"/>
                <w:szCs w:val="24"/>
                <w:lang w:eastAsia="ja-JP"/>
              </w:rPr>
              <w:t xml:space="preserve">, </w:t>
            </w:r>
            <w:r w:rsidRPr="00BA32D4">
              <w:rPr>
                <w:rFonts w:eastAsia="Times New Roman" w:cs="Calibri"/>
                <w:b/>
                <w:bCs/>
                <w:i/>
                <w:iCs/>
                <w:color w:val="FF0000"/>
                <w:sz w:val="24"/>
                <w:szCs w:val="24"/>
                <w:lang w:eastAsia="ja-JP"/>
              </w:rPr>
              <w:t xml:space="preserve">divided by </w:t>
            </w:r>
            <w:r w:rsidRPr="00BA32D4">
              <w:rPr>
                <w:rFonts w:eastAsia="Times New Roman" w:cs="Calibri"/>
                <w:b/>
                <w:bCs/>
                <w:i/>
                <w:iCs/>
                <w:color w:val="FF0000"/>
                <w:sz w:val="24"/>
                <w:szCs w:val="24"/>
                <w:u w:val="single"/>
                <w:lang w:eastAsia="ja-JP"/>
              </w:rPr>
              <w:t>Total</w:t>
            </w:r>
            <w:r w:rsidR="00364D30" w:rsidRPr="00BA32D4">
              <w:rPr>
                <w:rFonts w:eastAsia="Times New Roman" w:cs="Calibri"/>
                <w:b/>
                <w:bCs/>
                <w:i/>
                <w:iCs/>
                <w:color w:val="FF0000"/>
                <w:sz w:val="24"/>
                <w:szCs w:val="24"/>
                <w:u w:val="single"/>
                <w:lang w:eastAsia="ja-JP"/>
              </w:rPr>
              <w:t xml:space="preserve"> </w:t>
            </w:r>
            <w:r w:rsidR="00855B1D">
              <w:rPr>
                <w:rFonts w:eastAsia="Times New Roman" w:cs="Calibri"/>
                <w:b/>
                <w:bCs/>
                <w:i/>
                <w:iCs/>
                <w:color w:val="FF0000"/>
                <w:sz w:val="24"/>
                <w:szCs w:val="24"/>
                <w:u w:val="single"/>
                <w:lang w:eastAsia="ja-JP"/>
              </w:rPr>
              <w:t>p</w:t>
            </w:r>
            <w:r w:rsidR="00364D30" w:rsidRPr="00BA32D4">
              <w:rPr>
                <w:rFonts w:eastAsia="Times New Roman" w:cs="Calibri"/>
                <w:b/>
                <w:bCs/>
                <w:i/>
                <w:iCs/>
                <w:color w:val="FF0000"/>
                <w:sz w:val="24"/>
                <w:szCs w:val="24"/>
                <w:u w:val="single"/>
                <w:lang w:eastAsia="ja-JP"/>
              </w:rPr>
              <w:t>rogrammatic</w:t>
            </w:r>
            <w:r w:rsidRPr="00BA32D4">
              <w:rPr>
                <w:rFonts w:eastAsia="Times New Roman" w:cs="Calibri"/>
                <w:b/>
                <w:bCs/>
                <w:i/>
                <w:iCs/>
                <w:color w:val="FF0000"/>
                <w:sz w:val="24"/>
                <w:szCs w:val="24"/>
                <w:u w:val="single"/>
                <w:lang w:eastAsia="ja-JP"/>
              </w:rPr>
              <w:t xml:space="preserve"> </w:t>
            </w:r>
            <w:r w:rsidR="00855B1D">
              <w:rPr>
                <w:rFonts w:eastAsia="Times New Roman" w:cs="Calibri"/>
                <w:b/>
                <w:bCs/>
                <w:i/>
                <w:iCs/>
                <w:color w:val="FF0000"/>
                <w:sz w:val="24"/>
                <w:szCs w:val="24"/>
                <w:u w:val="single"/>
                <w:lang w:eastAsia="ja-JP"/>
              </w:rPr>
              <w:t>b</w:t>
            </w:r>
            <w:r w:rsidRPr="00BA32D4">
              <w:rPr>
                <w:rFonts w:eastAsia="Times New Roman" w:cs="Calibri"/>
                <w:b/>
                <w:bCs/>
                <w:i/>
                <w:iCs/>
                <w:color w:val="FF0000"/>
                <w:sz w:val="24"/>
                <w:szCs w:val="24"/>
                <w:u w:val="single"/>
                <w:lang w:eastAsia="ja-JP"/>
              </w:rPr>
              <w:t>udget (%)</w:t>
            </w:r>
            <w:r w:rsidR="00B6371E" w:rsidRPr="00BA32D4">
              <w:rPr>
                <w:rFonts w:eastAsia="Times New Roman" w:cs="Calibri"/>
                <w:b/>
                <w:bCs/>
                <w:i/>
                <w:iCs/>
                <w:color w:val="FF0000"/>
                <w:sz w:val="24"/>
                <w:szCs w:val="24"/>
                <w:lang w:eastAsia="ja-JP"/>
              </w:rPr>
              <w:t xml:space="preserve"> </w:t>
            </w:r>
          </w:p>
        </w:tc>
        <w:tc>
          <w:tcPr>
            <w:tcW w:w="21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BFFFF"/>
            <w:vAlign w:val="center"/>
            <w:hideMark/>
          </w:tcPr>
          <w:p w14:paraId="29A5C937" w14:textId="77777777" w:rsidR="00B047B6" w:rsidRPr="00B047B6" w:rsidRDefault="00B047B6" w:rsidP="00B047B6">
            <w:pPr>
              <w:spacing w:before="0" w:after="0"/>
              <w:jc w:val="center"/>
              <w:rPr>
                <w:rFonts w:eastAsia="Times New Roman" w:cs="Calibri"/>
                <w:i/>
                <w:iCs/>
                <w:color w:val="000000"/>
                <w:sz w:val="24"/>
                <w:szCs w:val="24"/>
                <w:lang w:eastAsia="ja-JP"/>
              </w:rPr>
            </w:pPr>
            <w:r w:rsidRPr="00B047B6">
              <w:rPr>
                <w:rFonts w:eastAsia="Times New Roman" w:cs="Calibri"/>
                <w:i/>
                <w:iCs/>
                <w:color w:val="000000"/>
                <w:sz w:val="24"/>
                <w:szCs w:val="24"/>
                <w:lang w:eastAsia="ja-JP"/>
              </w:rPr>
              <w:t>%</w:t>
            </w:r>
          </w:p>
        </w:tc>
      </w:tr>
    </w:tbl>
    <w:p w14:paraId="7A5F2924" w14:textId="77777777" w:rsidR="00A87F9E" w:rsidRPr="00AD7730" w:rsidRDefault="00A87F9E" w:rsidP="00A87F9E">
      <w:pPr>
        <w:rPr>
          <w:lang w:eastAsia="en-GB"/>
        </w:rPr>
      </w:pPr>
    </w:p>
    <w:p w14:paraId="1CFFA4DF" w14:textId="77777777" w:rsidR="009820CE" w:rsidRDefault="009820CE"/>
    <w:p w14:paraId="09BA7334" w14:textId="77777777" w:rsidR="00A25EAC" w:rsidRDefault="00A25EAC">
      <w:pPr>
        <w:sectPr w:rsidR="00A25EAC" w:rsidSect="002C0B7D">
          <w:pgSz w:w="15840" w:h="12240" w:orient="landscape"/>
          <w:pgMar w:top="1440" w:right="1440" w:bottom="1440" w:left="1440" w:header="720" w:footer="720" w:gutter="0"/>
          <w:cols w:space="720"/>
          <w:docGrid w:linePitch="360"/>
        </w:sectPr>
      </w:pPr>
    </w:p>
    <w:p w14:paraId="0AEF3BCC" w14:textId="64676755" w:rsidR="00BB64A1" w:rsidRPr="00A260DD" w:rsidRDefault="00BB64A1" w:rsidP="005F11C7">
      <w:pPr>
        <w:pStyle w:val="Heading3"/>
        <w:rPr>
          <w:sz w:val="24"/>
          <w:szCs w:val="24"/>
        </w:rPr>
      </w:pPr>
      <w:bookmarkStart w:id="23" w:name="_Toc61975882"/>
      <w:r w:rsidRPr="00A260DD">
        <w:rPr>
          <w:sz w:val="24"/>
          <w:szCs w:val="24"/>
        </w:rPr>
        <w:lastRenderedPageBreak/>
        <w:t>Annex 3</w:t>
      </w:r>
      <w:r w:rsidR="00A87F9E">
        <w:rPr>
          <w:sz w:val="24"/>
          <w:szCs w:val="24"/>
        </w:rPr>
        <w:t>b</w:t>
      </w:r>
      <w:r w:rsidRPr="00A260DD">
        <w:rPr>
          <w:sz w:val="24"/>
          <w:szCs w:val="24"/>
        </w:rPr>
        <w:t>: Budget – UNDG Budget Categories</w:t>
      </w:r>
      <w:bookmarkEnd w:id="23"/>
    </w:p>
    <w:p w14:paraId="2FE1F7E1" w14:textId="77777777" w:rsidR="00BB64A1" w:rsidRPr="00BB64A1" w:rsidRDefault="00BB64A1" w:rsidP="00AD7730">
      <w:pPr>
        <w:spacing w:before="40" w:after="40"/>
        <w:jc w:val="center"/>
        <w:rPr>
          <w:rFonts w:eastAsia="Times New Roman" w:cs="Calibri"/>
          <w:b/>
          <w:bCs/>
          <w:color w:val="0070C0"/>
          <w:sz w:val="24"/>
          <w:szCs w:val="24"/>
          <w:lang w:eastAsia="en-GB"/>
        </w:rPr>
      </w:pPr>
    </w:p>
    <w:p w14:paraId="3423F6FD" w14:textId="3E2D5C32" w:rsidR="00A25EAC" w:rsidRPr="00AD7730" w:rsidRDefault="00F97B6E" w:rsidP="00AD7730">
      <w:pPr>
        <w:spacing w:before="40" w:after="40"/>
        <w:jc w:val="center"/>
        <w:rPr>
          <w:rFonts w:eastAsia="Times New Roman" w:cs="Calibri"/>
          <w:b/>
          <w:bCs/>
          <w:color w:val="0070C0"/>
          <w:sz w:val="24"/>
          <w:szCs w:val="24"/>
          <w:lang w:eastAsia="en-GB"/>
        </w:rPr>
      </w:pPr>
      <w:r w:rsidRPr="00A260DD">
        <w:rPr>
          <w:rFonts w:eastAsia="Times New Roman" w:cs="Calibri"/>
          <w:b/>
          <w:bCs/>
          <w:color w:val="0070C0"/>
          <w:sz w:val="24"/>
          <w:szCs w:val="24"/>
          <w:lang w:eastAsia="en-GB"/>
        </w:rPr>
        <w:t>Migration MPTF</w:t>
      </w:r>
      <w:r w:rsidR="00BB64A1" w:rsidRPr="00A260DD">
        <w:rPr>
          <w:rFonts w:eastAsia="Times New Roman" w:cs="Calibri"/>
          <w:b/>
          <w:bCs/>
          <w:color w:val="0070C0"/>
          <w:sz w:val="24"/>
          <w:szCs w:val="24"/>
          <w:lang w:eastAsia="en-GB"/>
        </w:rPr>
        <w:t xml:space="preserve">: </w:t>
      </w:r>
      <w:r w:rsidRPr="00A260DD">
        <w:rPr>
          <w:rFonts w:eastAsia="Times New Roman" w:cs="Calibri"/>
          <w:b/>
          <w:bCs/>
          <w:color w:val="0070C0"/>
          <w:sz w:val="24"/>
          <w:szCs w:val="24"/>
          <w:lang w:eastAsia="en-GB"/>
        </w:rPr>
        <w:t>Joint Programme Budget (by UNDG budget categories)</w:t>
      </w:r>
    </w:p>
    <w:p w14:paraId="135E55A0" w14:textId="484E8D43" w:rsidR="00F97B6E" w:rsidRPr="00AD7730" w:rsidRDefault="00F97B6E" w:rsidP="00AD7730">
      <w:pPr>
        <w:spacing w:before="40" w:after="40"/>
        <w:rPr>
          <w:rFonts w:eastAsia="Times New Roman" w:cs="Calibri"/>
          <w:i/>
          <w:iCs/>
          <w:color w:val="0070C0"/>
          <w:lang w:eastAsia="en-GB"/>
        </w:rPr>
      </w:pPr>
      <w:r w:rsidRPr="00AD7730">
        <w:rPr>
          <w:rFonts w:eastAsia="Times New Roman" w:cs="Calibri"/>
          <w:i/>
          <w:iCs/>
          <w:color w:val="0070C0"/>
          <w:lang w:eastAsia="en-GB"/>
        </w:rPr>
        <w:t>NOTES:</w:t>
      </w:r>
    </w:p>
    <w:p w14:paraId="088E27E6" w14:textId="2456804B" w:rsidR="00F97B6E" w:rsidRPr="00AD7730" w:rsidRDefault="00F97B6E" w:rsidP="00AD7730">
      <w:pPr>
        <w:spacing w:before="40" w:after="40"/>
        <w:rPr>
          <w:rFonts w:eastAsia="Times New Roman" w:cs="Calibri"/>
          <w:i/>
          <w:iCs/>
          <w:color w:val="0070C0"/>
          <w:lang w:eastAsia="en-GB"/>
        </w:rPr>
      </w:pPr>
      <w:r w:rsidRPr="00AD7730">
        <w:rPr>
          <w:rFonts w:eastAsia="Times New Roman" w:cs="Calibri"/>
          <w:i/>
          <w:iCs/>
          <w:color w:val="0070C0"/>
          <w:lang w:eastAsia="en-GB"/>
        </w:rPr>
        <w:t>1</w:t>
      </w:r>
      <w:r w:rsidR="008D7F37">
        <w:rPr>
          <w:rFonts w:eastAsia="Times New Roman" w:cs="Calibri"/>
          <w:i/>
          <w:iCs/>
          <w:color w:val="0070C0"/>
          <w:lang w:eastAsia="en-GB"/>
        </w:rPr>
        <w:t xml:space="preserve">) </w:t>
      </w:r>
      <w:r w:rsidRPr="00AD7730">
        <w:rPr>
          <w:rFonts w:eastAsia="Times New Roman" w:cs="Calibri"/>
          <w:i/>
          <w:iCs/>
          <w:color w:val="0070C0"/>
          <w:lang w:eastAsia="en-GB"/>
        </w:rPr>
        <w:t>Please use the Migration MPTF excel file (formulas included)</w:t>
      </w:r>
    </w:p>
    <w:p w14:paraId="0C3ADCD5" w14:textId="2F73A41B" w:rsidR="009955D1" w:rsidRDefault="008D7F37" w:rsidP="00AD7730">
      <w:pPr>
        <w:spacing w:before="40" w:after="40"/>
      </w:pPr>
      <w:r w:rsidRPr="008D7F37">
        <w:rPr>
          <w:rFonts w:eastAsia="Times New Roman" w:cs="Calibri"/>
          <w:i/>
          <w:iCs/>
          <w:color w:val="0070C0"/>
          <w:lang w:eastAsia="en-GB"/>
        </w:rPr>
        <w:t xml:space="preserve">2) Please insert a new "PUNO" column for each </w:t>
      </w:r>
      <w:r w:rsidR="0080688D">
        <w:rPr>
          <w:rFonts w:eastAsia="Times New Roman" w:cs="Calibri"/>
          <w:i/>
          <w:iCs/>
          <w:color w:val="0070C0"/>
          <w:lang w:eastAsia="en-GB"/>
        </w:rPr>
        <w:t>PUNO</w:t>
      </w:r>
      <w:r w:rsidRPr="008D7F37">
        <w:rPr>
          <w:rFonts w:eastAsia="Times New Roman" w:cs="Calibri"/>
          <w:i/>
          <w:iCs/>
          <w:color w:val="0070C0"/>
          <w:lang w:eastAsia="en-GB"/>
        </w:rPr>
        <w:t>. If this is a multi-country programme, please ensure to have separate columns for each office - e.g. PUNO 1 (name of country); PUNO 1 (name of country), etc.</w:t>
      </w:r>
      <w:r w:rsidR="009955D1" w:rsidRPr="009955D1">
        <w:t xml:space="preserve"> </w:t>
      </w:r>
    </w:p>
    <w:p w14:paraId="0AE697D4" w14:textId="30C40129" w:rsidR="00F97B6E" w:rsidRDefault="009955D1" w:rsidP="00AD7730">
      <w:pPr>
        <w:spacing w:before="40" w:after="40"/>
        <w:rPr>
          <w:rFonts w:eastAsia="Times New Roman" w:cs="Calibri"/>
          <w:i/>
          <w:iCs/>
          <w:color w:val="0070C0"/>
          <w:lang w:eastAsia="en-GB"/>
        </w:rPr>
      </w:pPr>
      <w:r w:rsidRPr="009955D1">
        <w:rPr>
          <w:rFonts w:eastAsia="Times New Roman" w:cs="Calibri"/>
          <w:i/>
          <w:iCs/>
          <w:color w:val="0070C0"/>
          <w:lang w:eastAsia="en-GB"/>
        </w:rPr>
        <w:t>3) For a budget revision, keep original budget colum</w:t>
      </w:r>
      <w:r w:rsidR="0074741D">
        <w:rPr>
          <w:rFonts w:eastAsia="Times New Roman" w:cs="Calibri"/>
          <w:i/>
          <w:iCs/>
          <w:color w:val="0070C0"/>
          <w:lang w:eastAsia="en-GB"/>
        </w:rPr>
        <w:t>n</w:t>
      </w:r>
      <w:r w:rsidRPr="009955D1">
        <w:rPr>
          <w:rFonts w:eastAsia="Times New Roman" w:cs="Calibri"/>
          <w:i/>
          <w:iCs/>
          <w:color w:val="0070C0"/>
          <w:lang w:eastAsia="en-GB"/>
        </w:rPr>
        <w:t xml:space="preserve">s and insert extra columns for the proposed </w:t>
      </w:r>
      <w:proofErr w:type="gramStart"/>
      <w:r w:rsidRPr="009955D1">
        <w:rPr>
          <w:rFonts w:eastAsia="Times New Roman" w:cs="Calibri"/>
          <w:i/>
          <w:iCs/>
          <w:color w:val="0070C0"/>
          <w:lang w:eastAsia="en-GB"/>
        </w:rPr>
        <w:t>revision</w:t>
      </w:r>
      <w:proofErr w:type="gramEnd"/>
    </w:p>
    <w:p w14:paraId="2184DE23" w14:textId="77777777" w:rsidR="000D78C5" w:rsidRPr="00AD7730" w:rsidRDefault="000D78C5" w:rsidP="00AD7730">
      <w:pPr>
        <w:spacing w:before="40" w:after="40"/>
        <w:rPr>
          <w:rFonts w:eastAsia="Times New Roman" w:cs="Calibri"/>
          <w:i/>
          <w:iCs/>
          <w:color w:val="0070C0"/>
          <w:lang w:eastAsia="en-GB"/>
        </w:rPr>
      </w:pPr>
    </w:p>
    <w:tbl>
      <w:tblP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40"/>
        <w:gridCol w:w="1066"/>
        <w:gridCol w:w="992"/>
        <w:gridCol w:w="993"/>
        <w:gridCol w:w="992"/>
        <w:gridCol w:w="2268"/>
      </w:tblGrid>
      <w:tr w:rsidR="00C26E9C" w:rsidRPr="00C26E9C" w14:paraId="57C9D413" w14:textId="77777777" w:rsidTr="00B55F10">
        <w:trPr>
          <w:trHeight w:val="870"/>
        </w:trPr>
        <w:tc>
          <w:tcPr>
            <w:tcW w:w="3040" w:type="dxa"/>
            <w:shd w:val="clear" w:color="000000" w:fill="9BC2E6"/>
            <w:vAlign w:val="center"/>
            <w:hideMark/>
          </w:tcPr>
          <w:p w14:paraId="7E0ACFB1" w14:textId="77777777" w:rsidR="00C26E9C" w:rsidRPr="00C26E9C" w:rsidRDefault="00C26E9C" w:rsidP="00C26E9C">
            <w:pPr>
              <w:spacing w:before="0" w:after="0"/>
              <w:jc w:val="center"/>
              <w:rPr>
                <w:rFonts w:eastAsia="Times New Roman" w:cs="Calibri"/>
                <w:b/>
                <w:bCs/>
                <w:color w:val="000000"/>
                <w:lang w:eastAsia="ja-JP"/>
              </w:rPr>
            </w:pPr>
            <w:r w:rsidRPr="00C26E9C">
              <w:rPr>
                <w:rFonts w:eastAsia="Times New Roman" w:cs="Calibri"/>
                <w:b/>
                <w:bCs/>
                <w:color w:val="000000"/>
                <w:lang w:eastAsia="ja-JP"/>
              </w:rPr>
              <w:t>CATEGORIES</w:t>
            </w:r>
          </w:p>
        </w:tc>
        <w:tc>
          <w:tcPr>
            <w:tcW w:w="1066" w:type="dxa"/>
            <w:shd w:val="clear" w:color="000000" w:fill="9BC2E6"/>
            <w:vAlign w:val="center"/>
            <w:hideMark/>
          </w:tcPr>
          <w:p w14:paraId="7FCEABFA" w14:textId="77777777" w:rsidR="00C26E9C" w:rsidRPr="00C26E9C" w:rsidRDefault="00C26E9C" w:rsidP="00C26E9C">
            <w:pPr>
              <w:spacing w:before="0" w:after="0"/>
              <w:jc w:val="center"/>
              <w:rPr>
                <w:rFonts w:eastAsia="Times New Roman" w:cs="Calibri"/>
                <w:b/>
                <w:bCs/>
                <w:color w:val="000000"/>
                <w:lang w:eastAsia="ja-JP"/>
              </w:rPr>
            </w:pPr>
            <w:r w:rsidRPr="00C26E9C">
              <w:rPr>
                <w:rFonts w:eastAsia="Times New Roman" w:cs="Calibri"/>
                <w:b/>
                <w:bCs/>
                <w:color w:val="000000"/>
                <w:lang w:eastAsia="ja-JP"/>
              </w:rPr>
              <w:t>PUNO 1</w:t>
            </w:r>
          </w:p>
        </w:tc>
        <w:tc>
          <w:tcPr>
            <w:tcW w:w="992" w:type="dxa"/>
            <w:shd w:val="clear" w:color="000000" w:fill="9BC2E6"/>
            <w:vAlign w:val="center"/>
            <w:hideMark/>
          </w:tcPr>
          <w:p w14:paraId="36A882FE" w14:textId="77777777" w:rsidR="00C26E9C" w:rsidRPr="00C26E9C" w:rsidRDefault="00C26E9C" w:rsidP="00C26E9C">
            <w:pPr>
              <w:spacing w:before="0" w:after="0"/>
              <w:jc w:val="center"/>
              <w:rPr>
                <w:rFonts w:eastAsia="Times New Roman" w:cs="Calibri"/>
                <w:b/>
                <w:bCs/>
                <w:color w:val="000000"/>
                <w:lang w:eastAsia="ja-JP"/>
              </w:rPr>
            </w:pPr>
            <w:r w:rsidRPr="00C26E9C">
              <w:rPr>
                <w:rFonts w:eastAsia="Times New Roman" w:cs="Calibri"/>
                <w:b/>
                <w:bCs/>
                <w:color w:val="000000"/>
                <w:lang w:eastAsia="ja-JP"/>
              </w:rPr>
              <w:t>PUNO 2</w:t>
            </w:r>
          </w:p>
        </w:tc>
        <w:tc>
          <w:tcPr>
            <w:tcW w:w="993" w:type="dxa"/>
            <w:shd w:val="clear" w:color="000000" w:fill="9BC2E6"/>
            <w:vAlign w:val="center"/>
            <w:hideMark/>
          </w:tcPr>
          <w:p w14:paraId="79B616C6" w14:textId="77777777" w:rsidR="00C26E9C" w:rsidRPr="00C26E9C" w:rsidRDefault="00C26E9C" w:rsidP="00C26E9C">
            <w:pPr>
              <w:spacing w:before="0" w:after="0"/>
              <w:jc w:val="center"/>
              <w:rPr>
                <w:rFonts w:eastAsia="Times New Roman" w:cs="Calibri"/>
                <w:b/>
                <w:bCs/>
                <w:color w:val="000000"/>
                <w:lang w:eastAsia="ja-JP"/>
              </w:rPr>
            </w:pPr>
            <w:r w:rsidRPr="00C26E9C">
              <w:rPr>
                <w:rFonts w:eastAsia="Times New Roman" w:cs="Calibri"/>
                <w:b/>
                <w:bCs/>
                <w:color w:val="000000"/>
                <w:lang w:eastAsia="ja-JP"/>
              </w:rPr>
              <w:t>PUNO 3</w:t>
            </w:r>
          </w:p>
        </w:tc>
        <w:tc>
          <w:tcPr>
            <w:tcW w:w="992" w:type="dxa"/>
            <w:shd w:val="clear" w:color="000000" w:fill="9BC2E6"/>
            <w:vAlign w:val="center"/>
            <w:hideMark/>
          </w:tcPr>
          <w:p w14:paraId="5994953A" w14:textId="77777777" w:rsidR="00C26E9C" w:rsidRPr="00C26E9C" w:rsidRDefault="00C26E9C" w:rsidP="00C26E9C">
            <w:pPr>
              <w:spacing w:before="0" w:after="0"/>
              <w:jc w:val="center"/>
              <w:rPr>
                <w:rFonts w:eastAsia="Times New Roman" w:cs="Calibri"/>
                <w:b/>
                <w:bCs/>
                <w:color w:val="000000"/>
                <w:lang w:eastAsia="ja-JP"/>
              </w:rPr>
            </w:pPr>
            <w:r w:rsidRPr="00C26E9C">
              <w:rPr>
                <w:rFonts w:eastAsia="Times New Roman" w:cs="Calibri"/>
                <w:b/>
                <w:bCs/>
                <w:color w:val="000000"/>
                <w:lang w:eastAsia="ja-JP"/>
              </w:rPr>
              <w:t>PUNO 4</w:t>
            </w:r>
          </w:p>
        </w:tc>
        <w:tc>
          <w:tcPr>
            <w:tcW w:w="2268" w:type="dxa"/>
            <w:shd w:val="clear" w:color="000000" w:fill="9BC2E6"/>
            <w:vAlign w:val="center"/>
            <w:hideMark/>
          </w:tcPr>
          <w:p w14:paraId="342DB01B" w14:textId="77777777" w:rsidR="00C26E9C" w:rsidRPr="00C26E9C" w:rsidRDefault="00C26E9C" w:rsidP="00C26E9C">
            <w:pPr>
              <w:spacing w:before="0" w:after="0"/>
              <w:jc w:val="center"/>
              <w:rPr>
                <w:rFonts w:eastAsia="Times New Roman" w:cs="Calibri"/>
                <w:b/>
                <w:bCs/>
                <w:color w:val="000000"/>
                <w:lang w:eastAsia="ja-JP"/>
              </w:rPr>
            </w:pPr>
            <w:r w:rsidRPr="00C26E9C">
              <w:rPr>
                <w:rFonts w:eastAsia="Times New Roman" w:cs="Calibri"/>
                <w:b/>
                <w:bCs/>
                <w:color w:val="000000"/>
                <w:lang w:eastAsia="ja-JP"/>
              </w:rPr>
              <w:t>JOINT PROGRAMME TOTAL</w:t>
            </w:r>
          </w:p>
        </w:tc>
      </w:tr>
      <w:tr w:rsidR="00C26E9C" w:rsidRPr="00C26E9C" w14:paraId="1723BEA4" w14:textId="77777777" w:rsidTr="00B55F10">
        <w:trPr>
          <w:trHeight w:val="600"/>
        </w:trPr>
        <w:tc>
          <w:tcPr>
            <w:tcW w:w="3040" w:type="dxa"/>
            <w:shd w:val="clear" w:color="auto" w:fill="auto"/>
            <w:vAlign w:val="center"/>
            <w:hideMark/>
          </w:tcPr>
          <w:p w14:paraId="74D9B5B1" w14:textId="77777777" w:rsidR="00C26E9C" w:rsidRPr="00C26E9C" w:rsidRDefault="00C26E9C" w:rsidP="00C26E9C">
            <w:pPr>
              <w:spacing w:before="0" w:after="0"/>
              <w:jc w:val="left"/>
              <w:rPr>
                <w:rFonts w:eastAsia="Times New Roman" w:cs="Calibri"/>
                <w:color w:val="000000"/>
                <w:lang w:eastAsia="ja-JP"/>
              </w:rPr>
            </w:pPr>
            <w:r w:rsidRPr="00C26E9C">
              <w:rPr>
                <w:rFonts w:eastAsia="Times New Roman" w:cs="Calibri"/>
                <w:color w:val="000000"/>
                <w:lang w:eastAsia="ja-JP"/>
              </w:rPr>
              <w:t>1. Staff and other personnel</w:t>
            </w:r>
          </w:p>
        </w:tc>
        <w:tc>
          <w:tcPr>
            <w:tcW w:w="1066" w:type="dxa"/>
            <w:shd w:val="clear" w:color="auto" w:fill="auto"/>
            <w:vAlign w:val="center"/>
          </w:tcPr>
          <w:p w14:paraId="5F1C2A81" w14:textId="02253AEA" w:rsidR="00C26E9C" w:rsidRPr="00C26E9C" w:rsidRDefault="00C26E9C" w:rsidP="006478CD">
            <w:pPr>
              <w:spacing w:before="0" w:after="0"/>
              <w:jc w:val="left"/>
              <w:rPr>
                <w:rFonts w:eastAsia="Times New Roman" w:cs="Calibri"/>
                <w:color w:val="000000"/>
                <w:lang w:eastAsia="ja-JP"/>
              </w:rPr>
            </w:pPr>
          </w:p>
        </w:tc>
        <w:tc>
          <w:tcPr>
            <w:tcW w:w="992" w:type="dxa"/>
            <w:shd w:val="clear" w:color="auto" w:fill="auto"/>
            <w:vAlign w:val="center"/>
          </w:tcPr>
          <w:p w14:paraId="56978395" w14:textId="6B24E9AB" w:rsidR="00C26E9C" w:rsidRPr="00C26E9C" w:rsidRDefault="00C26E9C" w:rsidP="006478CD">
            <w:pPr>
              <w:spacing w:before="0" w:after="0"/>
              <w:jc w:val="left"/>
              <w:rPr>
                <w:rFonts w:eastAsia="Times New Roman" w:cs="Calibri"/>
                <w:color w:val="000000"/>
                <w:lang w:eastAsia="ja-JP"/>
              </w:rPr>
            </w:pPr>
          </w:p>
        </w:tc>
        <w:tc>
          <w:tcPr>
            <w:tcW w:w="993" w:type="dxa"/>
            <w:shd w:val="clear" w:color="auto" w:fill="auto"/>
            <w:vAlign w:val="center"/>
          </w:tcPr>
          <w:p w14:paraId="0D9FDA7A" w14:textId="46FCCBD8" w:rsidR="00C26E9C" w:rsidRPr="00C26E9C" w:rsidRDefault="00C26E9C" w:rsidP="006478CD">
            <w:pPr>
              <w:spacing w:before="0" w:after="0"/>
              <w:jc w:val="left"/>
              <w:rPr>
                <w:rFonts w:eastAsia="Times New Roman" w:cs="Calibri"/>
                <w:color w:val="000000"/>
                <w:lang w:eastAsia="ja-JP"/>
              </w:rPr>
            </w:pPr>
          </w:p>
        </w:tc>
        <w:tc>
          <w:tcPr>
            <w:tcW w:w="992" w:type="dxa"/>
            <w:shd w:val="clear" w:color="auto" w:fill="auto"/>
            <w:vAlign w:val="center"/>
          </w:tcPr>
          <w:p w14:paraId="488D2AA6" w14:textId="2F78C3D0" w:rsidR="00C26E9C" w:rsidRPr="00C26E9C" w:rsidRDefault="00C26E9C" w:rsidP="006478CD">
            <w:pPr>
              <w:spacing w:before="0" w:after="0"/>
              <w:jc w:val="left"/>
              <w:rPr>
                <w:rFonts w:eastAsia="Times New Roman" w:cs="Calibri"/>
                <w:color w:val="000000"/>
                <w:lang w:eastAsia="ja-JP"/>
              </w:rPr>
            </w:pPr>
          </w:p>
        </w:tc>
        <w:tc>
          <w:tcPr>
            <w:tcW w:w="2268" w:type="dxa"/>
            <w:shd w:val="clear" w:color="auto" w:fill="auto"/>
            <w:vAlign w:val="center"/>
          </w:tcPr>
          <w:p w14:paraId="6AAA0236" w14:textId="30C277C0" w:rsidR="00C26E9C" w:rsidRPr="00C26E9C" w:rsidRDefault="00C26E9C" w:rsidP="006478CD">
            <w:pPr>
              <w:spacing w:before="0" w:after="0"/>
              <w:jc w:val="left"/>
              <w:rPr>
                <w:rFonts w:eastAsia="Times New Roman" w:cs="Calibri"/>
                <w:color w:val="000000"/>
                <w:lang w:eastAsia="ja-JP"/>
              </w:rPr>
            </w:pPr>
          </w:p>
        </w:tc>
      </w:tr>
      <w:tr w:rsidR="00C26E9C" w:rsidRPr="00C26E9C" w14:paraId="48F34551" w14:textId="77777777" w:rsidTr="00B55F10">
        <w:trPr>
          <w:trHeight w:val="600"/>
        </w:trPr>
        <w:tc>
          <w:tcPr>
            <w:tcW w:w="3040" w:type="dxa"/>
            <w:shd w:val="clear" w:color="auto" w:fill="auto"/>
            <w:vAlign w:val="center"/>
            <w:hideMark/>
          </w:tcPr>
          <w:p w14:paraId="51555811" w14:textId="77777777" w:rsidR="00C26E9C" w:rsidRPr="00C26E9C" w:rsidRDefault="00C26E9C" w:rsidP="00C26E9C">
            <w:pPr>
              <w:spacing w:before="0" w:after="0"/>
              <w:jc w:val="left"/>
              <w:rPr>
                <w:rFonts w:eastAsia="Times New Roman" w:cs="Calibri"/>
                <w:color w:val="000000"/>
                <w:lang w:eastAsia="ja-JP"/>
              </w:rPr>
            </w:pPr>
            <w:r w:rsidRPr="00C26E9C">
              <w:rPr>
                <w:rFonts w:eastAsia="Times New Roman" w:cs="Calibri"/>
                <w:color w:val="000000"/>
                <w:lang w:eastAsia="ja-JP"/>
              </w:rPr>
              <w:t>2. Supplies, Commodities, Materials</w:t>
            </w:r>
          </w:p>
        </w:tc>
        <w:tc>
          <w:tcPr>
            <w:tcW w:w="1066" w:type="dxa"/>
            <w:shd w:val="clear" w:color="auto" w:fill="auto"/>
            <w:vAlign w:val="center"/>
          </w:tcPr>
          <w:p w14:paraId="522070BF" w14:textId="591ACABF" w:rsidR="00C26E9C" w:rsidRPr="00C26E9C" w:rsidRDefault="00C26E9C" w:rsidP="006478CD">
            <w:pPr>
              <w:spacing w:before="0" w:after="0"/>
              <w:jc w:val="left"/>
              <w:rPr>
                <w:rFonts w:eastAsia="Times New Roman" w:cs="Calibri"/>
                <w:color w:val="000000"/>
                <w:lang w:eastAsia="ja-JP"/>
              </w:rPr>
            </w:pPr>
          </w:p>
        </w:tc>
        <w:tc>
          <w:tcPr>
            <w:tcW w:w="992" w:type="dxa"/>
            <w:shd w:val="clear" w:color="auto" w:fill="auto"/>
            <w:vAlign w:val="center"/>
          </w:tcPr>
          <w:p w14:paraId="419230CB" w14:textId="65A3D477" w:rsidR="00C26E9C" w:rsidRPr="00C26E9C" w:rsidRDefault="00C26E9C" w:rsidP="006478CD">
            <w:pPr>
              <w:spacing w:before="0" w:after="0"/>
              <w:jc w:val="left"/>
              <w:rPr>
                <w:rFonts w:eastAsia="Times New Roman" w:cs="Calibri"/>
                <w:color w:val="000000"/>
                <w:lang w:eastAsia="ja-JP"/>
              </w:rPr>
            </w:pPr>
          </w:p>
        </w:tc>
        <w:tc>
          <w:tcPr>
            <w:tcW w:w="993" w:type="dxa"/>
            <w:shd w:val="clear" w:color="auto" w:fill="auto"/>
            <w:vAlign w:val="center"/>
          </w:tcPr>
          <w:p w14:paraId="2066BAAF" w14:textId="3C09F90A" w:rsidR="00C26E9C" w:rsidRPr="00C26E9C" w:rsidRDefault="00C26E9C" w:rsidP="006478CD">
            <w:pPr>
              <w:spacing w:before="0" w:after="0"/>
              <w:jc w:val="left"/>
              <w:rPr>
                <w:rFonts w:eastAsia="Times New Roman" w:cs="Calibri"/>
                <w:color w:val="000000"/>
                <w:lang w:eastAsia="ja-JP"/>
              </w:rPr>
            </w:pPr>
          </w:p>
        </w:tc>
        <w:tc>
          <w:tcPr>
            <w:tcW w:w="992" w:type="dxa"/>
            <w:shd w:val="clear" w:color="auto" w:fill="auto"/>
            <w:vAlign w:val="center"/>
          </w:tcPr>
          <w:p w14:paraId="2014845F" w14:textId="00F7C33F" w:rsidR="00C26E9C" w:rsidRPr="00C26E9C" w:rsidRDefault="00C26E9C" w:rsidP="006478CD">
            <w:pPr>
              <w:spacing w:before="0" w:after="0"/>
              <w:jc w:val="left"/>
              <w:rPr>
                <w:rFonts w:eastAsia="Times New Roman" w:cs="Calibri"/>
                <w:color w:val="000000"/>
                <w:lang w:eastAsia="ja-JP"/>
              </w:rPr>
            </w:pPr>
          </w:p>
        </w:tc>
        <w:tc>
          <w:tcPr>
            <w:tcW w:w="2268" w:type="dxa"/>
            <w:shd w:val="clear" w:color="auto" w:fill="auto"/>
            <w:vAlign w:val="center"/>
          </w:tcPr>
          <w:p w14:paraId="4E26FE36" w14:textId="6951C4CC" w:rsidR="00C26E9C" w:rsidRPr="00C26E9C" w:rsidRDefault="00C26E9C" w:rsidP="006478CD">
            <w:pPr>
              <w:spacing w:before="0" w:after="0"/>
              <w:jc w:val="left"/>
              <w:rPr>
                <w:rFonts w:eastAsia="Times New Roman" w:cs="Calibri"/>
                <w:color w:val="000000"/>
                <w:lang w:eastAsia="ja-JP"/>
              </w:rPr>
            </w:pPr>
          </w:p>
        </w:tc>
      </w:tr>
      <w:tr w:rsidR="00C26E9C" w:rsidRPr="00C26E9C" w14:paraId="19D7ABA7" w14:textId="77777777" w:rsidTr="00B55F10">
        <w:trPr>
          <w:trHeight w:val="980"/>
        </w:trPr>
        <w:tc>
          <w:tcPr>
            <w:tcW w:w="3040" w:type="dxa"/>
            <w:shd w:val="clear" w:color="auto" w:fill="auto"/>
            <w:vAlign w:val="center"/>
            <w:hideMark/>
          </w:tcPr>
          <w:p w14:paraId="37B71D40" w14:textId="77777777" w:rsidR="00C26E9C" w:rsidRPr="00C26E9C" w:rsidRDefault="00C26E9C" w:rsidP="00C26E9C">
            <w:pPr>
              <w:spacing w:before="0" w:after="0"/>
              <w:jc w:val="left"/>
              <w:rPr>
                <w:rFonts w:eastAsia="Times New Roman" w:cs="Calibri"/>
                <w:color w:val="000000"/>
                <w:lang w:eastAsia="ja-JP"/>
              </w:rPr>
            </w:pPr>
            <w:r w:rsidRPr="00C26E9C">
              <w:rPr>
                <w:rFonts w:eastAsia="Times New Roman" w:cs="Calibri"/>
                <w:color w:val="000000"/>
                <w:lang w:eastAsia="ja-JP"/>
              </w:rPr>
              <w:t>3. Equipment, Vehicles, and Furniture (including Depreciation)</w:t>
            </w:r>
          </w:p>
        </w:tc>
        <w:tc>
          <w:tcPr>
            <w:tcW w:w="1066" w:type="dxa"/>
            <w:shd w:val="clear" w:color="auto" w:fill="auto"/>
            <w:vAlign w:val="center"/>
          </w:tcPr>
          <w:p w14:paraId="06E9FE83" w14:textId="0B51F500" w:rsidR="00C26E9C" w:rsidRPr="00C26E9C" w:rsidRDefault="00C26E9C" w:rsidP="006478CD">
            <w:pPr>
              <w:spacing w:before="0" w:after="0"/>
              <w:jc w:val="left"/>
              <w:rPr>
                <w:rFonts w:eastAsia="Times New Roman" w:cs="Calibri"/>
                <w:color w:val="000000"/>
                <w:lang w:eastAsia="ja-JP"/>
              </w:rPr>
            </w:pPr>
          </w:p>
        </w:tc>
        <w:tc>
          <w:tcPr>
            <w:tcW w:w="992" w:type="dxa"/>
            <w:shd w:val="clear" w:color="auto" w:fill="auto"/>
            <w:vAlign w:val="center"/>
          </w:tcPr>
          <w:p w14:paraId="59D5AE65" w14:textId="66F976DD" w:rsidR="00C26E9C" w:rsidRPr="00C26E9C" w:rsidRDefault="00C26E9C" w:rsidP="006478CD">
            <w:pPr>
              <w:spacing w:before="0" w:after="0"/>
              <w:jc w:val="left"/>
              <w:rPr>
                <w:rFonts w:eastAsia="Times New Roman" w:cs="Calibri"/>
                <w:color w:val="000000"/>
                <w:lang w:eastAsia="ja-JP"/>
              </w:rPr>
            </w:pPr>
          </w:p>
        </w:tc>
        <w:tc>
          <w:tcPr>
            <w:tcW w:w="993" w:type="dxa"/>
            <w:shd w:val="clear" w:color="auto" w:fill="auto"/>
            <w:vAlign w:val="center"/>
          </w:tcPr>
          <w:p w14:paraId="75904B7B" w14:textId="71A1CB19" w:rsidR="00C26E9C" w:rsidRPr="00C26E9C" w:rsidRDefault="00C26E9C" w:rsidP="006478CD">
            <w:pPr>
              <w:spacing w:before="0" w:after="0"/>
              <w:jc w:val="left"/>
              <w:rPr>
                <w:rFonts w:eastAsia="Times New Roman" w:cs="Calibri"/>
                <w:color w:val="000000"/>
                <w:lang w:eastAsia="ja-JP"/>
              </w:rPr>
            </w:pPr>
          </w:p>
        </w:tc>
        <w:tc>
          <w:tcPr>
            <w:tcW w:w="992" w:type="dxa"/>
            <w:shd w:val="clear" w:color="auto" w:fill="auto"/>
            <w:vAlign w:val="center"/>
          </w:tcPr>
          <w:p w14:paraId="3BAC9203" w14:textId="15582576" w:rsidR="00C26E9C" w:rsidRPr="00C26E9C" w:rsidRDefault="00C26E9C" w:rsidP="006478CD">
            <w:pPr>
              <w:spacing w:before="0" w:after="0"/>
              <w:jc w:val="left"/>
              <w:rPr>
                <w:rFonts w:eastAsia="Times New Roman" w:cs="Calibri"/>
                <w:color w:val="000000"/>
                <w:lang w:eastAsia="ja-JP"/>
              </w:rPr>
            </w:pPr>
          </w:p>
        </w:tc>
        <w:tc>
          <w:tcPr>
            <w:tcW w:w="2268" w:type="dxa"/>
            <w:shd w:val="clear" w:color="auto" w:fill="auto"/>
            <w:vAlign w:val="center"/>
          </w:tcPr>
          <w:p w14:paraId="666A5F52" w14:textId="73E0E257" w:rsidR="00C26E9C" w:rsidRPr="00C26E9C" w:rsidRDefault="00C26E9C" w:rsidP="006478CD">
            <w:pPr>
              <w:spacing w:before="0" w:after="0"/>
              <w:jc w:val="left"/>
              <w:rPr>
                <w:rFonts w:eastAsia="Times New Roman" w:cs="Calibri"/>
                <w:color w:val="000000"/>
                <w:lang w:eastAsia="ja-JP"/>
              </w:rPr>
            </w:pPr>
          </w:p>
        </w:tc>
      </w:tr>
      <w:tr w:rsidR="00C26E9C" w:rsidRPr="00C26E9C" w14:paraId="382AF7B6" w14:textId="77777777" w:rsidTr="00B55F10">
        <w:trPr>
          <w:trHeight w:val="600"/>
        </w:trPr>
        <w:tc>
          <w:tcPr>
            <w:tcW w:w="3040" w:type="dxa"/>
            <w:shd w:val="clear" w:color="auto" w:fill="auto"/>
            <w:vAlign w:val="center"/>
            <w:hideMark/>
          </w:tcPr>
          <w:p w14:paraId="01E0D780" w14:textId="77777777" w:rsidR="00C26E9C" w:rsidRPr="00C26E9C" w:rsidRDefault="00C26E9C" w:rsidP="00C26E9C">
            <w:pPr>
              <w:spacing w:before="0" w:after="0"/>
              <w:jc w:val="left"/>
              <w:rPr>
                <w:rFonts w:eastAsia="Times New Roman" w:cs="Calibri"/>
                <w:color w:val="000000"/>
                <w:lang w:eastAsia="ja-JP"/>
              </w:rPr>
            </w:pPr>
            <w:r w:rsidRPr="00C26E9C">
              <w:rPr>
                <w:rFonts w:eastAsia="Times New Roman" w:cs="Calibri"/>
                <w:color w:val="000000"/>
                <w:lang w:eastAsia="ja-JP"/>
              </w:rPr>
              <w:t>4. Contractual services</w:t>
            </w:r>
          </w:p>
        </w:tc>
        <w:tc>
          <w:tcPr>
            <w:tcW w:w="1066" w:type="dxa"/>
            <w:shd w:val="clear" w:color="auto" w:fill="auto"/>
            <w:vAlign w:val="center"/>
          </w:tcPr>
          <w:p w14:paraId="29B7F4F6" w14:textId="1FB25E16" w:rsidR="00C26E9C" w:rsidRPr="00C26E9C" w:rsidRDefault="00C26E9C" w:rsidP="006478CD">
            <w:pPr>
              <w:spacing w:before="0" w:after="0"/>
              <w:jc w:val="left"/>
              <w:rPr>
                <w:rFonts w:eastAsia="Times New Roman" w:cs="Calibri"/>
                <w:color w:val="000000"/>
                <w:lang w:eastAsia="ja-JP"/>
              </w:rPr>
            </w:pPr>
          </w:p>
        </w:tc>
        <w:tc>
          <w:tcPr>
            <w:tcW w:w="992" w:type="dxa"/>
            <w:shd w:val="clear" w:color="auto" w:fill="auto"/>
            <w:vAlign w:val="center"/>
          </w:tcPr>
          <w:p w14:paraId="113D4256" w14:textId="4A259AD9" w:rsidR="00C26E9C" w:rsidRPr="00C26E9C" w:rsidRDefault="00C26E9C" w:rsidP="006478CD">
            <w:pPr>
              <w:spacing w:before="0" w:after="0"/>
              <w:jc w:val="left"/>
              <w:rPr>
                <w:rFonts w:eastAsia="Times New Roman" w:cs="Calibri"/>
                <w:color w:val="000000"/>
                <w:lang w:eastAsia="ja-JP"/>
              </w:rPr>
            </w:pPr>
          </w:p>
        </w:tc>
        <w:tc>
          <w:tcPr>
            <w:tcW w:w="993" w:type="dxa"/>
            <w:shd w:val="clear" w:color="auto" w:fill="auto"/>
            <w:vAlign w:val="center"/>
          </w:tcPr>
          <w:p w14:paraId="762693DD" w14:textId="49407DC4" w:rsidR="00C26E9C" w:rsidRPr="00C26E9C" w:rsidRDefault="00C26E9C" w:rsidP="006478CD">
            <w:pPr>
              <w:spacing w:before="0" w:after="0"/>
              <w:jc w:val="left"/>
              <w:rPr>
                <w:rFonts w:eastAsia="Times New Roman" w:cs="Calibri"/>
                <w:color w:val="000000"/>
                <w:lang w:eastAsia="ja-JP"/>
              </w:rPr>
            </w:pPr>
          </w:p>
        </w:tc>
        <w:tc>
          <w:tcPr>
            <w:tcW w:w="992" w:type="dxa"/>
            <w:shd w:val="clear" w:color="auto" w:fill="auto"/>
            <w:vAlign w:val="center"/>
          </w:tcPr>
          <w:p w14:paraId="41036F16" w14:textId="7F5DB6F3" w:rsidR="00C26E9C" w:rsidRPr="00C26E9C" w:rsidRDefault="00C26E9C" w:rsidP="006478CD">
            <w:pPr>
              <w:spacing w:before="0" w:after="0"/>
              <w:jc w:val="left"/>
              <w:rPr>
                <w:rFonts w:eastAsia="Times New Roman" w:cs="Calibri"/>
                <w:color w:val="000000"/>
                <w:lang w:eastAsia="ja-JP"/>
              </w:rPr>
            </w:pPr>
          </w:p>
        </w:tc>
        <w:tc>
          <w:tcPr>
            <w:tcW w:w="2268" w:type="dxa"/>
            <w:shd w:val="clear" w:color="auto" w:fill="auto"/>
            <w:vAlign w:val="center"/>
          </w:tcPr>
          <w:p w14:paraId="3BC964C0" w14:textId="6230A603" w:rsidR="00C26E9C" w:rsidRPr="00C26E9C" w:rsidRDefault="00C26E9C" w:rsidP="006478CD">
            <w:pPr>
              <w:spacing w:before="0" w:after="0"/>
              <w:jc w:val="left"/>
              <w:rPr>
                <w:rFonts w:eastAsia="Times New Roman" w:cs="Calibri"/>
                <w:color w:val="000000"/>
                <w:lang w:eastAsia="ja-JP"/>
              </w:rPr>
            </w:pPr>
          </w:p>
        </w:tc>
      </w:tr>
      <w:tr w:rsidR="00C26E9C" w:rsidRPr="00C26E9C" w14:paraId="517FE890" w14:textId="77777777" w:rsidTr="00B55F10">
        <w:trPr>
          <w:trHeight w:val="600"/>
        </w:trPr>
        <w:tc>
          <w:tcPr>
            <w:tcW w:w="3040" w:type="dxa"/>
            <w:shd w:val="clear" w:color="auto" w:fill="auto"/>
            <w:vAlign w:val="center"/>
            <w:hideMark/>
          </w:tcPr>
          <w:p w14:paraId="636DD26A" w14:textId="77777777" w:rsidR="00C26E9C" w:rsidRPr="00C26E9C" w:rsidRDefault="00C26E9C" w:rsidP="00C26E9C">
            <w:pPr>
              <w:spacing w:before="0" w:after="0"/>
              <w:jc w:val="left"/>
              <w:rPr>
                <w:rFonts w:eastAsia="Times New Roman" w:cs="Calibri"/>
                <w:color w:val="000000"/>
                <w:lang w:eastAsia="ja-JP"/>
              </w:rPr>
            </w:pPr>
            <w:r w:rsidRPr="00C26E9C">
              <w:rPr>
                <w:rFonts w:eastAsia="Times New Roman" w:cs="Calibri"/>
                <w:color w:val="000000"/>
                <w:lang w:eastAsia="ja-JP"/>
              </w:rPr>
              <w:t>5.Travel</w:t>
            </w:r>
          </w:p>
        </w:tc>
        <w:tc>
          <w:tcPr>
            <w:tcW w:w="1066" w:type="dxa"/>
            <w:shd w:val="clear" w:color="auto" w:fill="auto"/>
            <w:vAlign w:val="center"/>
          </w:tcPr>
          <w:p w14:paraId="072E096C" w14:textId="4917BC7E" w:rsidR="00C26E9C" w:rsidRPr="00C26E9C" w:rsidRDefault="00C26E9C" w:rsidP="006478CD">
            <w:pPr>
              <w:spacing w:before="0" w:after="0"/>
              <w:jc w:val="left"/>
              <w:rPr>
                <w:rFonts w:eastAsia="Times New Roman" w:cs="Calibri"/>
                <w:color w:val="000000"/>
                <w:lang w:eastAsia="ja-JP"/>
              </w:rPr>
            </w:pPr>
          </w:p>
        </w:tc>
        <w:tc>
          <w:tcPr>
            <w:tcW w:w="992" w:type="dxa"/>
            <w:shd w:val="clear" w:color="auto" w:fill="auto"/>
            <w:vAlign w:val="center"/>
          </w:tcPr>
          <w:p w14:paraId="0C2C30B4" w14:textId="6D53F62B" w:rsidR="00C26E9C" w:rsidRPr="00C26E9C" w:rsidRDefault="00C26E9C" w:rsidP="006478CD">
            <w:pPr>
              <w:spacing w:before="0" w:after="0"/>
              <w:jc w:val="left"/>
              <w:rPr>
                <w:rFonts w:eastAsia="Times New Roman" w:cs="Calibri"/>
                <w:color w:val="000000"/>
                <w:lang w:eastAsia="ja-JP"/>
              </w:rPr>
            </w:pPr>
          </w:p>
        </w:tc>
        <w:tc>
          <w:tcPr>
            <w:tcW w:w="993" w:type="dxa"/>
            <w:shd w:val="clear" w:color="auto" w:fill="auto"/>
            <w:vAlign w:val="center"/>
          </w:tcPr>
          <w:p w14:paraId="16553346" w14:textId="1FCF4342" w:rsidR="00C26E9C" w:rsidRPr="00C26E9C" w:rsidRDefault="00C26E9C" w:rsidP="006478CD">
            <w:pPr>
              <w:spacing w:before="0" w:after="0"/>
              <w:jc w:val="left"/>
              <w:rPr>
                <w:rFonts w:eastAsia="Times New Roman" w:cs="Calibri"/>
                <w:color w:val="000000"/>
                <w:lang w:eastAsia="ja-JP"/>
              </w:rPr>
            </w:pPr>
          </w:p>
        </w:tc>
        <w:tc>
          <w:tcPr>
            <w:tcW w:w="992" w:type="dxa"/>
            <w:shd w:val="clear" w:color="auto" w:fill="auto"/>
            <w:vAlign w:val="center"/>
          </w:tcPr>
          <w:p w14:paraId="5D9CBBA6" w14:textId="05F4EA5A" w:rsidR="00C26E9C" w:rsidRPr="00C26E9C" w:rsidRDefault="00C26E9C" w:rsidP="006478CD">
            <w:pPr>
              <w:spacing w:before="0" w:after="0"/>
              <w:jc w:val="left"/>
              <w:rPr>
                <w:rFonts w:eastAsia="Times New Roman" w:cs="Calibri"/>
                <w:color w:val="000000"/>
                <w:lang w:eastAsia="ja-JP"/>
              </w:rPr>
            </w:pPr>
          </w:p>
        </w:tc>
        <w:tc>
          <w:tcPr>
            <w:tcW w:w="2268" w:type="dxa"/>
            <w:shd w:val="clear" w:color="auto" w:fill="auto"/>
            <w:vAlign w:val="center"/>
          </w:tcPr>
          <w:p w14:paraId="60D7CA7C" w14:textId="18D03102" w:rsidR="00C26E9C" w:rsidRPr="00C26E9C" w:rsidRDefault="00C26E9C" w:rsidP="006478CD">
            <w:pPr>
              <w:spacing w:before="0" w:after="0"/>
              <w:jc w:val="left"/>
              <w:rPr>
                <w:rFonts w:eastAsia="Times New Roman" w:cs="Calibri"/>
                <w:color w:val="000000"/>
                <w:lang w:eastAsia="ja-JP"/>
              </w:rPr>
            </w:pPr>
          </w:p>
        </w:tc>
      </w:tr>
      <w:tr w:rsidR="00C26E9C" w:rsidRPr="00C26E9C" w14:paraId="6EBBD0BA" w14:textId="77777777" w:rsidTr="00B55F10">
        <w:trPr>
          <w:trHeight w:val="600"/>
        </w:trPr>
        <w:tc>
          <w:tcPr>
            <w:tcW w:w="3040" w:type="dxa"/>
            <w:shd w:val="clear" w:color="auto" w:fill="auto"/>
            <w:vAlign w:val="center"/>
            <w:hideMark/>
          </w:tcPr>
          <w:p w14:paraId="3309BD45" w14:textId="77777777" w:rsidR="00C26E9C" w:rsidRPr="00C26E9C" w:rsidRDefault="00C26E9C" w:rsidP="00C26E9C">
            <w:pPr>
              <w:spacing w:before="0" w:after="0"/>
              <w:jc w:val="left"/>
              <w:rPr>
                <w:rFonts w:eastAsia="Times New Roman" w:cs="Calibri"/>
                <w:color w:val="000000"/>
                <w:lang w:eastAsia="ja-JP"/>
              </w:rPr>
            </w:pPr>
            <w:r w:rsidRPr="00C26E9C">
              <w:rPr>
                <w:rFonts w:eastAsia="Times New Roman" w:cs="Calibri"/>
                <w:color w:val="000000"/>
                <w:lang w:eastAsia="ja-JP"/>
              </w:rPr>
              <w:t>6. Transfers and Grants to Counterparts</w:t>
            </w:r>
          </w:p>
        </w:tc>
        <w:tc>
          <w:tcPr>
            <w:tcW w:w="1066" w:type="dxa"/>
            <w:shd w:val="clear" w:color="auto" w:fill="auto"/>
            <w:vAlign w:val="center"/>
          </w:tcPr>
          <w:p w14:paraId="17AEDB8E" w14:textId="6901B8D9" w:rsidR="00C26E9C" w:rsidRPr="00C26E9C" w:rsidRDefault="00C26E9C" w:rsidP="006478CD">
            <w:pPr>
              <w:spacing w:before="0" w:after="0"/>
              <w:jc w:val="left"/>
              <w:rPr>
                <w:rFonts w:eastAsia="Times New Roman" w:cs="Calibri"/>
                <w:color w:val="000000"/>
                <w:lang w:eastAsia="ja-JP"/>
              </w:rPr>
            </w:pPr>
          </w:p>
        </w:tc>
        <w:tc>
          <w:tcPr>
            <w:tcW w:w="992" w:type="dxa"/>
            <w:shd w:val="clear" w:color="auto" w:fill="auto"/>
            <w:vAlign w:val="center"/>
          </w:tcPr>
          <w:p w14:paraId="2A29A81C" w14:textId="627621F6" w:rsidR="00C26E9C" w:rsidRPr="00C26E9C" w:rsidRDefault="00C26E9C" w:rsidP="006478CD">
            <w:pPr>
              <w:spacing w:before="0" w:after="0"/>
              <w:jc w:val="left"/>
              <w:rPr>
                <w:rFonts w:eastAsia="Times New Roman" w:cs="Calibri"/>
                <w:color w:val="000000"/>
                <w:lang w:eastAsia="ja-JP"/>
              </w:rPr>
            </w:pPr>
          </w:p>
        </w:tc>
        <w:tc>
          <w:tcPr>
            <w:tcW w:w="993" w:type="dxa"/>
            <w:shd w:val="clear" w:color="auto" w:fill="auto"/>
            <w:vAlign w:val="center"/>
          </w:tcPr>
          <w:p w14:paraId="1B2305A1" w14:textId="2847B84D" w:rsidR="00C26E9C" w:rsidRPr="00C26E9C" w:rsidRDefault="00C26E9C" w:rsidP="006478CD">
            <w:pPr>
              <w:spacing w:before="0" w:after="0"/>
              <w:jc w:val="left"/>
              <w:rPr>
                <w:rFonts w:eastAsia="Times New Roman" w:cs="Calibri"/>
                <w:color w:val="000000"/>
                <w:lang w:eastAsia="ja-JP"/>
              </w:rPr>
            </w:pPr>
          </w:p>
        </w:tc>
        <w:tc>
          <w:tcPr>
            <w:tcW w:w="992" w:type="dxa"/>
            <w:shd w:val="clear" w:color="auto" w:fill="auto"/>
            <w:vAlign w:val="center"/>
          </w:tcPr>
          <w:p w14:paraId="299BA198" w14:textId="586EA89F" w:rsidR="00C26E9C" w:rsidRPr="00C26E9C" w:rsidRDefault="00C26E9C" w:rsidP="006478CD">
            <w:pPr>
              <w:spacing w:before="0" w:after="0"/>
              <w:jc w:val="left"/>
              <w:rPr>
                <w:rFonts w:eastAsia="Times New Roman" w:cs="Calibri"/>
                <w:color w:val="000000"/>
                <w:lang w:eastAsia="ja-JP"/>
              </w:rPr>
            </w:pPr>
          </w:p>
        </w:tc>
        <w:tc>
          <w:tcPr>
            <w:tcW w:w="2268" w:type="dxa"/>
            <w:shd w:val="clear" w:color="auto" w:fill="auto"/>
            <w:vAlign w:val="center"/>
          </w:tcPr>
          <w:p w14:paraId="52930F39" w14:textId="2EA704C4" w:rsidR="00C26E9C" w:rsidRPr="00C26E9C" w:rsidRDefault="00C26E9C" w:rsidP="006478CD">
            <w:pPr>
              <w:spacing w:before="0" w:after="0"/>
              <w:jc w:val="left"/>
              <w:rPr>
                <w:rFonts w:eastAsia="Times New Roman" w:cs="Calibri"/>
                <w:color w:val="000000"/>
                <w:lang w:eastAsia="ja-JP"/>
              </w:rPr>
            </w:pPr>
          </w:p>
        </w:tc>
      </w:tr>
      <w:tr w:rsidR="00C26E9C" w:rsidRPr="00C26E9C" w14:paraId="32B0DACC" w14:textId="77777777" w:rsidTr="00B55F10">
        <w:trPr>
          <w:trHeight w:val="600"/>
        </w:trPr>
        <w:tc>
          <w:tcPr>
            <w:tcW w:w="3040" w:type="dxa"/>
            <w:shd w:val="clear" w:color="auto" w:fill="auto"/>
            <w:vAlign w:val="center"/>
            <w:hideMark/>
          </w:tcPr>
          <w:p w14:paraId="3643534D" w14:textId="77777777" w:rsidR="00C26E9C" w:rsidRPr="00C26E9C" w:rsidRDefault="00C26E9C" w:rsidP="00C26E9C">
            <w:pPr>
              <w:spacing w:before="0" w:after="0"/>
              <w:jc w:val="left"/>
              <w:rPr>
                <w:rFonts w:eastAsia="Times New Roman" w:cs="Calibri"/>
                <w:color w:val="000000"/>
                <w:lang w:eastAsia="ja-JP"/>
              </w:rPr>
            </w:pPr>
            <w:r w:rsidRPr="00C26E9C">
              <w:rPr>
                <w:rFonts w:eastAsia="Times New Roman" w:cs="Calibri"/>
                <w:color w:val="000000"/>
                <w:lang w:eastAsia="ja-JP"/>
              </w:rPr>
              <w:t>7. General Operating and other Direct Costs</w:t>
            </w:r>
          </w:p>
        </w:tc>
        <w:tc>
          <w:tcPr>
            <w:tcW w:w="1066" w:type="dxa"/>
            <w:shd w:val="clear" w:color="auto" w:fill="auto"/>
            <w:vAlign w:val="center"/>
          </w:tcPr>
          <w:p w14:paraId="4FDF81D2" w14:textId="51836291" w:rsidR="00C26E9C" w:rsidRPr="00C26E9C" w:rsidRDefault="00C26E9C" w:rsidP="006478CD">
            <w:pPr>
              <w:spacing w:before="0" w:after="0"/>
              <w:jc w:val="left"/>
              <w:rPr>
                <w:rFonts w:eastAsia="Times New Roman" w:cs="Calibri"/>
                <w:color w:val="000000"/>
                <w:lang w:eastAsia="ja-JP"/>
              </w:rPr>
            </w:pPr>
          </w:p>
        </w:tc>
        <w:tc>
          <w:tcPr>
            <w:tcW w:w="992" w:type="dxa"/>
            <w:shd w:val="clear" w:color="auto" w:fill="auto"/>
            <w:vAlign w:val="center"/>
          </w:tcPr>
          <w:p w14:paraId="4C842EC1" w14:textId="3E4E00D9" w:rsidR="00C26E9C" w:rsidRPr="00C26E9C" w:rsidRDefault="00C26E9C" w:rsidP="006478CD">
            <w:pPr>
              <w:spacing w:before="0" w:after="0"/>
              <w:jc w:val="left"/>
              <w:rPr>
                <w:rFonts w:eastAsia="Times New Roman" w:cs="Calibri"/>
                <w:color w:val="000000"/>
                <w:lang w:eastAsia="ja-JP"/>
              </w:rPr>
            </w:pPr>
          </w:p>
        </w:tc>
        <w:tc>
          <w:tcPr>
            <w:tcW w:w="993" w:type="dxa"/>
            <w:shd w:val="clear" w:color="auto" w:fill="auto"/>
            <w:vAlign w:val="center"/>
          </w:tcPr>
          <w:p w14:paraId="06027750" w14:textId="08299536" w:rsidR="00C26E9C" w:rsidRPr="00C26E9C" w:rsidRDefault="00C26E9C" w:rsidP="006478CD">
            <w:pPr>
              <w:spacing w:before="0" w:after="0"/>
              <w:jc w:val="left"/>
              <w:rPr>
                <w:rFonts w:eastAsia="Times New Roman" w:cs="Calibri"/>
                <w:color w:val="000000"/>
                <w:lang w:eastAsia="ja-JP"/>
              </w:rPr>
            </w:pPr>
          </w:p>
        </w:tc>
        <w:tc>
          <w:tcPr>
            <w:tcW w:w="992" w:type="dxa"/>
            <w:shd w:val="clear" w:color="auto" w:fill="auto"/>
            <w:vAlign w:val="center"/>
          </w:tcPr>
          <w:p w14:paraId="27A7D955" w14:textId="3BCED0B5" w:rsidR="00C26E9C" w:rsidRPr="00C26E9C" w:rsidRDefault="00C26E9C" w:rsidP="006478CD">
            <w:pPr>
              <w:spacing w:before="0" w:after="0"/>
              <w:jc w:val="left"/>
              <w:rPr>
                <w:rFonts w:eastAsia="Times New Roman" w:cs="Calibri"/>
                <w:color w:val="000000"/>
                <w:lang w:eastAsia="ja-JP"/>
              </w:rPr>
            </w:pPr>
          </w:p>
        </w:tc>
        <w:tc>
          <w:tcPr>
            <w:tcW w:w="2268" w:type="dxa"/>
            <w:shd w:val="clear" w:color="auto" w:fill="auto"/>
            <w:vAlign w:val="center"/>
          </w:tcPr>
          <w:p w14:paraId="6D495E3A" w14:textId="021D5EE9" w:rsidR="00C26E9C" w:rsidRPr="00C26E9C" w:rsidRDefault="00C26E9C" w:rsidP="006478CD">
            <w:pPr>
              <w:spacing w:before="0" w:after="0"/>
              <w:jc w:val="left"/>
              <w:rPr>
                <w:rFonts w:eastAsia="Times New Roman" w:cs="Calibri"/>
                <w:color w:val="000000"/>
                <w:lang w:eastAsia="ja-JP"/>
              </w:rPr>
            </w:pPr>
          </w:p>
        </w:tc>
      </w:tr>
      <w:tr w:rsidR="00C26E9C" w:rsidRPr="00C26E9C" w14:paraId="2F37170D" w14:textId="77777777" w:rsidTr="00B55F10">
        <w:trPr>
          <w:trHeight w:val="600"/>
        </w:trPr>
        <w:tc>
          <w:tcPr>
            <w:tcW w:w="3040" w:type="dxa"/>
            <w:shd w:val="clear" w:color="000000" w:fill="FFF2CC"/>
            <w:vAlign w:val="center"/>
            <w:hideMark/>
          </w:tcPr>
          <w:p w14:paraId="45C6842C" w14:textId="77777777" w:rsidR="00C26E9C" w:rsidRPr="00C26E9C" w:rsidRDefault="00C26E9C" w:rsidP="00C26E9C">
            <w:pPr>
              <w:spacing w:before="0" w:after="0"/>
              <w:jc w:val="left"/>
              <w:rPr>
                <w:rFonts w:eastAsia="Times New Roman" w:cs="Calibri"/>
                <w:b/>
                <w:bCs/>
                <w:color w:val="000000"/>
                <w:lang w:eastAsia="ja-JP"/>
              </w:rPr>
            </w:pPr>
            <w:r w:rsidRPr="00C26E9C">
              <w:rPr>
                <w:rFonts w:eastAsia="Times New Roman" w:cs="Calibri"/>
                <w:b/>
                <w:bCs/>
                <w:color w:val="000000"/>
                <w:lang w:eastAsia="ja-JP"/>
              </w:rPr>
              <w:t>Sub-Total Project Costs</w:t>
            </w:r>
          </w:p>
        </w:tc>
        <w:tc>
          <w:tcPr>
            <w:tcW w:w="1066" w:type="dxa"/>
            <w:shd w:val="clear" w:color="000000" w:fill="FFF2CC"/>
            <w:vAlign w:val="center"/>
          </w:tcPr>
          <w:p w14:paraId="6BC9716F" w14:textId="072E8161" w:rsidR="00C26E9C" w:rsidRPr="00C26E9C" w:rsidRDefault="00C26E9C" w:rsidP="00C26E9C">
            <w:pPr>
              <w:spacing w:before="0" w:after="0"/>
              <w:jc w:val="right"/>
              <w:rPr>
                <w:rFonts w:eastAsia="Times New Roman" w:cs="Calibri"/>
                <w:color w:val="000000"/>
                <w:lang w:eastAsia="ja-JP"/>
              </w:rPr>
            </w:pPr>
          </w:p>
        </w:tc>
        <w:tc>
          <w:tcPr>
            <w:tcW w:w="992" w:type="dxa"/>
            <w:shd w:val="clear" w:color="000000" w:fill="FFF2CC"/>
            <w:vAlign w:val="center"/>
          </w:tcPr>
          <w:p w14:paraId="2A11AD48" w14:textId="2BD78C4F" w:rsidR="00C26E9C" w:rsidRPr="00C26E9C" w:rsidRDefault="00C26E9C" w:rsidP="00C26E9C">
            <w:pPr>
              <w:spacing w:before="0" w:after="0"/>
              <w:jc w:val="right"/>
              <w:rPr>
                <w:rFonts w:eastAsia="Times New Roman" w:cs="Calibri"/>
                <w:color w:val="000000"/>
                <w:lang w:eastAsia="ja-JP"/>
              </w:rPr>
            </w:pPr>
          </w:p>
        </w:tc>
        <w:tc>
          <w:tcPr>
            <w:tcW w:w="993" w:type="dxa"/>
            <w:shd w:val="clear" w:color="000000" w:fill="FFF2CC"/>
            <w:vAlign w:val="center"/>
          </w:tcPr>
          <w:p w14:paraId="033163AC" w14:textId="52F8BF81" w:rsidR="00C26E9C" w:rsidRPr="00C26E9C" w:rsidRDefault="00C26E9C" w:rsidP="00C26E9C">
            <w:pPr>
              <w:spacing w:before="0" w:after="0"/>
              <w:jc w:val="right"/>
              <w:rPr>
                <w:rFonts w:eastAsia="Times New Roman" w:cs="Calibri"/>
                <w:color w:val="000000"/>
                <w:lang w:eastAsia="ja-JP"/>
              </w:rPr>
            </w:pPr>
          </w:p>
        </w:tc>
        <w:tc>
          <w:tcPr>
            <w:tcW w:w="992" w:type="dxa"/>
            <w:shd w:val="clear" w:color="000000" w:fill="FFF2CC"/>
            <w:vAlign w:val="center"/>
          </w:tcPr>
          <w:p w14:paraId="18C98006" w14:textId="3780603C" w:rsidR="00C26E9C" w:rsidRPr="00C26E9C" w:rsidRDefault="00C26E9C" w:rsidP="00C26E9C">
            <w:pPr>
              <w:spacing w:before="0" w:after="0"/>
              <w:jc w:val="right"/>
              <w:rPr>
                <w:rFonts w:eastAsia="Times New Roman" w:cs="Calibri"/>
                <w:color w:val="000000"/>
                <w:lang w:eastAsia="ja-JP"/>
              </w:rPr>
            </w:pPr>
          </w:p>
        </w:tc>
        <w:tc>
          <w:tcPr>
            <w:tcW w:w="2268" w:type="dxa"/>
            <w:shd w:val="clear" w:color="000000" w:fill="FFF2CC"/>
            <w:vAlign w:val="center"/>
          </w:tcPr>
          <w:p w14:paraId="0541250D" w14:textId="3869376F" w:rsidR="00C26E9C" w:rsidRPr="00C26E9C" w:rsidRDefault="00C26E9C" w:rsidP="00C26E9C">
            <w:pPr>
              <w:spacing w:before="0" w:after="0"/>
              <w:jc w:val="right"/>
              <w:rPr>
                <w:rFonts w:eastAsia="Times New Roman" w:cs="Calibri"/>
                <w:color w:val="000000"/>
                <w:lang w:eastAsia="ja-JP"/>
              </w:rPr>
            </w:pPr>
          </w:p>
        </w:tc>
      </w:tr>
      <w:tr w:rsidR="00C26E9C" w:rsidRPr="00C26E9C" w14:paraId="6E9F4F1C" w14:textId="77777777" w:rsidTr="00B55F10">
        <w:trPr>
          <w:trHeight w:val="600"/>
        </w:trPr>
        <w:tc>
          <w:tcPr>
            <w:tcW w:w="3040" w:type="dxa"/>
            <w:shd w:val="clear" w:color="auto" w:fill="auto"/>
            <w:vAlign w:val="center"/>
            <w:hideMark/>
          </w:tcPr>
          <w:p w14:paraId="6F7C1175" w14:textId="77777777" w:rsidR="00C26E9C" w:rsidRPr="00C26E9C" w:rsidRDefault="00C26E9C" w:rsidP="00C26E9C">
            <w:pPr>
              <w:spacing w:before="0" w:after="0"/>
              <w:jc w:val="left"/>
              <w:rPr>
                <w:rFonts w:eastAsia="Times New Roman" w:cs="Calibri"/>
                <w:color w:val="000000"/>
                <w:lang w:eastAsia="ja-JP"/>
              </w:rPr>
            </w:pPr>
            <w:r w:rsidRPr="00C26E9C">
              <w:rPr>
                <w:rFonts w:eastAsia="Times New Roman" w:cs="Calibri"/>
                <w:color w:val="000000"/>
                <w:lang w:eastAsia="ja-JP"/>
              </w:rPr>
              <w:t>8. Indirect Support Costs (must be 7%)</w:t>
            </w:r>
          </w:p>
        </w:tc>
        <w:tc>
          <w:tcPr>
            <w:tcW w:w="1066" w:type="dxa"/>
            <w:shd w:val="clear" w:color="auto" w:fill="auto"/>
            <w:vAlign w:val="center"/>
          </w:tcPr>
          <w:p w14:paraId="05B69724" w14:textId="1EF077B5" w:rsidR="00C26E9C" w:rsidRPr="00C26E9C" w:rsidRDefault="00C26E9C" w:rsidP="006478CD">
            <w:pPr>
              <w:spacing w:before="0" w:after="0"/>
              <w:jc w:val="left"/>
              <w:rPr>
                <w:rFonts w:eastAsia="Times New Roman" w:cs="Calibri"/>
                <w:color w:val="000000"/>
                <w:lang w:eastAsia="ja-JP"/>
              </w:rPr>
            </w:pPr>
          </w:p>
        </w:tc>
        <w:tc>
          <w:tcPr>
            <w:tcW w:w="992" w:type="dxa"/>
            <w:shd w:val="clear" w:color="auto" w:fill="auto"/>
            <w:vAlign w:val="center"/>
          </w:tcPr>
          <w:p w14:paraId="48D0E744" w14:textId="22833762" w:rsidR="00C26E9C" w:rsidRPr="00C26E9C" w:rsidRDefault="00C26E9C" w:rsidP="006478CD">
            <w:pPr>
              <w:spacing w:before="0" w:after="0"/>
              <w:jc w:val="left"/>
              <w:rPr>
                <w:rFonts w:eastAsia="Times New Roman" w:cs="Calibri"/>
                <w:color w:val="000000"/>
                <w:lang w:eastAsia="ja-JP"/>
              </w:rPr>
            </w:pPr>
          </w:p>
        </w:tc>
        <w:tc>
          <w:tcPr>
            <w:tcW w:w="993" w:type="dxa"/>
            <w:shd w:val="clear" w:color="auto" w:fill="auto"/>
            <w:vAlign w:val="center"/>
          </w:tcPr>
          <w:p w14:paraId="1144F578" w14:textId="3A351C15" w:rsidR="00C26E9C" w:rsidRPr="00C26E9C" w:rsidRDefault="00C26E9C" w:rsidP="006478CD">
            <w:pPr>
              <w:spacing w:before="0" w:after="0"/>
              <w:jc w:val="left"/>
              <w:rPr>
                <w:rFonts w:eastAsia="Times New Roman" w:cs="Calibri"/>
                <w:color w:val="000000"/>
                <w:lang w:eastAsia="ja-JP"/>
              </w:rPr>
            </w:pPr>
          </w:p>
        </w:tc>
        <w:tc>
          <w:tcPr>
            <w:tcW w:w="992" w:type="dxa"/>
            <w:shd w:val="clear" w:color="auto" w:fill="auto"/>
            <w:vAlign w:val="center"/>
          </w:tcPr>
          <w:p w14:paraId="1D89C74D" w14:textId="351D2584" w:rsidR="00C26E9C" w:rsidRPr="00C26E9C" w:rsidRDefault="00C26E9C" w:rsidP="006478CD">
            <w:pPr>
              <w:spacing w:before="0" w:after="0"/>
              <w:jc w:val="left"/>
              <w:rPr>
                <w:rFonts w:eastAsia="Times New Roman" w:cs="Calibri"/>
                <w:color w:val="000000"/>
                <w:lang w:eastAsia="ja-JP"/>
              </w:rPr>
            </w:pPr>
          </w:p>
        </w:tc>
        <w:tc>
          <w:tcPr>
            <w:tcW w:w="2268" w:type="dxa"/>
            <w:shd w:val="clear" w:color="auto" w:fill="auto"/>
            <w:vAlign w:val="center"/>
          </w:tcPr>
          <w:p w14:paraId="49AF8C1F" w14:textId="1E260F14" w:rsidR="00C26E9C" w:rsidRPr="00C26E9C" w:rsidRDefault="00C26E9C" w:rsidP="006478CD">
            <w:pPr>
              <w:spacing w:before="0" w:after="0"/>
              <w:jc w:val="left"/>
              <w:rPr>
                <w:rFonts w:eastAsia="Times New Roman" w:cs="Calibri"/>
                <w:color w:val="000000"/>
                <w:lang w:eastAsia="ja-JP"/>
              </w:rPr>
            </w:pPr>
          </w:p>
        </w:tc>
      </w:tr>
      <w:tr w:rsidR="00C26E9C" w:rsidRPr="00C26E9C" w14:paraId="7EC0F605" w14:textId="77777777" w:rsidTr="00B55F10">
        <w:trPr>
          <w:trHeight w:val="600"/>
        </w:trPr>
        <w:tc>
          <w:tcPr>
            <w:tcW w:w="3040" w:type="dxa"/>
            <w:shd w:val="clear" w:color="000000" w:fill="FFE699"/>
            <w:vAlign w:val="center"/>
            <w:hideMark/>
          </w:tcPr>
          <w:p w14:paraId="70AADACF" w14:textId="77777777" w:rsidR="00C26E9C" w:rsidRPr="00C26E9C" w:rsidRDefault="00C26E9C" w:rsidP="00C26E9C">
            <w:pPr>
              <w:spacing w:before="0" w:after="0"/>
              <w:jc w:val="left"/>
              <w:rPr>
                <w:rFonts w:eastAsia="Times New Roman" w:cs="Calibri"/>
                <w:b/>
                <w:bCs/>
                <w:color w:val="000000"/>
                <w:lang w:eastAsia="ja-JP"/>
              </w:rPr>
            </w:pPr>
            <w:r w:rsidRPr="00C26E9C">
              <w:rPr>
                <w:rFonts w:eastAsia="Times New Roman" w:cs="Calibri"/>
                <w:b/>
                <w:bCs/>
                <w:color w:val="000000"/>
                <w:lang w:eastAsia="ja-JP"/>
              </w:rPr>
              <w:t>TOTAL</w:t>
            </w:r>
          </w:p>
        </w:tc>
        <w:tc>
          <w:tcPr>
            <w:tcW w:w="1066" w:type="dxa"/>
            <w:shd w:val="clear" w:color="000000" w:fill="FFE699"/>
            <w:vAlign w:val="center"/>
          </w:tcPr>
          <w:p w14:paraId="659917EE" w14:textId="4534DF44" w:rsidR="00C26E9C" w:rsidRPr="00C26E9C" w:rsidRDefault="00C26E9C" w:rsidP="00C26E9C">
            <w:pPr>
              <w:spacing w:before="0" w:after="0"/>
              <w:jc w:val="right"/>
              <w:rPr>
                <w:rFonts w:eastAsia="Times New Roman" w:cs="Calibri"/>
                <w:color w:val="000000"/>
                <w:lang w:eastAsia="ja-JP"/>
              </w:rPr>
            </w:pPr>
          </w:p>
        </w:tc>
        <w:tc>
          <w:tcPr>
            <w:tcW w:w="992" w:type="dxa"/>
            <w:shd w:val="clear" w:color="000000" w:fill="FFE699"/>
            <w:vAlign w:val="center"/>
          </w:tcPr>
          <w:p w14:paraId="3D37F27B" w14:textId="1FCAE160" w:rsidR="00C26E9C" w:rsidRPr="00C26E9C" w:rsidRDefault="00C26E9C" w:rsidP="00C26E9C">
            <w:pPr>
              <w:spacing w:before="0" w:after="0"/>
              <w:jc w:val="right"/>
              <w:rPr>
                <w:rFonts w:eastAsia="Times New Roman" w:cs="Calibri"/>
                <w:color w:val="000000"/>
                <w:lang w:eastAsia="ja-JP"/>
              </w:rPr>
            </w:pPr>
          </w:p>
        </w:tc>
        <w:tc>
          <w:tcPr>
            <w:tcW w:w="993" w:type="dxa"/>
            <w:shd w:val="clear" w:color="000000" w:fill="FFE699"/>
            <w:vAlign w:val="center"/>
          </w:tcPr>
          <w:p w14:paraId="265E3D8A" w14:textId="1CCDD757" w:rsidR="00C26E9C" w:rsidRPr="00C26E9C" w:rsidRDefault="00C26E9C" w:rsidP="00C26E9C">
            <w:pPr>
              <w:spacing w:before="0" w:after="0"/>
              <w:jc w:val="right"/>
              <w:rPr>
                <w:rFonts w:eastAsia="Times New Roman" w:cs="Calibri"/>
                <w:color w:val="000000"/>
                <w:lang w:eastAsia="ja-JP"/>
              </w:rPr>
            </w:pPr>
          </w:p>
        </w:tc>
        <w:tc>
          <w:tcPr>
            <w:tcW w:w="992" w:type="dxa"/>
            <w:shd w:val="clear" w:color="000000" w:fill="FFE699"/>
            <w:vAlign w:val="center"/>
          </w:tcPr>
          <w:p w14:paraId="086B9D58" w14:textId="7D00A52E" w:rsidR="00C26E9C" w:rsidRPr="00C26E9C" w:rsidRDefault="00C26E9C" w:rsidP="00C26E9C">
            <w:pPr>
              <w:spacing w:before="0" w:after="0"/>
              <w:jc w:val="right"/>
              <w:rPr>
                <w:rFonts w:eastAsia="Times New Roman" w:cs="Calibri"/>
                <w:color w:val="000000"/>
                <w:lang w:eastAsia="ja-JP"/>
              </w:rPr>
            </w:pPr>
          </w:p>
        </w:tc>
        <w:tc>
          <w:tcPr>
            <w:tcW w:w="2268" w:type="dxa"/>
            <w:shd w:val="clear" w:color="000000" w:fill="FFE699"/>
            <w:vAlign w:val="center"/>
          </w:tcPr>
          <w:p w14:paraId="237FF404" w14:textId="0A2D0AB6" w:rsidR="00C26E9C" w:rsidRPr="00C26E9C" w:rsidRDefault="00C26E9C" w:rsidP="00C26E9C">
            <w:pPr>
              <w:spacing w:before="0" w:after="0"/>
              <w:jc w:val="right"/>
              <w:rPr>
                <w:rFonts w:eastAsia="Times New Roman" w:cs="Calibri"/>
                <w:color w:val="000000"/>
                <w:lang w:eastAsia="ja-JP"/>
              </w:rPr>
            </w:pPr>
          </w:p>
        </w:tc>
      </w:tr>
      <w:tr w:rsidR="00173AA8" w:rsidRPr="00173AA8" w14:paraId="090F5BC0" w14:textId="77777777" w:rsidTr="00B55F10">
        <w:trPr>
          <w:trHeight w:val="360"/>
        </w:trPr>
        <w:tc>
          <w:tcPr>
            <w:tcW w:w="3040" w:type="dxa"/>
            <w:shd w:val="clear" w:color="000000" w:fill="C6E0B4"/>
            <w:vAlign w:val="center"/>
            <w:hideMark/>
          </w:tcPr>
          <w:p w14:paraId="4FA05D7D" w14:textId="749F3EE9" w:rsidR="00173AA8" w:rsidRPr="00173AA8" w:rsidRDefault="00173AA8" w:rsidP="00173AA8">
            <w:pPr>
              <w:spacing w:before="0" w:after="0"/>
              <w:jc w:val="left"/>
              <w:rPr>
                <w:rFonts w:eastAsia="Times New Roman" w:cs="Calibri"/>
                <w:b/>
                <w:bCs/>
                <w:color w:val="000000"/>
                <w:lang w:eastAsia="ja-JP"/>
              </w:rPr>
            </w:pPr>
            <w:r w:rsidRPr="00173AA8">
              <w:rPr>
                <w:rFonts w:eastAsia="Times New Roman" w:cs="Calibri"/>
                <w:b/>
                <w:bCs/>
                <w:color w:val="000000"/>
                <w:lang w:eastAsia="ja-JP"/>
              </w:rPr>
              <w:t>First Tranche (70%)</w:t>
            </w:r>
          </w:p>
        </w:tc>
        <w:tc>
          <w:tcPr>
            <w:tcW w:w="1066" w:type="dxa"/>
            <w:shd w:val="clear" w:color="000000" w:fill="E2EFDA"/>
            <w:vAlign w:val="center"/>
          </w:tcPr>
          <w:p w14:paraId="562F6777" w14:textId="67522B35" w:rsidR="00173AA8" w:rsidRPr="00173AA8" w:rsidRDefault="00173AA8" w:rsidP="00173AA8">
            <w:pPr>
              <w:spacing w:before="0" w:after="0"/>
              <w:jc w:val="right"/>
              <w:rPr>
                <w:rFonts w:eastAsia="Times New Roman" w:cs="Calibri"/>
                <w:b/>
                <w:bCs/>
                <w:color w:val="000000"/>
                <w:lang w:eastAsia="ja-JP"/>
              </w:rPr>
            </w:pPr>
          </w:p>
        </w:tc>
        <w:tc>
          <w:tcPr>
            <w:tcW w:w="992" w:type="dxa"/>
            <w:shd w:val="clear" w:color="000000" w:fill="E2EFDA"/>
            <w:vAlign w:val="center"/>
          </w:tcPr>
          <w:p w14:paraId="73A11F03" w14:textId="0CB06CFF" w:rsidR="00173AA8" w:rsidRPr="00173AA8" w:rsidRDefault="00173AA8" w:rsidP="00173AA8">
            <w:pPr>
              <w:spacing w:before="0" w:after="0"/>
              <w:jc w:val="right"/>
              <w:rPr>
                <w:rFonts w:eastAsia="Times New Roman" w:cs="Calibri"/>
                <w:b/>
                <w:bCs/>
                <w:color w:val="000000"/>
                <w:lang w:eastAsia="ja-JP"/>
              </w:rPr>
            </w:pPr>
          </w:p>
        </w:tc>
        <w:tc>
          <w:tcPr>
            <w:tcW w:w="993" w:type="dxa"/>
            <w:shd w:val="clear" w:color="000000" w:fill="E2EFDA"/>
            <w:vAlign w:val="center"/>
          </w:tcPr>
          <w:p w14:paraId="072FADAE" w14:textId="7B8732AF" w:rsidR="00173AA8" w:rsidRPr="00173AA8" w:rsidRDefault="00173AA8" w:rsidP="00173AA8">
            <w:pPr>
              <w:spacing w:before="0" w:after="0"/>
              <w:jc w:val="right"/>
              <w:rPr>
                <w:rFonts w:eastAsia="Times New Roman" w:cs="Calibri"/>
                <w:b/>
                <w:bCs/>
                <w:color w:val="000000"/>
                <w:lang w:eastAsia="ja-JP"/>
              </w:rPr>
            </w:pPr>
          </w:p>
        </w:tc>
        <w:tc>
          <w:tcPr>
            <w:tcW w:w="992" w:type="dxa"/>
            <w:shd w:val="clear" w:color="000000" w:fill="E2EFDA"/>
            <w:vAlign w:val="center"/>
          </w:tcPr>
          <w:p w14:paraId="4B269BCA" w14:textId="4385B540" w:rsidR="00173AA8" w:rsidRPr="00173AA8" w:rsidRDefault="00173AA8" w:rsidP="00173AA8">
            <w:pPr>
              <w:spacing w:before="0" w:after="0"/>
              <w:jc w:val="right"/>
              <w:rPr>
                <w:rFonts w:eastAsia="Times New Roman" w:cs="Calibri"/>
                <w:b/>
                <w:bCs/>
                <w:color w:val="000000"/>
                <w:lang w:eastAsia="ja-JP"/>
              </w:rPr>
            </w:pPr>
          </w:p>
        </w:tc>
        <w:tc>
          <w:tcPr>
            <w:tcW w:w="2268" w:type="dxa"/>
            <w:shd w:val="clear" w:color="000000" w:fill="C6E0B4"/>
            <w:vAlign w:val="center"/>
          </w:tcPr>
          <w:p w14:paraId="23337B56" w14:textId="0587BDB6" w:rsidR="00173AA8" w:rsidRPr="00173AA8" w:rsidRDefault="00173AA8" w:rsidP="00173AA8">
            <w:pPr>
              <w:spacing w:before="0" w:after="0"/>
              <w:jc w:val="right"/>
              <w:rPr>
                <w:rFonts w:eastAsia="Times New Roman" w:cs="Calibri"/>
                <w:b/>
                <w:bCs/>
                <w:color w:val="000000"/>
                <w:lang w:eastAsia="ja-JP"/>
              </w:rPr>
            </w:pPr>
          </w:p>
        </w:tc>
      </w:tr>
      <w:tr w:rsidR="00173AA8" w:rsidRPr="00173AA8" w14:paraId="5D4DE54C" w14:textId="77777777" w:rsidTr="00B55F10">
        <w:trPr>
          <w:trHeight w:val="360"/>
        </w:trPr>
        <w:tc>
          <w:tcPr>
            <w:tcW w:w="3040" w:type="dxa"/>
            <w:shd w:val="clear" w:color="000000" w:fill="C6E0B4"/>
            <w:vAlign w:val="center"/>
            <w:hideMark/>
          </w:tcPr>
          <w:p w14:paraId="2D3F8F7F" w14:textId="1DD705DC" w:rsidR="00173AA8" w:rsidRPr="00173AA8" w:rsidRDefault="00173AA8" w:rsidP="00173AA8">
            <w:pPr>
              <w:spacing w:before="0" w:after="0"/>
              <w:jc w:val="left"/>
              <w:rPr>
                <w:rFonts w:eastAsia="Times New Roman" w:cs="Calibri"/>
                <w:b/>
                <w:bCs/>
                <w:color w:val="000000"/>
                <w:lang w:eastAsia="ja-JP"/>
              </w:rPr>
            </w:pPr>
            <w:r w:rsidRPr="00173AA8">
              <w:rPr>
                <w:rFonts w:eastAsia="Times New Roman" w:cs="Calibri"/>
                <w:b/>
                <w:bCs/>
                <w:color w:val="000000"/>
                <w:lang w:eastAsia="ja-JP"/>
              </w:rPr>
              <w:t>Second Tranche (30%)</w:t>
            </w:r>
          </w:p>
        </w:tc>
        <w:tc>
          <w:tcPr>
            <w:tcW w:w="1066" w:type="dxa"/>
            <w:shd w:val="clear" w:color="000000" w:fill="E2EFDA"/>
            <w:vAlign w:val="center"/>
          </w:tcPr>
          <w:p w14:paraId="7A70BE32" w14:textId="58464F7D" w:rsidR="00173AA8" w:rsidRPr="00173AA8" w:rsidRDefault="00173AA8" w:rsidP="00173AA8">
            <w:pPr>
              <w:spacing w:before="0" w:after="0"/>
              <w:jc w:val="right"/>
              <w:rPr>
                <w:rFonts w:eastAsia="Times New Roman" w:cs="Calibri"/>
                <w:b/>
                <w:bCs/>
                <w:color w:val="000000"/>
                <w:lang w:eastAsia="ja-JP"/>
              </w:rPr>
            </w:pPr>
          </w:p>
        </w:tc>
        <w:tc>
          <w:tcPr>
            <w:tcW w:w="992" w:type="dxa"/>
            <w:shd w:val="clear" w:color="000000" w:fill="E2EFDA"/>
            <w:vAlign w:val="center"/>
          </w:tcPr>
          <w:p w14:paraId="523D73CE" w14:textId="54944C77" w:rsidR="00173AA8" w:rsidRPr="00173AA8" w:rsidRDefault="00173AA8" w:rsidP="00173AA8">
            <w:pPr>
              <w:spacing w:before="0" w:after="0"/>
              <w:jc w:val="right"/>
              <w:rPr>
                <w:rFonts w:eastAsia="Times New Roman" w:cs="Calibri"/>
                <w:b/>
                <w:bCs/>
                <w:color w:val="000000"/>
                <w:lang w:eastAsia="ja-JP"/>
              </w:rPr>
            </w:pPr>
          </w:p>
        </w:tc>
        <w:tc>
          <w:tcPr>
            <w:tcW w:w="993" w:type="dxa"/>
            <w:shd w:val="clear" w:color="000000" w:fill="E2EFDA"/>
            <w:vAlign w:val="center"/>
          </w:tcPr>
          <w:p w14:paraId="1A90988E" w14:textId="2EBAEFF5" w:rsidR="00173AA8" w:rsidRPr="00173AA8" w:rsidRDefault="00173AA8" w:rsidP="00173AA8">
            <w:pPr>
              <w:spacing w:before="0" w:after="0"/>
              <w:jc w:val="right"/>
              <w:rPr>
                <w:rFonts w:eastAsia="Times New Roman" w:cs="Calibri"/>
                <w:b/>
                <w:bCs/>
                <w:color w:val="000000"/>
                <w:lang w:eastAsia="ja-JP"/>
              </w:rPr>
            </w:pPr>
          </w:p>
        </w:tc>
        <w:tc>
          <w:tcPr>
            <w:tcW w:w="992" w:type="dxa"/>
            <w:shd w:val="clear" w:color="000000" w:fill="E2EFDA"/>
            <w:vAlign w:val="center"/>
          </w:tcPr>
          <w:p w14:paraId="38393696" w14:textId="66CF0335" w:rsidR="00173AA8" w:rsidRPr="00173AA8" w:rsidRDefault="00173AA8" w:rsidP="00173AA8">
            <w:pPr>
              <w:spacing w:before="0" w:after="0"/>
              <w:jc w:val="right"/>
              <w:rPr>
                <w:rFonts w:eastAsia="Times New Roman" w:cs="Calibri"/>
                <w:b/>
                <w:bCs/>
                <w:color w:val="000000"/>
                <w:lang w:eastAsia="ja-JP"/>
              </w:rPr>
            </w:pPr>
          </w:p>
        </w:tc>
        <w:tc>
          <w:tcPr>
            <w:tcW w:w="2268" w:type="dxa"/>
            <w:shd w:val="clear" w:color="000000" w:fill="C6E0B4"/>
            <w:vAlign w:val="center"/>
          </w:tcPr>
          <w:p w14:paraId="05EFD869" w14:textId="56506F69" w:rsidR="00173AA8" w:rsidRPr="00173AA8" w:rsidRDefault="00173AA8" w:rsidP="00173AA8">
            <w:pPr>
              <w:spacing w:before="0" w:after="0"/>
              <w:jc w:val="right"/>
              <w:rPr>
                <w:rFonts w:eastAsia="Times New Roman" w:cs="Calibri"/>
                <w:b/>
                <w:bCs/>
                <w:color w:val="000000"/>
                <w:lang w:eastAsia="ja-JP"/>
              </w:rPr>
            </w:pPr>
          </w:p>
        </w:tc>
      </w:tr>
    </w:tbl>
    <w:p w14:paraId="0127DB39" w14:textId="77777777" w:rsidR="00173AA8" w:rsidRDefault="00173AA8" w:rsidP="00303EB2"/>
    <w:p w14:paraId="4361C427" w14:textId="28F79974" w:rsidR="00303EB2" w:rsidRPr="00303EB2" w:rsidRDefault="00303EB2" w:rsidP="00303EB2">
      <w:pPr>
        <w:sectPr w:rsidR="00303EB2" w:rsidRPr="00303EB2" w:rsidSect="000201A8">
          <w:pgSz w:w="12240" w:h="15840"/>
          <w:pgMar w:top="1440" w:right="1440" w:bottom="1440" w:left="1440" w:header="720" w:footer="720" w:gutter="0"/>
          <w:cols w:space="720"/>
          <w:docGrid w:linePitch="360"/>
        </w:sectPr>
      </w:pPr>
    </w:p>
    <w:p w14:paraId="3842F046" w14:textId="33D38717" w:rsidR="009C6F96" w:rsidRPr="00E662E0" w:rsidRDefault="009C6F96" w:rsidP="005F11C7">
      <w:pPr>
        <w:pStyle w:val="Heading3"/>
      </w:pPr>
      <w:bookmarkStart w:id="24" w:name="_Toc25663696"/>
      <w:bookmarkStart w:id="25" w:name="_Toc26549089"/>
      <w:bookmarkStart w:id="26" w:name="_Toc38975913"/>
      <w:bookmarkStart w:id="27" w:name="_Toc61975883"/>
      <w:r w:rsidRPr="00E662E0">
        <w:lastRenderedPageBreak/>
        <w:t>Annex 4: Workplan</w:t>
      </w:r>
      <w:bookmarkEnd w:id="24"/>
      <w:bookmarkEnd w:id="25"/>
      <w:bookmarkEnd w:id="26"/>
      <w:bookmarkEnd w:id="27"/>
    </w:p>
    <w:tbl>
      <w:tblPr>
        <w:tblStyle w:val="TableGrid"/>
        <w:tblW w:w="5037"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94"/>
        <w:gridCol w:w="1529"/>
        <w:gridCol w:w="809"/>
        <w:gridCol w:w="809"/>
        <w:gridCol w:w="809"/>
        <w:gridCol w:w="814"/>
        <w:gridCol w:w="809"/>
        <w:gridCol w:w="809"/>
        <w:gridCol w:w="809"/>
        <w:gridCol w:w="814"/>
        <w:gridCol w:w="809"/>
        <w:gridCol w:w="809"/>
        <w:gridCol w:w="809"/>
        <w:gridCol w:w="814"/>
      </w:tblGrid>
      <w:tr w:rsidR="009C6F96" w:rsidRPr="00AA6A3B" w14:paraId="6BB0FE13" w14:textId="77777777" w:rsidTr="00023F16">
        <w:trPr>
          <w:jc w:val="center"/>
        </w:trPr>
        <w:tc>
          <w:tcPr>
            <w:tcW w:w="688" w:type="pct"/>
            <w:vMerge w:val="restart"/>
            <w:shd w:val="clear" w:color="auto" w:fill="D9D9D9" w:themeFill="background1" w:themeFillShade="D9"/>
            <w:vAlign w:val="center"/>
          </w:tcPr>
          <w:p w14:paraId="0E26972D" w14:textId="77777777" w:rsidR="009C6F96" w:rsidRPr="00AA6A3B" w:rsidRDefault="009C6F96" w:rsidP="00D455EF">
            <w:pPr>
              <w:spacing w:before="20" w:after="20"/>
              <w:jc w:val="center"/>
              <w:rPr>
                <w:rFonts w:eastAsia="Times New Roman" w:cstheme="minorHAnsi"/>
                <w:b/>
                <w:iCs/>
                <w:szCs w:val="20"/>
                <w:lang w:eastAsia="en-GB"/>
              </w:rPr>
            </w:pPr>
            <w:r w:rsidRPr="00AA6A3B">
              <w:rPr>
                <w:rFonts w:eastAsia="Times New Roman" w:cstheme="minorHAnsi"/>
                <w:b/>
                <w:iCs/>
                <w:szCs w:val="20"/>
                <w:lang w:eastAsia="en-GB"/>
              </w:rPr>
              <w:t>Activities</w:t>
            </w:r>
          </w:p>
        </w:tc>
        <w:tc>
          <w:tcPr>
            <w:tcW w:w="586" w:type="pct"/>
            <w:vMerge w:val="restart"/>
            <w:shd w:val="clear" w:color="auto" w:fill="D9D9D9" w:themeFill="background1" w:themeFillShade="D9"/>
            <w:vAlign w:val="center"/>
          </w:tcPr>
          <w:p w14:paraId="79825D01" w14:textId="77777777" w:rsidR="009C6F96" w:rsidRPr="00AA6A3B" w:rsidRDefault="009C6F96" w:rsidP="00D455EF">
            <w:pPr>
              <w:spacing w:before="20" w:after="20"/>
              <w:jc w:val="center"/>
              <w:rPr>
                <w:rFonts w:eastAsia="Times New Roman" w:cstheme="minorHAnsi"/>
                <w:b/>
                <w:iCs/>
                <w:szCs w:val="20"/>
                <w:lang w:eastAsia="en-GB"/>
              </w:rPr>
            </w:pPr>
            <w:r w:rsidRPr="00AA6A3B">
              <w:rPr>
                <w:rFonts w:eastAsia="Times New Roman" w:cstheme="minorHAnsi"/>
                <w:b/>
                <w:iCs/>
                <w:szCs w:val="20"/>
                <w:lang w:eastAsia="en-GB"/>
              </w:rPr>
              <w:t>Responsible Party</w:t>
            </w:r>
          </w:p>
        </w:tc>
        <w:tc>
          <w:tcPr>
            <w:tcW w:w="3726" w:type="pct"/>
            <w:gridSpan w:val="12"/>
            <w:shd w:val="clear" w:color="auto" w:fill="D9D9D9" w:themeFill="background1" w:themeFillShade="D9"/>
            <w:vAlign w:val="center"/>
          </w:tcPr>
          <w:p w14:paraId="1936F064" w14:textId="77777777" w:rsidR="009C6F96" w:rsidRPr="00AA6A3B" w:rsidRDefault="009C6F96" w:rsidP="00D455EF">
            <w:pPr>
              <w:spacing w:before="20" w:after="20"/>
              <w:jc w:val="center"/>
              <w:rPr>
                <w:rFonts w:eastAsia="Times New Roman" w:cstheme="minorHAnsi"/>
                <w:b/>
                <w:iCs/>
                <w:szCs w:val="20"/>
                <w:lang w:eastAsia="en-GB"/>
              </w:rPr>
            </w:pPr>
            <w:r w:rsidRPr="00AA6A3B">
              <w:rPr>
                <w:rFonts w:eastAsia="Times New Roman" w:cstheme="minorHAnsi"/>
                <w:b/>
                <w:iCs/>
                <w:szCs w:val="20"/>
                <w:lang w:eastAsia="en-GB"/>
              </w:rPr>
              <w:t>Timeframe</w:t>
            </w:r>
          </w:p>
        </w:tc>
      </w:tr>
      <w:tr w:rsidR="009C6F96" w:rsidRPr="00AA6A3B" w14:paraId="1EBCE4F0" w14:textId="77777777" w:rsidTr="00023F16">
        <w:trPr>
          <w:jc w:val="center"/>
        </w:trPr>
        <w:tc>
          <w:tcPr>
            <w:tcW w:w="688" w:type="pct"/>
            <w:vMerge/>
            <w:shd w:val="clear" w:color="auto" w:fill="D9D9D9" w:themeFill="background1" w:themeFillShade="D9"/>
            <w:vAlign w:val="center"/>
          </w:tcPr>
          <w:p w14:paraId="000FFF44" w14:textId="77777777" w:rsidR="009C6F96" w:rsidRPr="00AA6A3B" w:rsidRDefault="009C6F96" w:rsidP="00D455EF">
            <w:pPr>
              <w:spacing w:before="20" w:after="20"/>
              <w:jc w:val="center"/>
              <w:rPr>
                <w:rFonts w:eastAsia="Times New Roman" w:cstheme="minorHAnsi"/>
                <w:b/>
                <w:iCs/>
                <w:szCs w:val="20"/>
                <w:lang w:eastAsia="en-GB"/>
              </w:rPr>
            </w:pPr>
          </w:p>
        </w:tc>
        <w:tc>
          <w:tcPr>
            <w:tcW w:w="586" w:type="pct"/>
            <w:vMerge/>
            <w:shd w:val="clear" w:color="auto" w:fill="D9D9D9" w:themeFill="background1" w:themeFillShade="D9"/>
            <w:vAlign w:val="center"/>
          </w:tcPr>
          <w:p w14:paraId="00C07799" w14:textId="77777777" w:rsidR="009C6F96" w:rsidRPr="00AA6A3B" w:rsidRDefault="009C6F96" w:rsidP="00D455EF">
            <w:pPr>
              <w:spacing w:before="20" w:after="20"/>
              <w:jc w:val="center"/>
              <w:rPr>
                <w:rFonts w:eastAsia="Times New Roman" w:cstheme="minorHAnsi"/>
                <w:b/>
                <w:iCs/>
                <w:szCs w:val="20"/>
                <w:lang w:eastAsia="en-GB"/>
              </w:rPr>
            </w:pPr>
          </w:p>
        </w:tc>
        <w:tc>
          <w:tcPr>
            <w:tcW w:w="1242" w:type="pct"/>
            <w:gridSpan w:val="4"/>
            <w:shd w:val="clear" w:color="auto" w:fill="B4C6E7" w:themeFill="accent1" w:themeFillTint="66"/>
            <w:vAlign w:val="center"/>
          </w:tcPr>
          <w:p w14:paraId="72B8DC48" w14:textId="77777777" w:rsidR="009C6F96" w:rsidRPr="00AA6A3B" w:rsidRDefault="009C6F96" w:rsidP="00D455EF">
            <w:pPr>
              <w:spacing w:before="20" w:after="20"/>
              <w:jc w:val="center"/>
              <w:rPr>
                <w:rFonts w:eastAsia="Times New Roman" w:cstheme="minorHAnsi"/>
                <w:b/>
                <w:iCs/>
                <w:szCs w:val="20"/>
                <w:lang w:eastAsia="en-GB"/>
              </w:rPr>
            </w:pPr>
            <w:r w:rsidRPr="00AA6A3B">
              <w:rPr>
                <w:rFonts w:eastAsia="Times New Roman" w:cstheme="minorHAnsi"/>
                <w:b/>
                <w:iCs/>
                <w:szCs w:val="20"/>
                <w:lang w:eastAsia="en-GB"/>
              </w:rPr>
              <w:t>Year 1</w:t>
            </w:r>
          </w:p>
        </w:tc>
        <w:tc>
          <w:tcPr>
            <w:tcW w:w="1242" w:type="pct"/>
            <w:gridSpan w:val="4"/>
            <w:shd w:val="clear" w:color="auto" w:fill="D9E2F3" w:themeFill="accent1" w:themeFillTint="33"/>
            <w:vAlign w:val="center"/>
          </w:tcPr>
          <w:p w14:paraId="38E7AA64" w14:textId="77777777" w:rsidR="009C6F96" w:rsidRPr="00AA6A3B" w:rsidRDefault="009C6F96" w:rsidP="00D455EF">
            <w:pPr>
              <w:spacing w:before="20" w:after="20"/>
              <w:jc w:val="center"/>
              <w:rPr>
                <w:rFonts w:eastAsia="Times New Roman" w:cstheme="minorHAnsi"/>
                <w:b/>
                <w:iCs/>
                <w:szCs w:val="20"/>
                <w:lang w:eastAsia="en-GB"/>
              </w:rPr>
            </w:pPr>
            <w:r w:rsidRPr="00AA6A3B">
              <w:rPr>
                <w:rFonts w:eastAsia="Times New Roman" w:cstheme="minorHAnsi"/>
                <w:b/>
                <w:iCs/>
                <w:szCs w:val="20"/>
                <w:lang w:eastAsia="en-GB"/>
              </w:rPr>
              <w:t>Year 2</w:t>
            </w:r>
          </w:p>
        </w:tc>
        <w:tc>
          <w:tcPr>
            <w:tcW w:w="1242" w:type="pct"/>
            <w:gridSpan w:val="4"/>
            <w:shd w:val="clear" w:color="auto" w:fill="B4C6E7" w:themeFill="accent1" w:themeFillTint="66"/>
            <w:vAlign w:val="center"/>
          </w:tcPr>
          <w:p w14:paraId="2A80800B" w14:textId="77777777" w:rsidR="009C6F96" w:rsidRPr="00AA6A3B" w:rsidRDefault="009C6F96" w:rsidP="00D455EF">
            <w:pPr>
              <w:spacing w:before="20" w:after="20"/>
              <w:jc w:val="center"/>
              <w:rPr>
                <w:rFonts w:eastAsia="Times New Roman" w:cstheme="minorHAnsi"/>
                <w:b/>
                <w:iCs/>
                <w:szCs w:val="20"/>
                <w:lang w:eastAsia="en-GB"/>
              </w:rPr>
            </w:pPr>
            <w:r w:rsidRPr="00AA6A3B">
              <w:rPr>
                <w:rFonts w:eastAsia="Times New Roman" w:cstheme="minorHAnsi"/>
                <w:b/>
                <w:iCs/>
                <w:szCs w:val="20"/>
                <w:lang w:eastAsia="en-GB"/>
              </w:rPr>
              <w:t xml:space="preserve">Year </w:t>
            </w:r>
            <w:r>
              <w:rPr>
                <w:rFonts w:eastAsia="Times New Roman" w:cstheme="minorHAnsi"/>
                <w:b/>
                <w:iCs/>
                <w:szCs w:val="20"/>
                <w:lang w:eastAsia="en-GB"/>
              </w:rPr>
              <w:t>3</w:t>
            </w:r>
          </w:p>
        </w:tc>
      </w:tr>
      <w:tr w:rsidR="009C6F96" w:rsidRPr="00AA6A3B" w14:paraId="042B142C" w14:textId="77777777" w:rsidTr="00023F16">
        <w:trPr>
          <w:jc w:val="center"/>
        </w:trPr>
        <w:tc>
          <w:tcPr>
            <w:tcW w:w="688" w:type="pct"/>
            <w:vMerge/>
            <w:shd w:val="clear" w:color="auto" w:fill="D9D9D9" w:themeFill="background1" w:themeFillShade="D9"/>
            <w:vAlign w:val="center"/>
          </w:tcPr>
          <w:p w14:paraId="4FA794D7" w14:textId="77777777" w:rsidR="009C6F96" w:rsidRPr="00AA6A3B" w:rsidRDefault="009C6F96" w:rsidP="00D455EF">
            <w:pPr>
              <w:spacing w:before="20" w:after="20"/>
              <w:jc w:val="center"/>
              <w:rPr>
                <w:rFonts w:eastAsia="Times New Roman" w:cstheme="minorHAnsi"/>
                <w:b/>
                <w:iCs/>
                <w:szCs w:val="20"/>
                <w:lang w:eastAsia="en-GB"/>
              </w:rPr>
            </w:pPr>
          </w:p>
        </w:tc>
        <w:tc>
          <w:tcPr>
            <w:tcW w:w="586" w:type="pct"/>
            <w:vMerge/>
            <w:shd w:val="clear" w:color="auto" w:fill="D9D9D9" w:themeFill="background1" w:themeFillShade="D9"/>
            <w:vAlign w:val="center"/>
          </w:tcPr>
          <w:p w14:paraId="6B05EB26" w14:textId="77777777" w:rsidR="009C6F96" w:rsidRPr="00AA6A3B" w:rsidRDefault="009C6F96" w:rsidP="00D455EF">
            <w:pPr>
              <w:spacing w:before="20" w:after="20"/>
              <w:jc w:val="center"/>
              <w:rPr>
                <w:rFonts w:eastAsia="Times New Roman" w:cstheme="minorHAnsi"/>
                <w:b/>
                <w:iCs/>
                <w:szCs w:val="20"/>
                <w:lang w:eastAsia="en-GB"/>
              </w:rPr>
            </w:pPr>
          </w:p>
        </w:tc>
        <w:tc>
          <w:tcPr>
            <w:tcW w:w="310" w:type="pct"/>
            <w:shd w:val="clear" w:color="auto" w:fill="B4C6E7" w:themeFill="accent1" w:themeFillTint="66"/>
            <w:vAlign w:val="center"/>
          </w:tcPr>
          <w:p w14:paraId="5D1AF1FC" w14:textId="77777777" w:rsidR="009C6F96" w:rsidRPr="00AA6A3B" w:rsidRDefault="009C6F96" w:rsidP="00D455EF">
            <w:pPr>
              <w:spacing w:before="20" w:after="20"/>
              <w:jc w:val="center"/>
              <w:rPr>
                <w:rFonts w:eastAsia="Times New Roman" w:cstheme="minorHAnsi"/>
                <w:b/>
                <w:iCs/>
                <w:szCs w:val="20"/>
                <w:lang w:eastAsia="en-GB"/>
              </w:rPr>
            </w:pPr>
            <w:r w:rsidRPr="00AA6A3B">
              <w:rPr>
                <w:rFonts w:eastAsia="Times New Roman" w:cstheme="minorHAnsi"/>
                <w:b/>
                <w:iCs/>
                <w:szCs w:val="20"/>
                <w:lang w:eastAsia="en-GB"/>
              </w:rPr>
              <w:t>Q1</w:t>
            </w:r>
          </w:p>
        </w:tc>
        <w:tc>
          <w:tcPr>
            <w:tcW w:w="310" w:type="pct"/>
            <w:shd w:val="clear" w:color="auto" w:fill="B4C6E7" w:themeFill="accent1" w:themeFillTint="66"/>
            <w:vAlign w:val="center"/>
          </w:tcPr>
          <w:p w14:paraId="6DC24103" w14:textId="77777777" w:rsidR="009C6F96" w:rsidRPr="00AA6A3B" w:rsidRDefault="009C6F96" w:rsidP="00D455EF">
            <w:pPr>
              <w:spacing w:before="20" w:after="20"/>
              <w:jc w:val="center"/>
              <w:rPr>
                <w:rFonts w:eastAsia="Times New Roman" w:cstheme="minorHAnsi"/>
                <w:b/>
                <w:iCs/>
                <w:szCs w:val="20"/>
                <w:lang w:eastAsia="en-GB"/>
              </w:rPr>
            </w:pPr>
            <w:r w:rsidRPr="00AA6A3B">
              <w:rPr>
                <w:rFonts w:eastAsia="Times New Roman" w:cstheme="minorHAnsi"/>
                <w:b/>
                <w:iCs/>
                <w:szCs w:val="20"/>
                <w:lang w:eastAsia="en-GB"/>
              </w:rPr>
              <w:t>Q2</w:t>
            </w:r>
          </w:p>
        </w:tc>
        <w:tc>
          <w:tcPr>
            <w:tcW w:w="310" w:type="pct"/>
            <w:shd w:val="clear" w:color="auto" w:fill="B4C6E7" w:themeFill="accent1" w:themeFillTint="66"/>
            <w:vAlign w:val="center"/>
          </w:tcPr>
          <w:p w14:paraId="50450294" w14:textId="77777777" w:rsidR="009C6F96" w:rsidRPr="00AA6A3B" w:rsidRDefault="009C6F96" w:rsidP="00D455EF">
            <w:pPr>
              <w:spacing w:before="20" w:after="20"/>
              <w:jc w:val="center"/>
              <w:rPr>
                <w:rFonts w:eastAsia="Times New Roman" w:cstheme="minorHAnsi"/>
                <w:b/>
                <w:iCs/>
                <w:szCs w:val="20"/>
                <w:lang w:eastAsia="en-GB"/>
              </w:rPr>
            </w:pPr>
            <w:r w:rsidRPr="00AA6A3B">
              <w:rPr>
                <w:rFonts w:eastAsia="Times New Roman" w:cstheme="minorHAnsi"/>
                <w:b/>
                <w:iCs/>
                <w:szCs w:val="20"/>
                <w:lang w:eastAsia="en-GB"/>
              </w:rPr>
              <w:t>Q3</w:t>
            </w:r>
          </w:p>
        </w:tc>
        <w:tc>
          <w:tcPr>
            <w:tcW w:w="312" w:type="pct"/>
            <w:shd w:val="clear" w:color="auto" w:fill="B4C6E7" w:themeFill="accent1" w:themeFillTint="66"/>
            <w:vAlign w:val="center"/>
          </w:tcPr>
          <w:p w14:paraId="0280D697" w14:textId="77777777" w:rsidR="009C6F96" w:rsidRPr="00AA6A3B" w:rsidRDefault="009C6F96" w:rsidP="00D455EF">
            <w:pPr>
              <w:spacing w:before="20" w:after="20"/>
              <w:jc w:val="center"/>
              <w:rPr>
                <w:rFonts w:eastAsia="Times New Roman" w:cstheme="minorHAnsi"/>
                <w:b/>
                <w:iCs/>
                <w:szCs w:val="20"/>
                <w:lang w:eastAsia="en-GB"/>
              </w:rPr>
            </w:pPr>
            <w:r w:rsidRPr="00AA6A3B">
              <w:rPr>
                <w:rFonts w:eastAsia="Times New Roman" w:cstheme="minorHAnsi"/>
                <w:b/>
                <w:iCs/>
                <w:szCs w:val="20"/>
                <w:lang w:eastAsia="en-GB"/>
              </w:rPr>
              <w:t>Q4</w:t>
            </w:r>
          </w:p>
        </w:tc>
        <w:tc>
          <w:tcPr>
            <w:tcW w:w="310" w:type="pct"/>
            <w:shd w:val="clear" w:color="auto" w:fill="D9E2F3" w:themeFill="accent1" w:themeFillTint="33"/>
            <w:vAlign w:val="center"/>
          </w:tcPr>
          <w:p w14:paraId="23B504C5" w14:textId="77777777" w:rsidR="009C6F96" w:rsidRPr="00AA6A3B" w:rsidRDefault="009C6F96" w:rsidP="00D455EF">
            <w:pPr>
              <w:spacing w:before="20" w:after="20"/>
              <w:jc w:val="center"/>
              <w:rPr>
                <w:rFonts w:eastAsia="Times New Roman" w:cstheme="minorHAnsi"/>
                <w:b/>
                <w:iCs/>
                <w:szCs w:val="20"/>
                <w:lang w:eastAsia="en-GB"/>
              </w:rPr>
            </w:pPr>
            <w:r w:rsidRPr="00AA6A3B">
              <w:rPr>
                <w:rFonts w:eastAsia="Times New Roman" w:cstheme="minorHAnsi"/>
                <w:b/>
                <w:iCs/>
                <w:szCs w:val="20"/>
                <w:lang w:eastAsia="en-GB"/>
              </w:rPr>
              <w:t>Q1</w:t>
            </w:r>
          </w:p>
        </w:tc>
        <w:tc>
          <w:tcPr>
            <w:tcW w:w="310" w:type="pct"/>
            <w:shd w:val="clear" w:color="auto" w:fill="D9E2F3" w:themeFill="accent1" w:themeFillTint="33"/>
            <w:vAlign w:val="center"/>
          </w:tcPr>
          <w:p w14:paraId="7284CFF5" w14:textId="77777777" w:rsidR="009C6F96" w:rsidRPr="00AA6A3B" w:rsidRDefault="009C6F96" w:rsidP="00D455EF">
            <w:pPr>
              <w:spacing w:before="20" w:after="20"/>
              <w:jc w:val="center"/>
              <w:rPr>
                <w:rFonts w:eastAsia="Times New Roman" w:cstheme="minorHAnsi"/>
                <w:b/>
                <w:iCs/>
                <w:szCs w:val="20"/>
                <w:lang w:eastAsia="en-GB"/>
              </w:rPr>
            </w:pPr>
            <w:r w:rsidRPr="00AA6A3B">
              <w:rPr>
                <w:rFonts w:eastAsia="Times New Roman" w:cstheme="minorHAnsi"/>
                <w:b/>
                <w:iCs/>
                <w:szCs w:val="20"/>
                <w:lang w:eastAsia="en-GB"/>
              </w:rPr>
              <w:t>Q2</w:t>
            </w:r>
          </w:p>
        </w:tc>
        <w:tc>
          <w:tcPr>
            <w:tcW w:w="310" w:type="pct"/>
            <w:shd w:val="clear" w:color="auto" w:fill="D9E2F3" w:themeFill="accent1" w:themeFillTint="33"/>
            <w:vAlign w:val="center"/>
          </w:tcPr>
          <w:p w14:paraId="6C2AEB67" w14:textId="77777777" w:rsidR="009C6F96" w:rsidRPr="00AA6A3B" w:rsidRDefault="009C6F96" w:rsidP="00D455EF">
            <w:pPr>
              <w:spacing w:before="20" w:after="20"/>
              <w:jc w:val="center"/>
              <w:rPr>
                <w:rFonts w:eastAsia="Times New Roman" w:cstheme="minorHAnsi"/>
                <w:b/>
                <w:iCs/>
                <w:szCs w:val="20"/>
                <w:lang w:eastAsia="en-GB"/>
              </w:rPr>
            </w:pPr>
            <w:r w:rsidRPr="00AA6A3B">
              <w:rPr>
                <w:rFonts w:eastAsia="Times New Roman" w:cstheme="minorHAnsi"/>
                <w:b/>
                <w:iCs/>
                <w:szCs w:val="20"/>
                <w:lang w:eastAsia="en-GB"/>
              </w:rPr>
              <w:t>Q3</w:t>
            </w:r>
          </w:p>
        </w:tc>
        <w:tc>
          <w:tcPr>
            <w:tcW w:w="312" w:type="pct"/>
            <w:shd w:val="clear" w:color="auto" w:fill="D9E2F3" w:themeFill="accent1" w:themeFillTint="33"/>
            <w:vAlign w:val="center"/>
          </w:tcPr>
          <w:p w14:paraId="4595C2EE" w14:textId="77777777" w:rsidR="009C6F96" w:rsidRPr="00AA6A3B" w:rsidRDefault="009C6F96" w:rsidP="00D455EF">
            <w:pPr>
              <w:spacing w:before="20" w:after="20"/>
              <w:jc w:val="center"/>
              <w:rPr>
                <w:rFonts w:eastAsia="Times New Roman" w:cstheme="minorHAnsi"/>
                <w:b/>
                <w:iCs/>
                <w:szCs w:val="20"/>
                <w:lang w:eastAsia="en-GB"/>
              </w:rPr>
            </w:pPr>
            <w:r w:rsidRPr="00AA6A3B">
              <w:rPr>
                <w:rFonts w:eastAsia="Times New Roman" w:cstheme="minorHAnsi"/>
                <w:b/>
                <w:iCs/>
                <w:szCs w:val="20"/>
                <w:lang w:eastAsia="en-GB"/>
              </w:rPr>
              <w:t>Q4</w:t>
            </w:r>
          </w:p>
        </w:tc>
        <w:tc>
          <w:tcPr>
            <w:tcW w:w="310" w:type="pct"/>
            <w:shd w:val="clear" w:color="auto" w:fill="B4C6E7" w:themeFill="accent1" w:themeFillTint="66"/>
            <w:vAlign w:val="center"/>
          </w:tcPr>
          <w:p w14:paraId="1D640FB0" w14:textId="77777777" w:rsidR="009C6F96" w:rsidRPr="00AA6A3B" w:rsidRDefault="009C6F96" w:rsidP="00D455EF">
            <w:pPr>
              <w:spacing w:before="20" w:after="20"/>
              <w:jc w:val="center"/>
              <w:rPr>
                <w:rFonts w:eastAsia="Times New Roman" w:cstheme="minorHAnsi"/>
                <w:b/>
                <w:iCs/>
                <w:szCs w:val="20"/>
                <w:lang w:eastAsia="en-GB"/>
              </w:rPr>
            </w:pPr>
            <w:r w:rsidRPr="00AA6A3B">
              <w:rPr>
                <w:rFonts w:eastAsia="Times New Roman" w:cstheme="minorHAnsi"/>
                <w:b/>
                <w:iCs/>
                <w:szCs w:val="20"/>
                <w:lang w:eastAsia="en-GB"/>
              </w:rPr>
              <w:t>Q1</w:t>
            </w:r>
          </w:p>
        </w:tc>
        <w:tc>
          <w:tcPr>
            <w:tcW w:w="310" w:type="pct"/>
            <w:shd w:val="clear" w:color="auto" w:fill="B4C6E7" w:themeFill="accent1" w:themeFillTint="66"/>
            <w:vAlign w:val="center"/>
          </w:tcPr>
          <w:p w14:paraId="22BA83A5" w14:textId="77777777" w:rsidR="009C6F96" w:rsidRPr="00AA6A3B" w:rsidRDefault="009C6F96" w:rsidP="00D455EF">
            <w:pPr>
              <w:spacing w:before="20" w:after="20"/>
              <w:jc w:val="center"/>
              <w:rPr>
                <w:rFonts w:eastAsia="Times New Roman" w:cstheme="minorHAnsi"/>
                <w:b/>
                <w:iCs/>
                <w:szCs w:val="20"/>
                <w:lang w:eastAsia="en-GB"/>
              </w:rPr>
            </w:pPr>
            <w:r w:rsidRPr="00AA6A3B">
              <w:rPr>
                <w:rFonts w:eastAsia="Times New Roman" w:cstheme="minorHAnsi"/>
                <w:b/>
                <w:iCs/>
                <w:szCs w:val="20"/>
                <w:lang w:eastAsia="en-GB"/>
              </w:rPr>
              <w:t>Q2</w:t>
            </w:r>
          </w:p>
        </w:tc>
        <w:tc>
          <w:tcPr>
            <w:tcW w:w="310" w:type="pct"/>
            <w:shd w:val="clear" w:color="auto" w:fill="B4C6E7" w:themeFill="accent1" w:themeFillTint="66"/>
            <w:vAlign w:val="center"/>
          </w:tcPr>
          <w:p w14:paraId="685906F6" w14:textId="77777777" w:rsidR="009C6F96" w:rsidRPr="00AA6A3B" w:rsidRDefault="009C6F96" w:rsidP="00D455EF">
            <w:pPr>
              <w:spacing w:before="20" w:after="20"/>
              <w:jc w:val="center"/>
              <w:rPr>
                <w:rFonts w:eastAsia="Times New Roman" w:cstheme="minorHAnsi"/>
                <w:b/>
                <w:iCs/>
                <w:szCs w:val="20"/>
                <w:lang w:eastAsia="en-GB"/>
              </w:rPr>
            </w:pPr>
            <w:r w:rsidRPr="00AA6A3B">
              <w:rPr>
                <w:rFonts w:eastAsia="Times New Roman" w:cstheme="minorHAnsi"/>
                <w:b/>
                <w:iCs/>
                <w:szCs w:val="20"/>
                <w:lang w:eastAsia="en-GB"/>
              </w:rPr>
              <w:t>Q3</w:t>
            </w:r>
          </w:p>
        </w:tc>
        <w:tc>
          <w:tcPr>
            <w:tcW w:w="312" w:type="pct"/>
            <w:shd w:val="clear" w:color="auto" w:fill="B4C6E7" w:themeFill="accent1" w:themeFillTint="66"/>
            <w:vAlign w:val="center"/>
          </w:tcPr>
          <w:p w14:paraId="3A6D0A26" w14:textId="77777777" w:rsidR="009C6F96" w:rsidRPr="00AA6A3B" w:rsidRDefault="009C6F96" w:rsidP="00D455EF">
            <w:pPr>
              <w:spacing w:before="20" w:after="20"/>
              <w:jc w:val="center"/>
              <w:rPr>
                <w:rFonts w:eastAsia="Times New Roman" w:cstheme="minorHAnsi"/>
                <w:b/>
                <w:iCs/>
                <w:szCs w:val="20"/>
                <w:lang w:eastAsia="en-GB"/>
              </w:rPr>
            </w:pPr>
            <w:r w:rsidRPr="00AA6A3B">
              <w:rPr>
                <w:rFonts w:eastAsia="Times New Roman" w:cstheme="minorHAnsi"/>
                <w:b/>
                <w:iCs/>
                <w:szCs w:val="20"/>
                <w:lang w:eastAsia="en-GB"/>
              </w:rPr>
              <w:t>Q4</w:t>
            </w:r>
          </w:p>
        </w:tc>
      </w:tr>
      <w:tr w:rsidR="009C6F96" w:rsidRPr="00AA6A3B" w14:paraId="2F33BA9E" w14:textId="77777777" w:rsidTr="00023F16">
        <w:trPr>
          <w:jc w:val="center"/>
        </w:trPr>
        <w:tc>
          <w:tcPr>
            <w:tcW w:w="688" w:type="pct"/>
            <w:vAlign w:val="center"/>
          </w:tcPr>
          <w:p w14:paraId="03B19097" w14:textId="77777777" w:rsidR="009C6F96" w:rsidRPr="00AA6A3B" w:rsidRDefault="009C6F96" w:rsidP="00D455EF">
            <w:pPr>
              <w:spacing w:before="20" w:after="20"/>
              <w:rPr>
                <w:rFonts w:eastAsia="Times New Roman" w:cstheme="minorHAnsi"/>
                <w:iCs/>
                <w:szCs w:val="20"/>
                <w:lang w:eastAsia="en-GB"/>
              </w:rPr>
            </w:pPr>
          </w:p>
        </w:tc>
        <w:tc>
          <w:tcPr>
            <w:tcW w:w="586" w:type="pct"/>
            <w:vAlign w:val="center"/>
          </w:tcPr>
          <w:p w14:paraId="4E049199"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205282E2"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1873EBF3"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322F8692"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644A58D7"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133F2D17"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79B17DEE"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2939049B"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0B726C94"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3FBC1B12"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2E6748F2"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4B6649B9"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2E2727EF" w14:textId="77777777" w:rsidR="009C6F96" w:rsidRPr="00AA6A3B" w:rsidRDefault="009C6F96" w:rsidP="00D455EF">
            <w:pPr>
              <w:spacing w:before="20" w:after="20"/>
              <w:jc w:val="center"/>
              <w:rPr>
                <w:rFonts w:eastAsia="Times New Roman" w:cstheme="minorHAnsi"/>
                <w:iCs/>
                <w:szCs w:val="20"/>
                <w:lang w:eastAsia="en-GB"/>
              </w:rPr>
            </w:pPr>
          </w:p>
        </w:tc>
      </w:tr>
      <w:tr w:rsidR="009C6F96" w:rsidRPr="00AA6A3B" w14:paraId="1F168C47" w14:textId="77777777" w:rsidTr="00023F16">
        <w:trPr>
          <w:jc w:val="center"/>
        </w:trPr>
        <w:tc>
          <w:tcPr>
            <w:tcW w:w="688" w:type="pct"/>
            <w:vAlign w:val="center"/>
          </w:tcPr>
          <w:p w14:paraId="6E8AFB1D" w14:textId="77777777" w:rsidR="009C6F96" w:rsidRPr="00AA6A3B" w:rsidRDefault="009C6F96" w:rsidP="00D455EF">
            <w:pPr>
              <w:spacing w:before="20" w:after="20"/>
              <w:rPr>
                <w:rFonts w:eastAsia="Times New Roman" w:cstheme="minorHAnsi"/>
                <w:iCs/>
                <w:szCs w:val="20"/>
                <w:lang w:eastAsia="en-GB"/>
              </w:rPr>
            </w:pPr>
          </w:p>
        </w:tc>
        <w:tc>
          <w:tcPr>
            <w:tcW w:w="586" w:type="pct"/>
            <w:vAlign w:val="center"/>
          </w:tcPr>
          <w:p w14:paraId="64D07ED2"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2D9E1EB9"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260D7048"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6C994229"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4E8C0E16"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6E05511C"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5D058752"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38254136"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08438817"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21C89B2C"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27F59F08"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14E2CAA7"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5B852CDA" w14:textId="77777777" w:rsidR="009C6F96" w:rsidRPr="00AA6A3B" w:rsidRDefault="009C6F96" w:rsidP="00D455EF">
            <w:pPr>
              <w:spacing w:before="20" w:after="20"/>
              <w:jc w:val="center"/>
              <w:rPr>
                <w:rFonts w:eastAsia="Times New Roman" w:cstheme="minorHAnsi"/>
                <w:iCs/>
                <w:szCs w:val="20"/>
                <w:lang w:eastAsia="en-GB"/>
              </w:rPr>
            </w:pPr>
          </w:p>
        </w:tc>
      </w:tr>
      <w:tr w:rsidR="009C6F96" w:rsidRPr="00AA6A3B" w14:paraId="500AD0DC" w14:textId="77777777" w:rsidTr="00023F16">
        <w:trPr>
          <w:jc w:val="center"/>
        </w:trPr>
        <w:tc>
          <w:tcPr>
            <w:tcW w:w="688" w:type="pct"/>
            <w:vAlign w:val="center"/>
          </w:tcPr>
          <w:p w14:paraId="3F10348B" w14:textId="77777777" w:rsidR="009C6F96" w:rsidRPr="00AA6A3B" w:rsidRDefault="009C6F96" w:rsidP="00D455EF">
            <w:pPr>
              <w:spacing w:before="20" w:after="20"/>
              <w:rPr>
                <w:rFonts w:eastAsia="Times New Roman" w:cstheme="minorHAnsi"/>
                <w:iCs/>
                <w:szCs w:val="20"/>
                <w:lang w:eastAsia="en-GB"/>
              </w:rPr>
            </w:pPr>
          </w:p>
        </w:tc>
        <w:tc>
          <w:tcPr>
            <w:tcW w:w="586" w:type="pct"/>
            <w:vAlign w:val="center"/>
          </w:tcPr>
          <w:p w14:paraId="6BBC8D8A"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3B8EC731"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6F7C778B"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1502FA0C"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2E3F5D3A"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4FE83CC1"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1B6FAB48"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260AA39A"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01331880"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203F99E7"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42FFFD9F"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71B1A5C5"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47317964" w14:textId="77777777" w:rsidR="009C6F96" w:rsidRPr="00AA6A3B" w:rsidRDefault="009C6F96" w:rsidP="00D455EF">
            <w:pPr>
              <w:spacing w:before="20" w:after="20"/>
              <w:jc w:val="center"/>
              <w:rPr>
                <w:rFonts w:eastAsia="Times New Roman" w:cstheme="minorHAnsi"/>
                <w:iCs/>
                <w:szCs w:val="20"/>
                <w:lang w:eastAsia="en-GB"/>
              </w:rPr>
            </w:pPr>
          </w:p>
        </w:tc>
      </w:tr>
      <w:tr w:rsidR="009C6F96" w:rsidRPr="00AA6A3B" w14:paraId="0A1AA1FB" w14:textId="77777777" w:rsidTr="00023F16">
        <w:trPr>
          <w:jc w:val="center"/>
        </w:trPr>
        <w:tc>
          <w:tcPr>
            <w:tcW w:w="688" w:type="pct"/>
            <w:vAlign w:val="center"/>
          </w:tcPr>
          <w:p w14:paraId="49FB7877" w14:textId="77777777" w:rsidR="009C6F96" w:rsidRPr="00AA6A3B" w:rsidRDefault="009C6F96" w:rsidP="00D455EF">
            <w:pPr>
              <w:spacing w:before="20" w:after="20"/>
              <w:rPr>
                <w:rFonts w:eastAsia="Times New Roman" w:cstheme="minorHAnsi"/>
                <w:iCs/>
                <w:szCs w:val="20"/>
                <w:lang w:eastAsia="en-GB"/>
              </w:rPr>
            </w:pPr>
          </w:p>
        </w:tc>
        <w:tc>
          <w:tcPr>
            <w:tcW w:w="586" w:type="pct"/>
            <w:vAlign w:val="center"/>
          </w:tcPr>
          <w:p w14:paraId="4F494053"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48359ADA"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4B8269D9"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65237CB3"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1D73DB30"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00AC7318"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72C80B19"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7F5EC4CD"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71B0E87A"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2AD381D7"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0F28CFC7"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2BB7C163"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4382C05E" w14:textId="77777777" w:rsidR="009C6F96" w:rsidRPr="00AA6A3B" w:rsidRDefault="009C6F96" w:rsidP="00D455EF">
            <w:pPr>
              <w:spacing w:before="20" w:after="20"/>
              <w:jc w:val="center"/>
              <w:rPr>
                <w:rFonts w:eastAsia="Times New Roman" w:cstheme="minorHAnsi"/>
                <w:iCs/>
                <w:szCs w:val="20"/>
                <w:lang w:eastAsia="en-GB"/>
              </w:rPr>
            </w:pPr>
          </w:p>
        </w:tc>
      </w:tr>
      <w:tr w:rsidR="009C6F96" w:rsidRPr="00AA6A3B" w14:paraId="344276B2" w14:textId="77777777" w:rsidTr="00023F16">
        <w:trPr>
          <w:jc w:val="center"/>
        </w:trPr>
        <w:tc>
          <w:tcPr>
            <w:tcW w:w="688" w:type="pct"/>
            <w:vAlign w:val="center"/>
          </w:tcPr>
          <w:p w14:paraId="3AC4C6C4" w14:textId="77777777" w:rsidR="009C6F96" w:rsidRPr="00AA6A3B" w:rsidRDefault="009C6F96" w:rsidP="00D455EF">
            <w:pPr>
              <w:spacing w:before="20" w:after="20"/>
              <w:rPr>
                <w:rFonts w:eastAsia="Times New Roman" w:cstheme="minorHAnsi"/>
                <w:iCs/>
                <w:szCs w:val="20"/>
                <w:lang w:eastAsia="en-GB"/>
              </w:rPr>
            </w:pPr>
          </w:p>
        </w:tc>
        <w:tc>
          <w:tcPr>
            <w:tcW w:w="586" w:type="pct"/>
            <w:vAlign w:val="center"/>
          </w:tcPr>
          <w:p w14:paraId="2A0A29F7"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62F8BD9F"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7B8F753E"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4991CEB9"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79B46B24"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197F3F6A"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41B07862"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2A072E41"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7086479B"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6A75F6E6"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4A8DBD7B"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3AAAEF0D"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4AA1979E" w14:textId="77777777" w:rsidR="009C6F96" w:rsidRPr="00AA6A3B" w:rsidRDefault="009C6F96" w:rsidP="00D455EF">
            <w:pPr>
              <w:spacing w:before="20" w:after="20"/>
              <w:jc w:val="center"/>
              <w:rPr>
                <w:rFonts w:eastAsia="Times New Roman" w:cstheme="minorHAnsi"/>
                <w:iCs/>
                <w:szCs w:val="20"/>
                <w:lang w:eastAsia="en-GB"/>
              </w:rPr>
            </w:pPr>
          </w:p>
        </w:tc>
      </w:tr>
      <w:tr w:rsidR="009C6F96" w:rsidRPr="00AA6A3B" w14:paraId="19EDC986" w14:textId="77777777" w:rsidTr="00023F16">
        <w:trPr>
          <w:jc w:val="center"/>
        </w:trPr>
        <w:tc>
          <w:tcPr>
            <w:tcW w:w="688" w:type="pct"/>
            <w:vAlign w:val="center"/>
          </w:tcPr>
          <w:p w14:paraId="74D04C86" w14:textId="77777777" w:rsidR="009C6F96" w:rsidRPr="00AA6A3B" w:rsidRDefault="009C6F96" w:rsidP="00D455EF">
            <w:pPr>
              <w:spacing w:before="20" w:after="20"/>
              <w:rPr>
                <w:rFonts w:eastAsia="Times New Roman" w:cstheme="minorHAnsi"/>
                <w:iCs/>
                <w:szCs w:val="20"/>
                <w:lang w:eastAsia="en-GB"/>
              </w:rPr>
            </w:pPr>
          </w:p>
        </w:tc>
        <w:tc>
          <w:tcPr>
            <w:tcW w:w="586" w:type="pct"/>
            <w:vAlign w:val="center"/>
          </w:tcPr>
          <w:p w14:paraId="7614A3EB"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10E1564D"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2FB8790D"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5308C096"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11D124AB"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1F78765C"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6B6170C6"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14305577"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1D4B81B0"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74BAED0A"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42248A00"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0ECEF519"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349D846B" w14:textId="77777777" w:rsidR="009C6F96" w:rsidRPr="00AA6A3B" w:rsidRDefault="009C6F96" w:rsidP="00D455EF">
            <w:pPr>
              <w:spacing w:before="20" w:after="20"/>
              <w:jc w:val="center"/>
              <w:rPr>
                <w:rFonts w:eastAsia="Times New Roman" w:cstheme="minorHAnsi"/>
                <w:iCs/>
                <w:szCs w:val="20"/>
                <w:lang w:eastAsia="en-GB"/>
              </w:rPr>
            </w:pPr>
          </w:p>
        </w:tc>
      </w:tr>
      <w:tr w:rsidR="009C6F96" w:rsidRPr="00AA6A3B" w14:paraId="5D1D7E05" w14:textId="77777777" w:rsidTr="00023F16">
        <w:trPr>
          <w:jc w:val="center"/>
        </w:trPr>
        <w:tc>
          <w:tcPr>
            <w:tcW w:w="688" w:type="pct"/>
            <w:vAlign w:val="center"/>
          </w:tcPr>
          <w:p w14:paraId="5258EC8D" w14:textId="77777777" w:rsidR="009C6F96" w:rsidRPr="00AA6A3B" w:rsidRDefault="009C6F96" w:rsidP="00D455EF">
            <w:pPr>
              <w:spacing w:before="20" w:after="20"/>
              <w:rPr>
                <w:rFonts w:eastAsia="Times New Roman" w:cstheme="minorHAnsi"/>
                <w:iCs/>
                <w:szCs w:val="20"/>
                <w:lang w:eastAsia="en-GB"/>
              </w:rPr>
            </w:pPr>
          </w:p>
        </w:tc>
        <w:tc>
          <w:tcPr>
            <w:tcW w:w="586" w:type="pct"/>
            <w:vAlign w:val="center"/>
          </w:tcPr>
          <w:p w14:paraId="3877B304"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631B7977"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300FC258"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679F63F6"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68CAC4D5"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45EE11DF"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59306077"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2FF1A7DF"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64C1EC67"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7E9715D0"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052CCA12" w14:textId="77777777" w:rsidR="009C6F96" w:rsidRPr="00AA6A3B" w:rsidRDefault="009C6F96" w:rsidP="00D455EF">
            <w:pPr>
              <w:spacing w:before="20" w:after="20"/>
              <w:jc w:val="center"/>
              <w:rPr>
                <w:rFonts w:eastAsia="Times New Roman" w:cstheme="minorHAnsi"/>
                <w:iCs/>
                <w:szCs w:val="20"/>
                <w:lang w:eastAsia="en-GB"/>
              </w:rPr>
            </w:pPr>
          </w:p>
        </w:tc>
        <w:tc>
          <w:tcPr>
            <w:tcW w:w="310" w:type="pct"/>
            <w:vAlign w:val="center"/>
          </w:tcPr>
          <w:p w14:paraId="2250D19C" w14:textId="77777777" w:rsidR="009C6F96" w:rsidRPr="00AA6A3B" w:rsidRDefault="009C6F96" w:rsidP="00D455EF">
            <w:pPr>
              <w:spacing w:before="20" w:after="20"/>
              <w:jc w:val="center"/>
              <w:rPr>
                <w:rFonts w:eastAsia="Times New Roman" w:cstheme="minorHAnsi"/>
                <w:iCs/>
                <w:szCs w:val="20"/>
                <w:lang w:eastAsia="en-GB"/>
              </w:rPr>
            </w:pPr>
          </w:p>
        </w:tc>
        <w:tc>
          <w:tcPr>
            <w:tcW w:w="312" w:type="pct"/>
            <w:vAlign w:val="center"/>
          </w:tcPr>
          <w:p w14:paraId="11860293" w14:textId="77777777" w:rsidR="009C6F96" w:rsidRPr="00AA6A3B" w:rsidRDefault="009C6F96" w:rsidP="00D455EF">
            <w:pPr>
              <w:spacing w:before="20" w:after="20"/>
              <w:jc w:val="center"/>
              <w:rPr>
                <w:rFonts w:eastAsia="Times New Roman" w:cstheme="minorHAnsi"/>
                <w:iCs/>
                <w:szCs w:val="20"/>
                <w:lang w:eastAsia="en-GB"/>
              </w:rPr>
            </w:pPr>
          </w:p>
        </w:tc>
      </w:tr>
    </w:tbl>
    <w:p w14:paraId="536BE324" w14:textId="77777777" w:rsidR="00CB3C1C" w:rsidRDefault="00CB3C1C" w:rsidP="009C6F96">
      <w:pPr>
        <w:spacing w:after="0"/>
        <w:rPr>
          <w:rFonts w:eastAsia="Times New Roman" w:cstheme="minorHAnsi"/>
          <w:i/>
          <w:iCs/>
          <w:color w:val="0070C0"/>
          <w:szCs w:val="20"/>
          <w:lang w:eastAsia="en-GB"/>
        </w:rPr>
      </w:pPr>
    </w:p>
    <w:p w14:paraId="4F785DA2" w14:textId="06CF2284" w:rsidR="009C6F96" w:rsidRPr="00102992" w:rsidRDefault="009C6F96" w:rsidP="009C6F96">
      <w:pPr>
        <w:spacing w:after="0"/>
        <w:rPr>
          <w:rFonts w:eastAsia="Times New Roman" w:cstheme="minorHAnsi"/>
          <w:i/>
          <w:iCs/>
          <w:color w:val="0070C0"/>
          <w:szCs w:val="20"/>
          <w:lang w:eastAsia="en-GB"/>
        </w:rPr>
      </w:pPr>
      <w:r w:rsidRPr="00102992">
        <w:rPr>
          <w:rFonts w:eastAsia="Times New Roman" w:cstheme="minorHAnsi"/>
          <w:i/>
          <w:iCs/>
          <w:color w:val="0070C0"/>
          <w:szCs w:val="20"/>
          <w:lang w:eastAsia="en-GB"/>
        </w:rPr>
        <w:t>Instructions:</w:t>
      </w:r>
    </w:p>
    <w:p w14:paraId="57ACE532" w14:textId="77777777" w:rsidR="009C6F96" w:rsidRPr="00633881" w:rsidRDefault="009C6F96" w:rsidP="00FA11C3">
      <w:pPr>
        <w:pStyle w:val="ListParagraph"/>
        <w:numPr>
          <w:ilvl w:val="0"/>
          <w:numId w:val="22"/>
        </w:numPr>
        <w:spacing w:before="120"/>
        <w:rPr>
          <w:rFonts w:eastAsia="Verdana" w:cstheme="minorHAnsi"/>
          <w:i/>
          <w:color w:val="0070C0"/>
          <w:szCs w:val="20"/>
        </w:rPr>
      </w:pPr>
      <w:r w:rsidRPr="00633881">
        <w:rPr>
          <w:rFonts w:eastAsia="Verdana" w:cstheme="minorHAnsi"/>
          <w:i/>
          <w:color w:val="0070C0"/>
          <w:szCs w:val="20"/>
        </w:rPr>
        <w:t xml:space="preserve">Put an x in the quarter where activities are expected to </w:t>
      </w:r>
      <w:r>
        <w:rPr>
          <w:rFonts w:eastAsia="Verdana" w:cstheme="minorHAnsi"/>
          <w:i/>
          <w:color w:val="0070C0"/>
          <w:szCs w:val="20"/>
        </w:rPr>
        <w:t>be implemented.</w:t>
      </w:r>
    </w:p>
    <w:p w14:paraId="1EE184BC" w14:textId="77777777" w:rsidR="009C6F96" w:rsidRPr="00633881" w:rsidRDefault="009C6F96" w:rsidP="00FA11C3">
      <w:pPr>
        <w:pStyle w:val="ListParagraph"/>
        <w:numPr>
          <w:ilvl w:val="0"/>
          <w:numId w:val="22"/>
        </w:numPr>
        <w:spacing w:before="120"/>
        <w:rPr>
          <w:rFonts w:eastAsia="Verdana" w:cstheme="minorHAnsi"/>
          <w:i/>
          <w:color w:val="0070C0"/>
          <w:szCs w:val="20"/>
        </w:rPr>
      </w:pPr>
      <w:r>
        <w:rPr>
          <w:rFonts w:eastAsia="Verdana" w:cstheme="minorHAnsi"/>
          <w:i/>
          <w:color w:val="0070C0"/>
          <w:szCs w:val="20"/>
        </w:rPr>
        <w:t xml:space="preserve">Please reference the activities # from the Results Framework in a parenthesis, as applicable. </w:t>
      </w:r>
    </w:p>
    <w:p w14:paraId="723A8A42" w14:textId="01D913F6" w:rsidR="00EF64B6" w:rsidRDefault="00EF64B6">
      <w:pPr>
        <w:spacing w:before="0" w:after="160" w:line="259" w:lineRule="auto"/>
        <w:jc w:val="left"/>
      </w:pPr>
      <w:r>
        <w:br w:type="page"/>
      </w:r>
    </w:p>
    <w:p w14:paraId="05DE74DD" w14:textId="1F4824DE" w:rsidR="00EF64B6" w:rsidRPr="00A52A46" w:rsidRDefault="00EF64B6" w:rsidP="00EF64B6">
      <w:pPr>
        <w:pStyle w:val="Heading3"/>
      </w:pPr>
      <w:r w:rsidRPr="00A52A46">
        <w:lastRenderedPageBreak/>
        <w:t xml:space="preserve">Annex </w:t>
      </w:r>
      <w:r>
        <w:t>5</w:t>
      </w:r>
      <w:r w:rsidRPr="00A52A46">
        <w:t xml:space="preserve">: </w:t>
      </w:r>
      <w:r w:rsidR="009A3FCC">
        <w:t>Human Rights Marker Self-Assessment Matrix</w:t>
      </w:r>
    </w:p>
    <w:p w14:paraId="016F41C2" w14:textId="77777777" w:rsidR="009A3FCC" w:rsidRPr="009A3FCC" w:rsidRDefault="009A3FCC" w:rsidP="009A3FCC">
      <w:pPr>
        <w:rPr>
          <w:i/>
          <w:iCs/>
        </w:rPr>
      </w:pPr>
      <w:r w:rsidRPr="009A3FCC">
        <w:rPr>
          <w:i/>
          <w:iCs/>
        </w:rPr>
        <w:t xml:space="preserve">To support participating UN organizations (PUNOs) in assessing their compliance with the Human Rights marker, the following Self-Assessment Matrix has been designed to be completed </w:t>
      </w:r>
      <w:r w:rsidRPr="009A3FCC">
        <w:rPr>
          <w:b/>
          <w:i/>
          <w:iCs/>
          <w:u w:val="single"/>
        </w:rPr>
        <w:t>at the joint programme submission phase</w:t>
      </w:r>
      <w:r w:rsidRPr="009A3FCC">
        <w:rPr>
          <w:i/>
          <w:iCs/>
        </w:rPr>
        <w:t xml:space="preserve">. This self-assessment should be completed by PUNOs together with implementing partners. The reason for the choice of yes, no, or not applicable should be briefly explained in the final column of the matrix. </w:t>
      </w:r>
    </w:p>
    <w:tbl>
      <w:tblPr>
        <w:tblStyle w:val="TableGrid"/>
        <w:tblW w:w="128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359"/>
        <w:gridCol w:w="1417"/>
        <w:gridCol w:w="3119"/>
      </w:tblGrid>
      <w:tr w:rsidR="009A3FCC" w14:paraId="7DC9836B" w14:textId="77777777" w:rsidTr="009A3FCC">
        <w:trPr>
          <w:trHeight w:val="613"/>
        </w:trPr>
        <w:tc>
          <w:tcPr>
            <w:tcW w:w="8359" w:type="dxa"/>
            <w:shd w:val="clear" w:color="auto" w:fill="E7F9FF"/>
          </w:tcPr>
          <w:p w14:paraId="243A6D98" w14:textId="77777777" w:rsidR="009A3FCC" w:rsidRPr="00A75F05" w:rsidRDefault="009A3FCC" w:rsidP="00DB1131">
            <w:pPr>
              <w:ind w:left="164"/>
              <w:rPr>
                <w:b/>
              </w:rPr>
            </w:pPr>
            <w:r w:rsidRPr="00B721B9">
              <w:rPr>
                <w:b/>
              </w:rPr>
              <w:t>Element of an HRBA</w:t>
            </w:r>
          </w:p>
        </w:tc>
        <w:tc>
          <w:tcPr>
            <w:tcW w:w="1417" w:type="dxa"/>
            <w:shd w:val="clear" w:color="auto" w:fill="E7F9FF"/>
          </w:tcPr>
          <w:p w14:paraId="708B29F2" w14:textId="04F0A6E6" w:rsidR="009A3FCC" w:rsidRPr="00A75F05" w:rsidRDefault="009A3FCC" w:rsidP="00DB1131">
            <w:pPr>
              <w:rPr>
                <w:b/>
              </w:rPr>
            </w:pPr>
            <w:r w:rsidRPr="00B721B9">
              <w:rPr>
                <w:b/>
              </w:rPr>
              <w:t>Yes</w:t>
            </w:r>
            <w:r>
              <w:rPr>
                <w:b/>
              </w:rPr>
              <w:t xml:space="preserve">/ </w:t>
            </w:r>
            <w:r w:rsidRPr="00B721B9">
              <w:rPr>
                <w:b/>
              </w:rPr>
              <w:t>No</w:t>
            </w:r>
            <w:r>
              <w:rPr>
                <w:b/>
              </w:rPr>
              <w:t>/ Not Applicable</w:t>
            </w:r>
          </w:p>
        </w:tc>
        <w:tc>
          <w:tcPr>
            <w:tcW w:w="3119" w:type="dxa"/>
            <w:shd w:val="clear" w:color="auto" w:fill="E7F9FF"/>
          </w:tcPr>
          <w:p w14:paraId="25D52A6E" w14:textId="77777777" w:rsidR="009A3FCC" w:rsidRPr="00A75F05" w:rsidRDefault="009A3FCC" w:rsidP="00DB1131">
            <w:pPr>
              <w:rPr>
                <w:b/>
              </w:rPr>
            </w:pPr>
            <w:r>
              <w:rPr>
                <w:b/>
              </w:rPr>
              <w:t>Justification</w:t>
            </w:r>
          </w:p>
        </w:tc>
      </w:tr>
      <w:tr w:rsidR="009A3FCC" w14:paraId="409006FE" w14:textId="77777777" w:rsidTr="009A3FCC">
        <w:trPr>
          <w:trHeight w:val="140"/>
        </w:trPr>
        <w:tc>
          <w:tcPr>
            <w:tcW w:w="8359" w:type="dxa"/>
          </w:tcPr>
          <w:p w14:paraId="36C38852" w14:textId="77777777" w:rsidR="009A3FCC" w:rsidRPr="007967E0" w:rsidRDefault="009A3FCC" w:rsidP="00DB1131">
            <w:pPr>
              <w:pStyle w:val="ListParagraph"/>
              <w:numPr>
                <w:ilvl w:val="0"/>
                <w:numId w:val="59"/>
              </w:numPr>
              <w:spacing w:before="0" w:after="0"/>
            </w:pPr>
            <w:r w:rsidRPr="007967E0">
              <w:t>A human rights-based situational analysis has been conducted to identify:</w:t>
            </w:r>
          </w:p>
          <w:p w14:paraId="065193B9" w14:textId="77777777" w:rsidR="009A3FCC" w:rsidRPr="007967E0" w:rsidRDefault="009A3FCC" w:rsidP="00DB1131">
            <w:pPr>
              <w:pStyle w:val="ListParagraph"/>
              <w:numPr>
                <w:ilvl w:val="0"/>
                <w:numId w:val="60"/>
              </w:numPr>
              <w:spacing w:before="0" w:after="0"/>
            </w:pPr>
            <w:r w:rsidRPr="007967E0">
              <w:t>the key human rights obligations of the State(s) in which you work/whose government’s) you are supporting; and</w:t>
            </w:r>
          </w:p>
          <w:p w14:paraId="029CE332" w14:textId="77777777" w:rsidR="009A3FCC" w:rsidRPr="007967E0" w:rsidRDefault="009A3FCC" w:rsidP="00DB1131">
            <w:pPr>
              <w:pStyle w:val="ListParagraph"/>
              <w:numPr>
                <w:ilvl w:val="0"/>
                <w:numId w:val="60"/>
              </w:numPr>
              <w:spacing w:before="0" w:after="0"/>
            </w:pPr>
            <w:r w:rsidRPr="007967E0">
              <w:t>the key human rights issues of relevance to your intended target group, including a particular attention to migrants most vulnerable to human rights violations and abuses and/or most at risk of being left behind.</w:t>
            </w:r>
          </w:p>
        </w:tc>
        <w:tc>
          <w:tcPr>
            <w:tcW w:w="1417" w:type="dxa"/>
          </w:tcPr>
          <w:p w14:paraId="57C4B779" w14:textId="77777777" w:rsidR="009A3FCC" w:rsidRDefault="009A3FCC" w:rsidP="00DB1131"/>
        </w:tc>
        <w:tc>
          <w:tcPr>
            <w:tcW w:w="3119" w:type="dxa"/>
          </w:tcPr>
          <w:p w14:paraId="30BF93A6" w14:textId="77777777" w:rsidR="009A3FCC" w:rsidRPr="001E4AB6" w:rsidRDefault="009A3FCC" w:rsidP="00DB1131">
            <w:pPr>
              <w:tabs>
                <w:tab w:val="left" w:pos="4095"/>
              </w:tabs>
            </w:pPr>
          </w:p>
        </w:tc>
      </w:tr>
      <w:tr w:rsidR="009A3FCC" w14:paraId="792FA51F" w14:textId="77777777" w:rsidTr="009A3FCC">
        <w:trPr>
          <w:trHeight w:val="140"/>
        </w:trPr>
        <w:tc>
          <w:tcPr>
            <w:tcW w:w="8359" w:type="dxa"/>
          </w:tcPr>
          <w:p w14:paraId="7069273F" w14:textId="77777777" w:rsidR="009A3FCC" w:rsidRPr="007967E0" w:rsidRDefault="009A3FCC" w:rsidP="00DB1131">
            <w:pPr>
              <w:pStyle w:val="ListParagraph"/>
              <w:numPr>
                <w:ilvl w:val="0"/>
                <w:numId w:val="59"/>
              </w:numPr>
              <w:spacing w:before="0" w:after="0"/>
            </w:pPr>
            <w:r w:rsidRPr="007967E0">
              <w:t>Staff are aware of the human rights obligations of the government they are supporting.</w:t>
            </w:r>
          </w:p>
        </w:tc>
        <w:tc>
          <w:tcPr>
            <w:tcW w:w="1417" w:type="dxa"/>
          </w:tcPr>
          <w:p w14:paraId="0D138816" w14:textId="77777777" w:rsidR="009A3FCC" w:rsidRDefault="009A3FCC" w:rsidP="00DB1131"/>
        </w:tc>
        <w:tc>
          <w:tcPr>
            <w:tcW w:w="3119" w:type="dxa"/>
          </w:tcPr>
          <w:p w14:paraId="4158728F" w14:textId="77777777" w:rsidR="009A3FCC" w:rsidRDefault="009A3FCC" w:rsidP="00DB1131">
            <w:pPr>
              <w:spacing w:after="0"/>
            </w:pPr>
          </w:p>
        </w:tc>
      </w:tr>
      <w:tr w:rsidR="009A3FCC" w14:paraId="5D24F724" w14:textId="77777777" w:rsidTr="009A3FCC">
        <w:trPr>
          <w:trHeight w:val="140"/>
        </w:trPr>
        <w:tc>
          <w:tcPr>
            <w:tcW w:w="8359" w:type="dxa"/>
          </w:tcPr>
          <w:p w14:paraId="33DE99E9" w14:textId="77777777" w:rsidR="009A3FCC" w:rsidRPr="007967E0" w:rsidRDefault="009A3FCC" w:rsidP="00DB1131">
            <w:pPr>
              <w:pStyle w:val="ListParagraph"/>
              <w:numPr>
                <w:ilvl w:val="0"/>
                <w:numId w:val="59"/>
              </w:numPr>
              <w:spacing w:before="0" w:after="0"/>
            </w:pPr>
            <w:r w:rsidRPr="007967E0">
              <w:t>Measures have been identified to mitigate any unintended negative human rights impacts identified in the situational analysis and their monitoring has been integrated in the project’s Monitoring and Evaluation processes.</w:t>
            </w:r>
          </w:p>
        </w:tc>
        <w:tc>
          <w:tcPr>
            <w:tcW w:w="1417" w:type="dxa"/>
          </w:tcPr>
          <w:p w14:paraId="7DC35F06" w14:textId="77777777" w:rsidR="009A3FCC" w:rsidRDefault="009A3FCC" w:rsidP="00DB1131"/>
        </w:tc>
        <w:tc>
          <w:tcPr>
            <w:tcW w:w="3119" w:type="dxa"/>
          </w:tcPr>
          <w:p w14:paraId="4B217226" w14:textId="77777777" w:rsidR="009A3FCC" w:rsidRDefault="009A3FCC" w:rsidP="00DB1131"/>
        </w:tc>
      </w:tr>
      <w:tr w:rsidR="009A3FCC" w14:paraId="0E09F0A9" w14:textId="77777777" w:rsidTr="009A3FCC">
        <w:trPr>
          <w:trHeight w:val="140"/>
        </w:trPr>
        <w:tc>
          <w:tcPr>
            <w:tcW w:w="8359" w:type="dxa"/>
          </w:tcPr>
          <w:p w14:paraId="6E2A0A06" w14:textId="77777777" w:rsidR="009A3FCC" w:rsidRPr="007967E0" w:rsidRDefault="009A3FCC" w:rsidP="00DB1131">
            <w:pPr>
              <w:pStyle w:val="ListParagraph"/>
              <w:numPr>
                <w:ilvl w:val="0"/>
                <w:numId w:val="59"/>
              </w:numPr>
              <w:spacing w:before="0" w:after="0"/>
            </w:pPr>
            <w:r w:rsidRPr="007967E0">
              <w:t xml:space="preserve">Monitoring processes are in place and evaluation processes are contemplated that make specific reference to relevant human rights and other relevant standards. </w:t>
            </w:r>
          </w:p>
        </w:tc>
        <w:tc>
          <w:tcPr>
            <w:tcW w:w="1417" w:type="dxa"/>
          </w:tcPr>
          <w:p w14:paraId="5DCF823D" w14:textId="77777777" w:rsidR="009A3FCC" w:rsidRDefault="009A3FCC" w:rsidP="00DB1131"/>
        </w:tc>
        <w:tc>
          <w:tcPr>
            <w:tcW w:w="3119" w:type="dxa"/>
          </w:tcPr>
          <w:p w14:paraId="7CC433F3" w14:textId="77777777" w:rsidR="009A3FCC" w:rsidRDefault="009A3FCC" w:rsidP="00DB1131"/>
        </w:tc>
      </w:tr>
      <w:tr w:rsidR="009A3FCC" w14:paraId="4291B00F" w14:textId="77777777" w:rsidTr="009A3FCC">
        <w:trPr>
          <w:trHeight w:val="140"/>
        </w:trPr>
        <w:tc>
          <w:tcPr>
            <w:tcW w:w="8359" w:type="dxa"/>
          </w:tcPr>
          <w:p w14:paraId="2E622EC8" w14:textId="77777777" w:rsidR="009A3FCC" w:rsidRPr="007967E0" w:rsidRDefault="009A3FCC" w:rsidP="00DB1131">
            <w:pPr>
              <w:pStyle w:val="ListParagraph"/>
              <w:numPr>
                <w:ilvl w:val="0"/>
                <w:numId w:val="59"/>
              </w:numPr>
              <w:spacing w:before="0" w:after="0"/>
            </w:pPr>
            <w:r w:rsidRPr="007967E0">
              <w:t xml:space="preserve">Migrants, civil society, national human rights </w:t>
            </w:r>
            <w:proofErr w:type="gramStart"/>
            <w:r w:rsidRPr="007967E0">
              <w:t>institutions</w:t>
            </w:r>
            <w:proofErr w:type="gramEnd"/>
            <w:r w:rsidRPr="007967E0">
              <w:t xml:space="preserve"> and other stakeholders have been meaningfully engaged in the design and development of the Joint Programme.</w:t>
            </w:r>
          </w:p>
        </w:tc>
        <w:tc>
          <w:tcPr>
            <w:tcW w:w="1417" w:type="dxa"/>
          </w:tcPr>
          <w:p w14:paraId="07A968A8" w14:textId="77777777" w:rsidR="009A3FCC" w:rsidRDefault="009A3FCC" w:rsidP="00DB1131"/>
        </w:tc>
        <w:tc>
          <w:tcPr>
            <w:tcW w:w="3119" w:type="dxa"/>
          </w:tcPr>
          <w:p w14:paraId="092098C7" w14:textId="77777777" w:rsidR="009A3FCC" w:rsidRDefault="009A3FCC" w:rsidP="00DB1131"/>
        </w:tc>
      </w:tr>
      <w:tr w:rsidR="009A3FCC" w14:paraId="72D08B00" w14:textId="77777777" w:rsidTr="009A3FCC">
        <w:trPr>
          <w:trHeight w:val="140"/>
        </w:trPr>
        <w:tc>
          <w:tcPr>
            <w:tcW w:w="8359" w:type="dxa"/>
          </w:tcPr>
          <w:p w14:paraId="6A1BF7E7" w14:textId="77777777" w:rsidR="009A3FCC" w:rsidRPr="007967E0" w:rsidRDefault="009A3FCC" w:rsidP="00DB1131">
            <w:pPr>
              <w:pStyle w:val="ListParagraph"/>
              <w:numPr>
                <w:ilvl w:val="0"/>
                <w:numId w:val="59"/>
              </w:numPr>
              <w:spacing w:before="0" w:after="0"/>
            </w:pPr>
            <w:r w:rsidRPr="007967E0">
              <w:t>A plan to ensure a meaningful consultation processes with all relevant stakeholders is in place and will be maintained throughout the duration of the Joint Programme and in the evaluation phase.</w:t>
            </w:r>
          </w:p>
        </w:tc>
        <w:tc>
          <w:tcPr>
            <w:tcW w:w="1417" w:type="dxa"/>
          </w:tcPr>
          <w:p w14:paraId="4E024B8F" w14:textId="77777777" w:rsidR="009A3FCC" w:rsidRDefault="009A3FCC" w:rsidP="00DB1131"/>
        </w:tc>
        <w:tc>
          <w:tcPr>
            <w:tcW w:w="3119" w:type="dxa"/>
          </w:tcPr>
          <w:p w14:paraId="49198357" w14:textId="77777777" w:rsidR="009A3FCC" w:rsidRDefault="009A3FCC" w:rsidP="00DB1131"/>
        </w:tc>
      </w:tr>
      <w:tr w:rsidR="009A3FCC" w14:paraId="1C2C7A36" w14:textId="77777777" w:rsidTr="009A3FCC">
        <w:trPr>
          <w:trHeight w:val="140"/>
        </w:trPr>
        <w:tc>
          <w:tcPr>
            <w:tcW w:w="8359" w:type="dxa"/>
          </w:tcPr>
          <w:p w14:paraId="45717C81" w14:textId="77777777" w:rsidR="009A3FCC" w:rsidRPr="007967E0" w:rsidRDefault="009A3FCC" w:rsidP="00DB1131">
            <w:pPr>
              <w:pStyle w:val="ListParagraph"/>
              <w:numPr>
                <w:ilvl w:val="0"/>
                <w:numId w:val="59"/>
              </w:numPr>
              <w:spacing w:before="0" w:after="0"/>
            </w:pPr>
            <w:r w:rsidRPr="007967E0">
              <w:t xml:space="preserve">Appropriate due diligence will be exercised throughout the duration of the joint programme, regarding partnerships with or support to State, non-State, civil society, employers’ and workers’ organizations and corporate actors. </w:t>
            </w:r>
          </w:p>
        </w:tc>
        <w:tc>
          <w:tcPr>
            <w:tcW w:w="1417" w:type="dxa"/>
          </w:tcPr>
          <w:p w14:paraId="2DC2444B" w14:textId="77777777" w:rsidR="009A3FCC" w:rsidRDefault="009A3FCC" w:rsidP="00DB1131"/>
        </w:tc>
        <w:tc>
          <w:tcPr>
            <w:tcW w:w="3119" w:type="dxa"/>
          </w:tcPr>
          <w:p w14:paraId="10C2CC83" w14:textId="77777777" w:rsidR="009A3FCC" w:rsidRDefault="009A3FCC" w:rsidP="00DB1131"/>
        </w:tc>
      </w:tr>
      <w:tr w:rsidR="009A3FCC" w14:paraId="6D63F777" w14:textId="77777777" w:rsidTr="009A3FCC">
        <w:trPr>
          <w:trHeight w:val="566"/>
        </w:trPr>
        <w:tc>
          <w:tcPr>
            <w:tcW w:w="8359" w:type="dxa"/>
          </w:tcPr>
          <w:p w14:paraId="71591B11" w14:textId="77777777" w:rsidR="009A3FCC" w:rsidRPr="007967E0" w:rsidRDefault="009A3FCC" w:rsidP="00DB1131">
            <w:pPr>
              <w:pStyle w:val="ListParagraph"/>
              <w:numPr>
                <w:ilvl w:val="0"/>
                <w:numId w:val="59"/>
              </w:numPr>
              <w:spacing w:before="0" w:after="0"/>
            </w:pPr>
            <w:r w:rsidRPr="007967E0">
              <w:t>A plan is in place to ensure that Joint Programme staffing is gender-balanced and staff are equipped to respond effectively to stakeholder and target group needs.</w:t>
            </w:r>
          </w:p>
        </w:tc>
        <w:tc>
          <w:tcPr>
            <w:tcW w:w="1417" w:type="dxa"/>
          </w:tcPr>
          <w:p w14:paraId="027056E3" w14:textId="77777777" w:rsidR="009A3FCC" w:rsidRDefault="009A3FCC" w:rsidP="00DB1131"/>
        </w:tc>
        <w:tc>
          <w:tcPr>
            <w:tcW w:w="3119" w:type="dxa"/>
          </w:tcPr>
          <w:p w14:paraId="2AC1F1BF" w14:textId="77777777" w:rsidR="009A3FCC" w:rsidRDefault="009A3FCC" w:rsidP="00DB1131">
            <w:pPr>
              <w:pStyle w:val="ListParagraph"/>
              <w:contextualSpacing w:val="0"/>
            </w:pPr>
          </w:p>
        </w:tc>
      </w:tr>
      <w:tr w:rsidR="009A3FCC" w14:paraId="5C7D2C9B" w14:textId="77777777" w:rsidTr="009A3FCC">
        <w:trPr>
          <w:trHeight w:val="982"/>
        </w:trPr>
        <w:tc>
          <w:tcPr>
            <w:tcW w:w="8359" w:type="dxa"/>
          </w:tcPr>
          <w:p w14:paraId="2F198139" w14:textId="77777777" w:rsidR="009A3FCC" w:rsidRPr="007967E0" w:rsidRDefault="009A3FCC" w:rsidP="00DB1131">
            <w:pPr>
              <w:pStyle w:val="ListParagraph"/>
              <w:numPr>
                <w:ilvl w:val="0"/>
                <w:numId w:val="59"/>
              </w:numPr>
              <w:spacing w:before="0" w:after="0"/>
            </w:pPr>
            <w:r w:rsidRPr="007967E0">
              <w:lastRenderedPageBreak/>
              <w:t>Transparency and access to information by the intended target group and relevant stakeholders, including cultural, linguistic, and age-appropriate access, will be maintained throughout the duration of the joint programme.</w:t>
            </w:r>
          </w:p>
        </w:tc>
        <w:tc>
          <w:tcPr>
            <w:tcW w:w="1417" w:type="dxa"/>
          </w:tcPr>
          <w:p w14:paraId="007F3E41" w14:textId="77777777" w:rsidR="009A3FCC" w:rsidRDefault="009A3FCC" w:rsidP="00DB1131"/>
        </w:tc>
        <w:tc>
          <w:tcPr>
            <w:tcW w:w="3119" w:type="dxa"/>
          </w:tcPr>
          <w:p w14:paraId="2C83EF39" w14:textId="77777777" w:rsidR="009A3FCC" w:rsidRDefault="009A3FCC" w:rsidP="00DB1131"/>
        </w:tc>
      </w:tr>
      <w:tr w:rsidR="009A3FCC" w14:paraId="16CC0A4E" w14:textId="77777777" w:rsidTr="009A3FCC">
        <w:trPr>
          <w:trHeight w:val="752"/>
        </w:trPr>
        <w:tc>
          <w:tcPr>
            <w:tcW w:w="8359" w:type="dxa"/>
          </w:tcPr>
          <w:p w14:paraId="492525EA" w14:textId="77777777" w:rsidR="009A3FCC" w:rsidRPr="007967E0" w:rsidRDefault="009A3FCC" w:rsidP="00DB1131">
            <w:pPr>
              <w:pStyle w:val="ListParagraph"/>
              <w:numPr>
                <w:ilvl w:val="0"/>
                <w:numId w:val="59"/>
              </w:numPr>
              <w:spacing w:before="0" w:after="0"/>
            </w:pPr>
            <w:r w:rsidRPr="007967E0">
              <w:t xml:space="preserve">Measures, including an effective complaint and remedy mechanism, will be put in place </w:t>
            </w:r>
            <w:proofErr w:type="gramStart"/>
            <w:r w:rsidRPr="007967E0">
              <w:t>in order to</w:t>
            </w:r>
            <w:proofErr w:type="gramEnd"/>
            <w:r w:rsidRPr="007967E0">
              <w:t xml:space="preserve"> provide redress for negative human rights impacts.</w:t>
            </w:r>
          </w:p>
        </w:tc>
        <w:tc>
          <w:tcPr>
            <w:tcW w:w="1417" w:type="dxa"/>
          </w:tcPr>
          <w:p w14:paraId="312C5DDF" w14:textId="77777777" w:rsidR="009A3FCC" w:rsidRDefault="009A3FCC" w:rsidP="00DB1131"/>
        </w:tc>
        <w:tc>
          <w:tcPr>
            <w:tcW w:w="3119" w:type="dxa"/>
          </w:tcPr>
          <w:p w14:paraId="0E1A0204" w14:textId="77777777" w:rsidR="009A3FCC" w:rsidRDefault="009A3FCC" w:rsidP="00DB1131"/>
        </w:tc>
      </w:tr>
    </w:tbl>
    <w:p w14:paraId="2CB40451" w14:textId="77777777" w:rsidR="009A3FCC" w:rsidRPr="007E5952" w:rsidRDefault="009A3FCC" w:rsidP="009A3FCC">
      <w:r>
        <w:rPr>
          <w:b/>
        </w:rPr>
        <w:t xml:space="preserve">Note: Migration MPTF Scoring: </w:t>
      </w:r>
      <w:r>
        <w:t>A “yes” response should be given a score of 1.  A “no” response or a “not applicable” responses should be given a score of 0.</w:t>
      </w:r>
    </w:p>
    <w:tbl>
      <w:tblPr>
        <w:tblStyle w:val="TableGrid"/>
        <w:tblW w:w="128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4"/>
        <w:gridCol w:w="704"/>
        <w:gridCol w:w="11487"/>
      </w:tblGrid>
      <w:tr w:rsidR="009A3FCC" w:rsidRPr="00375A97" w14:paraId="2B12EA22" w14:textId="77777777" w:rsidTr="009A3FCC">
        <w:tc>
          <w:tcPr>
            <w:tcW w:w="704" w:type="dxa"/>
            <w:shd w:val="clear" w:color="auto" w:fill="70AD47" w:themeFill="accent6"/>
          </w:tcPr>
          <w:p w14:paraId="111650D3" w14:textId="77777777" w:rsidR="009A3FCC" w:rsidRPr="00375A97" w:rsidRDefault="009A3FCC" w:rsidP="00DB1131">
            <w:pPr>
              <w:spacing w:before="120" w:after="120"/>
              <w:jc w:val="center"/>
              <w:rPr>
                <w:b/>
                <w:bCs/>
              </w:rPr>
            </w:pPr>
            <w:r w:rsidRPr="00375A97">
              <w:rPr>
                <w:b/>
                <w:bCs/>
              </w:rPr>
              <w:t>A</w:t>
            </w:r>
          </w:p>
        </w:tc>
        <w:tc>
          <w:tcPr>
            <w:tcW w:w="704" w:type="dxa"/>
            <w:shd w:val="clear" w:color="auto" w:fill="70AD47" w:themeFill="accent6"/>
          </w:tcPr>
          <w:p w14:paraId="20276760" w14:textId="77777777" w:rsidR="009A3FCC" w:rsidRPr="00375A97" w:rsidRDefault="009A3FCC" w:rsidP="00DB1131">
            <w:pPr>
              <w:spacing w:before="120" w:after="120"/>
              <w:rPr>
                <w:b/>
                <w:bCs/>
              </w:rPr>
            </w:pPr>
            <w:r w:rsidRPr="00375A97">
              <w:rPr>
                <w:b/>
                <w:bCs/>
              </w:rPr>
              <w:t>8-10</w:t>
            </w:r>
          </w:p>
        </w:tc>
        <w:tc>
          <w:tcPr>
            <w:tcW w:w="11487" w:type="dxa"/>
          </w:tcPr>
          <w:p w14:paraId="22B5949C" w14:textId="77777777" w:rsidR="009A3FCC" w:rsidRPr="00375A97" w:rsidRDefault="009A3FCC" w:rsidP="00DB1131">
            <w:pPr>
              <w:spacing w:before="120"/>
            </w:pPr>
            <w:r w:rsidRPr="00375A97">
              <w:t>The Human Rights Marker has largely been achieved.</w:t>
            </w:r>
          </w:p>
        </w:tc>
      </w:tr>
      <w:tr w:rsidR="009A3FCC" w:rsidRPr="00375A97" w14:paraId="3E37F848" w14:textId="77777777" w:rsidTr="009A3FCC">
        <w:tc>
          <w:tcPr>
            <w:tcW w:w="704" w:type="dxa"/>
            <w:shd w:val="clear" w:color="auto" w:fill="FFC000" w:themeFill="accent4"/>
          </w:tcPr>
          <w:p w14:paraId="0FACDC71" w14:textId="77777777" w:rsidR="009A3FCC" w:rsidRPr="00375A97" w:rsidRDefault="009A3FCC" w:rsidP="00DB1131">
            <w:pPr>
              <w:spacing w:before="120" w:after="120"/>
              <w:jc w:val="center"/>
              <w:rPr>
                <w:b/>
                <w:bCs/>
              </w:rPr>
            </w:pPr>
            <w:r w:rsidRPr="00375A97">
              <w:rPr>
                <w:b/>
                <w:bCs/>
              </w:rPr>
              <w:t>B</w:t>
            </w:r>
          </w:p>
        </w:tc>
        <w:tc>
          <w:tcPr>
            <w:tcW w:w="704" w:type="dxa"/>
            <w:shd w:val="clear" w:color="auto" w:fill="FFC000" w:themeFill="accent4"/>
          </w:tcPr>
          <w:p w14:paraId="75919677" w14:textId="77777777" w:rsidR="009A3FCC" w:rsidRPr="00375A97" w:rsidRDefault="009A3FCC" w:rsidP="00DB1131">
            <w:pPr>
              <w:spacing w:before="120" w:after="120"/>
              <w:rPr>
                <w:b/>
                <w:bCs/>
              </w:rPr>
            </w:pPr>
            <w:r w:rsidRPr="00375A97">
              <w:rPr>
                <w:b/>
                <w:bCs/>
              </w:rPr>
              <w:t>4-7</w:t>
            </w:r>
          </w:p>
        </w:tc>
        <w:tc>
          <w:tcPr>
            <w:tcW w:w="11487" w:type="dxa"/>
          </w:tcPr>
          <w:p w14:paraId="6D465501" w14:textId="77777777" w:rsidR="009A3FCC" w:rsidRPr="00375A97" w:rsidRDefault="009A3FCC" w:rsidP="00DB1131">
            <w:pPr>
              <w:spacing w:before="120"/>
            </w:pPr>
            <w:r w:rsidRPr="00375A97">
              <w:t xml:space="preserve">The Human Rights Marker shows significant integration of human rights in the joint </w:t>
            </w:r>
            <w:proofErr w:type="gramStart"/>
            <w:r w:rsidRPr="00375A97">
              <w:t>programme</w:t>
            </w:r>
            <w:proofErr w:type="gramEnd"/>
            <w:r w:rsidRPr="00375A97">
              <w:t xml:space="preserve"> but some challenges remain. </w:t>
            </w:r>
          </w:p>
        </w:tc>
      </w:tr>
      <w:tr w:rsidR="009A3FCC" w:rsidRPr="00375A97" w14:paraId="04DE8402" w14:textId="77777777" w:rsidTr="009A3FCC">
        <w:tc>
          <w:tcPr>
            <w:tcW w:w="704" w:type="dxa"/>
            <w:shd w:val="clear" w:color="auto" w:fill="C00000"/>
          </w:tcPr>
          <w:p w14:paraId="043CB1CF" w14:textId="77777777" w:rsidR="009A3FCC" w:rsidRPr="00375A97" w:rsidRDefault="009A3FCC" w:rsidP="00DB1131">
            <w:pPr>
              <w:spacing w:before="120" w:after="120"/>
              <w:jc w:val="center"/>
              <w:rPr>
                <w:b/>
                <w:bCs/>
              </w:rPr>
            </w:pPr>
            <w:r w:rsidRPr="00375A97">
              <w:rPr>
                <w:b/>
                <w:bCs/>
              </w:rPr>
              <w:t>C</w:t>
            </w:r>
          </w:p>
        </w:tc>
        <w:tc>
          <w:tcPr>
            <w:tcW w:w="704" w:type="dxa"/>
            <w:shd w:val="clear" w:color="auto" w:fill="C00000"/>
          </w:tcPr>
          <w:p w14:paraId="277E08E6" w14:textId="77777777" w:rsidR="009A3FCC" w:rsidRPr="00375A97" w:rsidRDefault="009A3FCC" w:rsidP="00DB1131">
            <w:pPr>
              <w:spacing w:before="120" w:after="120"/>
              <w:rPr>
                <w:b/>
                <w:bCs/>
              </w:rPr>
            </w:pPr>
            <w:r w:rsidRPr="00375A97">
              <w:rPr>
                <w:b/>
                <w:bCs/>
              </w:rPr>
              <w:t>1-3</w:t>
            </w:r>
          </w:p>
        </w:tc>
        <w:tc>
          <w:tcPr>
            <w:tcW w:w="11487" w:type="dxa"/>
          </w:tcPr>
          <w:p w14:paraId="292829F6" w14:textId="77777777" w:rsidR="009A3FCC" w:rsidRPr="00375A97" w:rsidRDefault="009A3FCC" w:rsidP="00DB1131">
            <w:pPr>
              <w:spacing w:before="120"/>
            </w:pPr>
            <w:r w:rsidRPr="00375A97">
              <w:t xml:space="preserve">The Human Rights Marker shows a very partial integration of human rights in the joint programme. </w:t>
            </w:r>
          </w:p>
        </w:tc>
      </w:tr>
    </w:tbl>
    <w:p w14:paraId="397B1586" w14:textId="77777777" w:rsidR="00B77A6B" w:rsidRDefault="00B77A6B" w:rsidP="006613CE"/>
    <w:p w14:paraId="53685553" w14:textId="3C6F9AD9" w:rsidR="00DB1DC1" w:rsidRDefault="00DB1DC1">
      <w:pPr>
        <w:spacing w:before="0" w:after="160" w:line="259" w:lineRule="auto"/>
        <w:jc w:val="left"/>
      </w:pPr>
    </w:p>
    <w:p w14:paraId="5ACBE080" w14:textId="77777777" w:rsidR="00DB1DC1" w:rsidRDefault="00DB1DC1" w:rsidP="006613CE">
      <w:pPr>
        <w:sectPr w:rsidR="00DB1DC1" w:rsidSect="00CB3C1C">
          <w:pgSz w:w="15840" w:h="12240" w:orient="landscape"/>
          <w:pgMar w:top="1440" w:right="1440" w:bottom="1440" w:left="1440" w:header="720" w:footer="720" w:gutter="0"/>
          <w:cols w:space="720"/>
          <w:docGrid w:linePitch="360"/>
        </w:sectPr>
      </w:pPr>
    </w:p>
    <w:p w14:paraId="57EF71CC" w14:textId="03288C2E" w:rsidR="00B77A6B" w:rsidRPr="00A52A46" w:rsidRDefault="00B77A6B" w:rsidP="005F11C7">
      <w:pPr>
        <w:pStyle w:val="Heading3"/>
      </w:pPr>
      <w:bookmarkStart w:id="28" w:name="_Toc25663697"/>
      <w:bookmarkStart w:id="29" w:name="_Toc26549090"/>
      <w:bookmarkStart w:id="30" w:name="_Toc38975914"/>
      <w:bookmarkStart w:id="31" w:name="_Toc61975884"/>
      <w:r w:rsidRPr="00A52A46">
        <w:lastRenderedPageBreak/>
        <w:t xml:space="preserve">Annex </w:t>
      </w:r>
      <w:r w:rsidR="00DB1DC1">
        <w:t>6</w:t>
      </w:r>
      <w:r w:rsidRPr="00A52A46">
        <w:t>: List of Global Compact Objectives per Thematic area and Key SDG Targets</w:t>
      </w:r>
      <w:bookmarkEnd w:id="28"/>
      <w:bookmarkEnd w:id="29"/>
      <w:bookmarkEnd w:id="30"/>
      <w:bookmarkEnd w:id="31"/>
    </w:p>
    <w:tbl>
      <w:tblPr>
        <w:tblStyle w:val="TableGrid"/>
        <w:tblW w:w="9715" w:type="dxa"/>
        <w:tblBorders>
          <w:top w:val="single" w:sz="4" w:space="0" w:color="DAEFF2"/>
          <w:left w:val="single" w:sz="4" w:space="0" w:color="DAEFF2"/>
          <w:bottom w:val="single" w:sz="4" w:space="0" w:color="DAEFF2"/>
          <w:right w:val="single" w:sz="4" w:space="0" w:color="DAEFF2"/>
          <w:insideH w:val="single" w:sz="4" w:space="0" w:color="DAEFF2"/>
          <w:insideV w:val="single" w:sz="4" w:space="0" w:color="DAEFF2"/>
        </w:tblBorders>
        <w:tblLook w:val="04A0" w:firstRow="1" w:lastRow="0" w:firstColumn="1" w:lastColumn="0" w:noHBand="0" w:noVBand="1"/>
      </w:tblPr>
      <w:tblGrid>
        <w:gridCol w:w="2605"/>
        <w:gridCol w:w="1170"/>
        <w:gridCol w:w="5940"/>
      </w:tblGrid>
      <w:tr w:rsidR="00B77A6B" w:rsidRPr="006912A3" w14:paraId="7139CE78" w14:textId="77777777" w:rsidTr="00CD65FA">
        <w:trPr>
          <w:trHeight w:val="440"/>
        </w:trPr>
        <w:tc>
          <w:tcPr>
            <w:tcW w:w="2605" w:type="dxa"/>
            <w:shd w:val="clear" w:color="auto" w:fill="006699"/>
          </w:tcPr>
          <w:p w14:paraId="4FB516DB" w14:textId="77777777" w:rsidR="00B77A6B" w:rsidRPr="00925C62" w:rsidRDefault="00B77A6B" w:rsidP="00F04B72">
            <w:pPr>
              <w:pStyle w:val="Default"/>
              <w:spacing w:before="40" w:after="40"/>
              <w:rPr>
                <w:b/>
                <w:bCs/>
                <w:iCs/>
                <w:color w:val="FFFFFF" w:themeColor="background1"/>
                <w:sz w:val="21"/>
                <w:szCs w:val="20"/>
              </w:rPr>
            </w:pPr>
            <w:r w:rsidRPr="00925C62">
              <w:rPr>
                <w:b/>
                <w:bCs/>
                <w:iCs/>
                <w:color w:val="FFFFFF" w:themeColor="background1"/>
                <w:sz w:val="21"/>
                <w:szCs w:val="20"/>
              </w:rPr>
              <w:t xml:space="preserve">Global Compact Objective </w:t>
            </w:r>
          </w:p>
        </w:tc>
        <w:tc>
          <w:tcPr>
            <w:tcW w:w="7110" w:type="dxa"/>
            <w:gridSpan w:val="2"/>
            <w:shd w:val="clear" w:color="auto" w:fill="006699"/>
          </w:tcPr>
          <w:p w14:paraId="713AA0DA" w14:textId="77777777" w:rsidR="00B77A6B" w:rsidRPr="00925C62" w:rsidRDefault="00B77A6B" w:rsidP="00F04B72">
            <w:pPr>
              <w:pStyle w:val="Default"/>
              <w:spacing w:before="40" w:after="40"/>
              <w:rPr>
                <w:b/>
                <w:bCs/>
                <w:iCs/>
                <w:color w:val="FFFFFF" w:themeColor="background1"/>
                <w:sz w:val="21"/>
                <w:szCs w:val="20"/>
              </w:rPr>
            </w:pPr>
            <w:r w:rsidRPr="00925C62">
              <w:rPr>
                <w:b/>
                <w:bCs/>
                <w:iCs/>
                <w:color w:val="FFFFFF" w:themeColor="background1"/>
                <w:sz w:val="21"/>
                <w:szCs w:val="20"/>
              </w:rPr>
              <w:t>Linkages to Key Sustainable Development Goals and Targets</w:t>
            </w:r>
          </w:p>
        </w:tc>
      </w:tr>
      <w:tr w:rsidR="00B77A6B" w:rsidRPr="006912A3" w14:paraId="4FC0838D" w14:textId="77777777" w:rsidTr="00CD65FA">
        <w:tc>
          <w:tcPr>
            <w:tcW w:w="9715" w:type="dxa"/>
            <w:gridSpan w:val="3"/>
            <w:shd w:val="clear" w:color="auto" w:fill="FFE599" w:themeFill="accent4" w:themeFillTint="66"/>
          </w:tcPr>
          <w:p w14:paraId="51B2B46C" w14:textId="77777777" w:rsidR="00B77A6B" w:rsidRPr="006912A3" w:rsidRDefault="00B77A6B" w:rsidP="00F04B72">
            <w:pPr>
              <w:pStyle w:val="Default"/>
              <w:spacing w:before="40" w:after="40"/>
              <w:rPr>
                <w:bCs/>
                <w:i/>
                <w:iCs/>
                <w:color w:val="auto"/>
                <w:sz w:val="21"/>
                <w:szCs w:val="20"/>
              </w:rPr>
            </w:pPr>
            <w:r>
              <w:rPr>
                <w:b/>
                <w:bCs/>
                <w:i/>
                <w:iCs/>
                <w:color w:val="auto"/>
                <w:sz w:val="21"/>
                <w:szCs w:val="20"/>
              </w:rPr>
              <w:t>Cross-Cutting – Applicable to all Thematic Areas:</w:t>
            </w:r>
          </w:p>
        </w:tc>
      </w:tr>
      <w:tr w:rsidR="00B77A6B" w:rsidRPr="0063610F" w14:paraId="33EF3366" w14:textId="77777777" w:rsidTr="00CD65FA">
        <w:tc>
          <w:tcPr>
            <w:tcW w:w="2605" w:type="dxa"/>
            <w:shd w:val="clear" w:color="auto" w:fill="auto"/>
          </w:tcPr>
          <w:p w14:paraId="7F224EFD" w14:textId="77777777" w:rsidR="00B77A6B" w:rsidRDefault="00B77A6B" w:rsidP="00F04B72">
            <w:pPr>
              <w:pStyle w:val="Default"/>
              <w:spacing w:before="40" w:after="40"/>
              <w:rPr>
                <w:color w:val="auto"/>
                <w:sz w:val="20"/>
                <w:szCs w:val="20"/>
              </w:rPr>
            </w:pPr>
            <w:proofErr w:type="spellStart"/>
            <w:r w:rsidRPr="002E2610">
              <w:rPr>
                <w:b/>
                <w:color w:val="auto"/>
                <w:sz w:val="20"/>
                <w:szCs w:val="20"/>
              </w:rPr>
              <w:t>Obj</w:t>
            </w:r>
            <w:proofErr w:type="spellEnd"/>
            <w:r w:rsidRPr="002E2610">
              <w:rPr>
                <w:b/>
                <w:color w:val="auto"/>
                <w:sz w:val="20"/>
                <w:szCs w:val="20"/>
              </w:rPr>
              <w:t xml:space="preserve"> 23:</w:t>
            </w:r>
            <w:r w:rsidRPr="002E2610">
              <w:rPr>
                <w:color w:val="auto"/>
                <w:sz w:val="20"/>
                <w:szCs w:val="20"/>
              </w:rPr>
              <w:t xml:space="preserve"> Strengthen international cooperation and global partnerships for safe, orderly and regular </w:t>
            </w:r>
            <w:proofErr w:type="gramStart"/>
            <w:r w:rsidRPr="002E2610">
              <w:rPr>
                <w:color w:val="auto"/>
                <w:sz w:val="20"/>
                <w:szCs w:val="20"/>
              </w:rPr>
              <w:t>migration</w:t>
            </w:r>
            <w:proofErr w:type="gramEnd"/>
          </w:p>
          <w:p w14:paraId="623D31CD" w14:textId="77777777" w:rsidR="00B77A6B" w:rsidRPr="009929C7" w:rsidRDefault="00B77A6B" w:rsidP="00F04B72">
            <w:pPr>
              <w:pStyle w:val="Default"/>
              <w:spacing w:before="40" w:after="40"/>
              <w:rPr>
                <w:i/>
                <w:color w:val="auto"/>
                <w:sz w:val="20"/>
                <w:szCs w:val="20"/>
              </w:rPr>
            </w:pPr>
            <w:r w:rsidRPr="009929C7">
              <w:rPr>
                <w:i/>
                <w:color w:val="auto"/>
                <w:sz w:val="20"/>
                <w:szCs w:val="20"/>
              </w:rPr>
              <w:t>Note: Objective 23 on international cooperation is incorporated in each thematic area to signify that all thematic areas can also support regional and global projects.</w:t>
            </w:r>
          </w:p>
        </w:tc>
        <w:tc>
          <w:tcPr>
            <w:tcW w:w="1170" w:type="dxa"/>
          </w:tcPr>
          <w:p w14:paraId="505B4B87" w14:textId="77777777" w:rsidR="00B77A6B" w:rsidRDefault="00B77A6B" w:rsidP="00F04B72">
            <w:pPr>
              <w:pStyle w:val="Default"/>
              <w:spacing w:before="40" w:after="40"/>
              <w:rPr>
                <w:rFonts w:cstheme="minorHAnsi"/>
                <w:noProof/>
                <w:color w:val="auto"/>
                <w:sz w:val="20"/>
                <w:szCs w:val="20"/>
                <w:lang w:val="en-US"/>
              </w:rPr>
            </w:pPr>
            <w:r>
              <w:rPr>
                <w:noProof/>
                <w:lang w:eastAsia="en-GB"/>
              </w:rPr>
              <w:drawing>
                <wp:inline distT="0" distB="0" distL="0" distR="0" wp14:anchorId="212B304F" wp14:editId="7FE8B743">
                  <wp:extent cx="566928" cy="585216"/>
                  <wp:effectExtent l="0" t="0" r="508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6928" cy="585216"/>
                          </a:xfrm>
                          <a:prstGeom prst="rect">
                            <a:avLst/>
                          </a:prstGeom>
                        </pic:spPr>
                      </pic:pic>
                    </a:graphicData>
                  </a:graphic>
                </wp:inline>
              </w:drawing>
            </w:r>
          </w:p>
          <w:p w14:paraId="596D4D70" w14:textId="77777777" w:rsidR="00B77A6B" w:rsidRDefault="00B77A6B" w:rsidP="00F04B72">
            <w:pPr>
              <w:pStyle w:val="Default"/>
              <w:spacing w:before="40" w:after="40"/>
              <w:rPr>
                <w:rFonts w:cstheme="minorHAnsi"/>
                <w:noProof/>
                <w:color w:val="auto"/>
                <w:sz w:val="20"/>
                <w:szCs w:val="20"/>
                <w:lang w:val="en-US"/>
              </w:rPr>
            </w:pPr>
          </w:p>
          <w:p w14:paraId="5140A1E5" w14:textId="77777777" w:rsidR="00B77A6B" w:rsidRDefault="00B77A6B" w:rsidP="00F04B72">
            <w:pPr>
              <w:pStyle w:val="Default"/>
              <w:spacing w:before="40" w:after="40"/>
              <w:rPr>
                <w:rFonts w:cstheme="minorHAnsi"/>
                <w:noProof/>
                <w:color w:val="auto"/>
                <w:sz w:val="20"/>
                <w:szCs w:val="20"/>
                <w:lang w:val="en-US"/>
              </w:rPr>
            </w:pPr>
          </w:p>
          <w:p w14:paraId="378FB0B9" w14:textId="77777777" w:rsidR="00B77A6B" w:rsidRDefault="00B77A6B" w:rsidP="00F04B72">
            <w:pPr>
              <w:pStyle w:val="Default"/>
              <w:spacing w:before="40" w:after="40"/>
              <w:rPr>
                <w:rFonts w:cstheme="minorHAnsi"/>
                <w:noProof/>
                <w:color w:val="auto"/>
                <w:sz w:val="20"/>
                <w:szCs w:val="20"/>
                <w:lang w:val="en-US"/>
              </w:rPr>
            </w:pPr>
            <w:r>
              <w:rPr>
                <w:noProof/>
                <w:lang w:eastAsia="en-GB"/>
              </w:rPr>
              <w:drawing>
                <wp:inline distT="0" distB="0" distL="0" distR="0" wp14:anchorId="599DCACC" wp14:editId="1579D286">
                  <wp:extent cx="585216" cy="576072"/>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5216" cy="576072"/>
                          </a:xfrm>
                          <a:prstGeom prst="rect">
                            <a:avLst/>
                          </a:prstGeom>
                        </pic:spPr>
                      </pic:pic>
                    </a:graphicData>
                  </a:graphic>
                </wp:inline>
              </w:drawing>
            </w:r>
          </w:p>
          <w:p w14:paraId="1E7B7D94" w14:textId="77777777" w:rsidR="00B77A6B" w:rsidRPr="00EF0351" w:rsidRDefault="00B77A6B" w:rsidP="00F04B72">
            <w:pPr>
              <w:pStyle w:val="Default"/>
              <w:spacing w:before="40" w:after="40"/>
              <w:rPr>
                <w:rFonts w:cstheme="minorHAnsi"/>
                <w:noProof/>
                <w:color w:val="auto"/>
                <w:sz w:val="20"/>
                <w:szCs w:val="20"/>
                <w:lang w:val="en-US"/>
              </w:rPr>
            </w:pPr>
          </w:p>
        </w:tc>
        <w:tc>
          <w:tcPr>
            <w:tcW w:w="5940" w:type="dxa"/>
          </w:tcPr>
          <w:p w14:paraId="046E1B48" w14:textId="77777777" w:rsidR="00B77A6B" w:rsidRDefault="00B77A6B" w:rsidP="00F04B72">
            <w:pPr>
              <w:spacing w:before="40" w:after="40"/>
              <w:rPr>
                <w:rFonts w:cstheme="minorHAnsi"/>
                <w:szCs w:val="20"/>
              </w:rPr>
            </w:pPr>
            <w:r w:rsidRPr="00EF0351">
              <w:rPr>
                <w:rFonts w:cstheme="minorHAnsi"/>
                <w:b/>
                <w:szCs w:val="20"/>
              </w:rPr>
              <w:t>10.7</w:t>
            </w:r>
            <w:r>
              <w:rPr>
                <w:rFonts w:cstheme="minorHAnsi"/>
                <w:b/>
                <w:szCs w:val="20"/>
              </w:rPr>
              <w:t>:</w:t>
            </w:r>
            <w:r w:rsidRPr="00EF0351">
              <w:rPr>
                <w:rFonts w:cstheme="minorHAnsi"/>
                <w:szCs w:val="20"/>
              </w:rPr>
              <w:t xml:space="preserve"> Facilitate orderly, safe, regular and responsible migration and mobility of people, including through the implementation of planned and well-managed migration </w:t>
            </w:r>
            <w:proofErr w:type="gramStart"/>
            <w:r w:rsidRPr="00EF0351">
              <w:rPr>
                <w:rFonts w:cstheme="minorHAnsi"/>
                <w:szCs w:val="20"/>
              </w:rPr>
              <w:t>policies</w:t>
            </w:r>
            <w:proofErr w:type="gramEnd"/>
          </w:p>
          <w:p w14:paraId="5886CC8D" w14:textId="77777777" w:rsidR="00B77A6B" w:rsidRDefault="00B77A6B" w:rsidP="00F04B72">
            <w:pPr>
              <w:spacing w:before="40" w:after="40"/>
              <w:rPr>
                <w:rFonts w:cstheme="minorHAnsi"/>
                <w:szCs w:val="20"/>
              </w:rPr>
            </w:pPr>
          </w:p>
          <w:p w14:paraId="46621F44" w14:textId="77777777" w:rsidR="00B77A6B" w:rsidRDefault="00B77A6B" w:rsidP="00F04B72">
            <w:pPr>
              <w:spacing w:before="40" w:after="40"/>
              <w:rPr>
                <w:rFonts w:cstheme="minorHAnsi"/>
                <w:szCs w:val="20"/>
              </w:rPr>
            </w:pPr>
            <w:r w:rsidRPr="00587C5D">
              <w:rPr>
                <w:rFonts w:cstheme="minorHAnsi"/>
                <w:b/>
                <w:szCs w:val="20"/>
              </w:rPr>
              <w:t>17.16:</w:t>
            </w:r>
            <w:r w:rsidRPr="00587C5D">
              <w:rPr>
                <w:rFonts w:cstheme="minorHAnsi"/>
                <w:szCs w:val="20"/>
              </w:rPr>
              <w:t xml:space="preserve"> Enhance the global partnership for sustainable development, complemented by multi-stakeholder partnerships that mobilize and share knowledge, expertise, technology and financial resources, to support the achievement of the sustainable development goals in all countries, in particular developing countries</w:t>
            </w:r>
          </w:p>
          <w:p w14:paraId="3D56545C" w14:textId="77777777" w:rsidR="00B77A6B" w:rsidRPr="0063610F" w:rsidRDefault="00B77A6B" w:rsidP="00F04B72">
            <w:pPr>
              <w:spacing w:before="40" w:after="40"/>
              <w:rPr>
                <w:rFonts w:cstheme="minorHAnsi"/>
                <w:szCs w:val="20"/>
              </w:rPr>
            </w:pPr>
          </w:p>
        </w:tc>
      </w:tr>
      <w:tr w:rsidR="00B77A6B" w:rsidRPr="006912A3" w14:paraId="0F22D9C5" w14:textId="77777777" w:rsidTr="00CD65FA">
        <w:tc>
          <w:tcPr>
            <w:tcW w:w="9715" w:type="dxa"/>
            <w:gridSpan w:val="3"/>
            <w:shd w:val="clear" w:color="auto" w:fill="006699"/>
          </w:tcPr>
          <w:p w14:paraId="7A93B20F" w14:textId="77777777" w:rsidR="00B77A6B" w:rsidRPr="00925C62" w:rsidRDefault="00B77A6B" w:rsidP="00F04B72">
            <w:pPr>
              <w:pStyle w:val="Default"/>
              <w:spacing w:before="40" w:after="40"/>
              <w:rPr>
                <w:bCs/>
                <w:i/>
                <w:iCs/>
                <w:color w:val="FFFFFF" w:themeColor="background1"/>
                <w:sz w:val="21"/>
                <w:szCs w:val="20"/>
              </w:rPr>
            </w:pPr>
            <w:r w:rsidRPr="00925C62">
              <w:rPr>
                <w:b/>
                <w:bCs/>
                <w:i/>
                <w:iCs/>
                <w:color w:val="FFFFFF" w:themeColor="background1"/>
                <w:sz w:val="21"/>
                <w:szCs w:val="20"/>
              </w:rPr>
              <w:t xml:space="preserve">Thematic Area 1: Promoting fact-based and data-driven migration discourse, </w:t>
            </w:r>
            <w:proofErr w:type="gramStart"/>
            <w:r w:rsidRPr="00925C62">
              <w:rPr>
                <w:b/>
                <w:bCs/>
                <w:i/>
                <w:iCs/>
                <w:color w:val="FFFFFF" w:themeColor="background1"/>
                <w:sz w:val="21"/>
                <w:szCs w:val="20"/>
              </w:rPr>
              <w:t>policy</w:t>
            </w:r>
            <w:proofErr w:type="gramEnd"/>
            <w:r w:rsidRPr="00925C62">
              <w:rPr>
                <w:b/>
                <w:bCs/>
                <w:i/>
                <w:iCs/>
                <w:color w:val="FFFFFF" w:themeColor="background1"/>
                <w:sz w:val="21"/>
                <w:szCs w:val="20"/>
              </w:rPr>
              <w:t xml:space="preserve"> and planning</w:t>
            </w:r>
          </w:p>
        </w:tc>
      </w:tr>
      <w:tr w:rsidR="00B77A6B" w:rsidRPr="00EF0351" w14:paraId="02C1A48F" w14:textId="77777777" w:rsidTr="00CD65FA">
        <w:tc>
          <w:tcPr>
            <w:tcW w:w="2605" w:type="dxa"/>
            <w:shd w:val="clear" w:color="auto" w:fill="E7F9FF"/>
          </w:tcPr>
          <w:p w14:paraId="430A7B0C" w14:textId="77777777" w:rsidR="00B77A6B" w:rsidRPr="006912A3" w:rsidRDefault="00B77A6B" w:rsidP="00F04B72">
            <w:pPr>
              <w:pStyle w:val="Default"/>
              <w:spacing w:before="40" w:after="40"/>
              <w:rPr>
                <w:color w:val="auto"/>
                <w:sz w:val="20"/>
                <w:szCs w:val="20"/>
              </w:rPr>
            </w:pPr>
            <w:proofErr w:type="spellStart"/>
            <w:r w:rsidRPr="006912A3">
              <w:rPr>
                <w:b/>
                <w:color w:val="auto"/>
                <w:sz w:val="20"/>
                <w:szCs w:val="20"/>
              </w:rPr>
              <w:t>Obj</w:t>
            </w:r>
            <w:proofErr w:type="spellEnd"/>
            <w:r w:rsidRPr="006912A3">
              <w:rPr>
                <w:b/>
                <w:color w:val="auto"/>
                <w:sz w:val="20"/>
                <w:szCs w:val="20"/>
              </w:rPr>
              <w:t xml:space="preserve"> 1</w:t>
            </w:r>
            <w:r w:rsidRPr="006912A3">
              <w:rPr>
                <w:color w:val="auto"/>
                <w:sz w:val="20"/>
                <w:szCs w:val="20"/>
              </w:rPr>
              <w:t xml:space="preserve">: Collect and utilize accurate and disaggregated data as a basis for evidence-based </w:t>
            </w:r>
            <w:proofErr w:type="gramStart"/>
            <w:r w:rsidRPr="006912A3">
              <w:rPr>
                <w:color w:val="auto"/>
                <w:sz w:val="20"/>
                <w:szCs w:val="20"/>
              </w:rPr>
              <w:t>policies</w:t>
            </w:r>
            <w:proofErr w:type="gramEnd"/>
            <w:r w:rsidRPr="006912A3">
              <w:rPr>
                <w:color w:val="auto"/>
                <w:sz w:val="20"/>
                <w:szCs w:val="20"/>
              </w:rPr>
              <w:t xml:space="preserve"> </w:t>
            </w:r>
          </w:p>
          <w:p w14:paraId="041F42C5" w14:textId="77777777" w:rsidR="00B77A6B" w:rsidRPr="006912A3" w:rsidRDefault="00B77A6B" w:rsidP="00F04B72">
            <w:pPr>
              <w:pStyle w:val="Default"/>
              <w:spacing w:before="40" w:after="40"/>
              <w:rPr>
                <w:color w:val="auto"/>
                <w:sz w:val="20"/>
                <w:szCs w:val="20"/>
              </w:rPr>
            </w:pPr>
          </w:p>
          <w:p w14:paraId="3E513704" w14:textId="77777777" w:rsidR="00B77A6B" w:rsidRPr="006912A3" w:rsidRDefault="00B77A6B" w:rsidP="00F04B72">
            <w:pPr>
              <w:pStyle w:val="Default"/>
              <w:spacing w:before="40" w:after="40"/>
              <w:rPr>
                <w:color w:val="auto"/>
                <w:sz w:val="20"/>
                <w:szCs w:val="20"/>
              </w:rPr>
            </w:pPr>
            <w:proofErr w:type="spellStart"/>
            <w:r w:rsidRPr="006912A3">
              <w:rPr>
                <w:b/>
                <w:color w:val="auto"/>
                <w:sz w:val="20"/>
                <w:szCs w:val="20"/>
              </w:rPr>
              <w:t>Obj</w:t>
            </w:r>
            <w:proofErr w:type="spellEnd"/>
            <w:r w:rsidRPr="006912A3">
              <w:rPr>
                <w:b/>
                <w:color w:val="auto"/>
                <w:sz w:val="20"/>
                <w:szCs w:val="20"/>
              </w:rPr>
              <w:t xml:space="preserve"> 3</w:t>
            </w:r>
            <w:r w:rsidRPr="006912A3">
              <w:rPr>
                <w:color w:val="auto"/>
                <w:sz w:val="20"/>
                <w:szCs w:val="20"/>
              </w:rPr>
              <w:t xml:space="preserve">: Provide adequate and timely information at all stages of </w:t>
            </w:r>
            <w:proofErr w:type="gramStart"/>
            <w:r w:rsidRPr="006912A3">
              <w:rPr>
                <w:color w:val="auto"/>
                <w:sz w:val="20"/>
                <w:szCs w:val="20"/>
              </w:rPr>
              <w:t>migration</w:t>
            </w:r>
            <w:proofErr w:type="gramEnd"/>
          </w:p>
          <w:p w14:paraId="4CB857D0" w14:textId="77777777" w:rsidR="00B77A6B" w:rsidRPr="006912A3" w:rsidRDefault="00B77A6B" w:rsidP="00F04B72">
            <w:pPr>
              <w:pStyle w:val="Default"/>
              <w:spacing w:before="40" w:after="40"/>
              <w:rPr>
                <w:color w:val="auto"/>
                <w:sz w:val="20"/>
                <w:szCs w:val="20"/>
              </w:rPr>
            </w:pPr>
          </w:p>
          <w:p w14:paraId="42816D90" w14:textId="58B5F73B" w:rsidR="00B77A6B" w:rsidRPr="006912A3" w:rsidRDefault="00B77A6B" w:rsidP="000D78C5">
            <w:pPr>
              <w:pStyle w:val="Default"/>
              <w:spacing w:before="40" w:after="40"/>
              <w:rPr>
                <w:color w:val="auto"/>
                <w:sz w:val="20"/>
                <w:szCs w:val="20"/>
              </w:rPr>
            </w:pPr>
            <w:proofErr w:type="spellStart"/>
            <w:r w:rsidRPr="006912A3">
              <w:rPr>
                <w:b/>
                <w:color w:val="auto"/>
                <w:sz w:val="20"/>
                <w:szCs w:val="20"/>
              </w:rPr>
              <w:t>Obj</w:t>
            </w:r>
            <w:proofErr w:type="spellEnd"/>
            <w:r w:rsidRPr="006912A3">
              <w:rPr>
                <w:b/>
                <w:color w:val="auto"/>
                <w:sz w:val="20"/>
                <w:szCs w:val="20"/>
              </w:rPr>
              <w:t xml:space="preserve"> 17</w:t>
            </w:r>
            <w:r w:rsidRPr="006912A3">
              <w:rPr>
                <w:color w:val="auto"/>
                <w:sz w:val="20"/>
                <w:szCs w:val="20"/>
              </w:rPr>
              <w:t>: Eliminate all forms of discrimination and promote evidence-based public discourse to shape perceptions of migration</w:t>
            </w:r>
          </w:p>
        </w:tc>
        <w:tc>
          <w:tcPr>
            <w:tcW w:w="1170" w:type="dxa"/>
          </w:tcPr>
          <w:p w14:paraId="7F3CBC94" w14:textId="77777777" w:rsidR="00B77A6B" w:rsidRDefault="00B77A6B" w:rsidP="00F04B72">
            <w:pPr>
              <w:pStyle w:val="Default"/>
              <w:spacing w:before="40" w:after="40"/>
              <w:rPr>
                <w:rFonts w:cstheme="minorHAnsi"/>
                <w:noProof/>
                <w:color w:val="auto"/>
                <w:sz w:val="20"/>
                <w:szCs w:val="20"/>
                <w:lang w:val="en-US"/>
              </w:rPr>
            </w:pPr>
            <w:r>
              <w:rPr>
                <w:noProof/>
                <w:lang w:eastAsia="en-GB"/>
              </w:rPr>
              <w:drawing>
                <wp:inline distT="0" distB="0" distL="0" distR="0" wp14:anchorId="7D8E0D0F" wp14:editId="1CB46D49">
                  <wp:extent cx="585216" cy="585216"/>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5216" cy="585216"/>
                          </a:xfrm>
                          <a:prstGeom prst="rect">
                            <a:avLst/>
                          </a:prstGeom>
                        </pic:spPr>
                      </pic:pic>
                    </a:graphicData>
                  </a:graphic>
                </wp:inline>
              </w:drawing>
            </w:r>
          </w:p>
          <w:p w14:paraId="2E9F2E30" w14:textId="77777777" w:rsidR="00B77A6B" w:rsidRPr="00EF0351" w:rsidRDefault="00B77A6B" w:rsidP="00F04B72">
            <w:pPr>
              <w:pStyle w:val="Default"/>
              <w:spacing w:before="40" w:after="40"/>
              <w:rPr>
                <w:rFonts w:cstheme="minorHAnsi"/>
                <w:noProof/>
                <w:color w:val="auto"/>
                <w:sz w:val="20"/>
                <w:szCs w:val="20"/>
                <w:lang w:val="en-US"/>
              </w:rPr>
            </w:pPr>
          </w:p>
          <w:p w14:paraId="2BBBC3D3" w14:textId="77777777" w:rsidR="00B77A6B" w:rsidRDefault="00B77A6B" w:rsidP="00F04B72">
            <w:pPr>
              <w:pStyle w:val="Default"/>
              <w:spacing w:before="40" w:after="40"/>
              <w:rPr>
                <w:rFonts w:cstheme="minorHAnsi"/>
                <w:noProof/>
                <w:color w:val="auto"/>
                <w:sz w:val="20"/>
                <w:szCs w:val="20"/>
                <w:lang w:val="en-US"/>
              </w:rPr>
            </w:pPr>
            <w:r>
              <w:rPr>
                <w:noProof/>
                <w:lang w:eastAsia="en-GB"/>
              </w:rPr>
              <w:drawing>
                <wp:inline distT="0" distB="0" distL="0" distR="0" wp14:anchorId="56EC35DD" wp14:editId="3EDB4856">
                  <wp:extent cx="585216" cy="576072"/>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5216" cy="576072"/>
                          </a:xfrm>
                          <a:prstGeom prst="rect">
                            <a:avLst/>
                          </a:prstGeom>
                        </pic:spPr>
                      </pic:pic>
                    </a:graphicData>
                  </a:graphic>
                </wp:inline>
              </w:drawing>
            </w:r>
          </w:p>
          <w:p w14:paraId="5D544E11" w14:textId="77777777" w:rsidR="00B77A6B" w:rsidRDefault="00B77A6B" w:rsidP="00F04B72">
            <w:pPr>
              <w:pStyle w:val="Default"/>
              <w:spacing w:before="40" w:after="40"/>
              <w:rPr>
                <w:rFonts w:cstheme="minorHAnsi"/>
                <w:noProof/>
                <w:color w:val="auto"/>
                <w:sz w:val="20"/>
                <w:szCs w:val="20"/>
                <w:lang w:val="en-US"/>
              </w:rPr>
            </w:pPr>
          </w:p>
          <w:p w14:paraId="0643C8E8" w14:textId="77777777" w:rsidR="00B77A6B" w:rsidRPr="00EF0351" w:rsidRDefault="00B77A6B" w:rsidP="00F04B72">
            <w:pPr>
              <w:pStyle w:val="Default"/>
              <w:spacing w:before="40" w:after="40"/>
              <w:rPr>
                <w:rFonts w:cstheme="minorHAnsi"/>
                <w:noProof/>
                <w:color w:val="auto"/>
                <w:sz w:val="20"/>
                <w:szCs w:val="20"/>
                <w:lang w:val="en-US"/>
              </w:rPr>
            </w:pPr>
          </w:p>
        </w:tc>
        <w:tc>
          <w:tcPr>
            <w:tcW w:w="5940" w:type="dxa"/>
          </w:tcPr>
          <w:p w14:paraId="3EF4EAA1" w14:textId="77777777" w:rsidR="00B77A6B" w:rsidRDefault="00B77A6B" w:rsidP="00F04B72">
            <w:pPr>
              <w:spacing w:before="40" w:after="40"/>
              <w:rPr>
                <w:rFonts w:cstheme="minorHAnsi"/>
                <w:szCs w:val="20"/>
              </w:rPr>
            </w:pPr>
            <w:r w:rsidRPr="00CD1AE9">
              <w:rPr>
                <w:rFonts w:cstheme="minorHAnsi"/>
                <w:b/>
                <w:szCs w:val="20"/>
              </w:rPr>
              <w:t>16.B:</w:t>
            </w:r>
            <w:r w:rsidRPr="00CD1AE9">
              <w:rPr>
                <w:rFonts w:cstheme="minorHAnsi"/>
                <w:szCs w:val="20"/>
              </w:rPr>
              <w:t xml:space="preserve"> Promote and enforce non-discriminatory laws and policies for sustainable </w:t>
            </w:r>
            <w:proofErr w:type="gramStart"/>
            <w:r w:rsidRPr="00CD1AE9">
              <w:rPr>
                <w:rFonts w:cstheme="minorHAnsi"/>
                <w:szCs w:val="20"/>
              </w:rPr>
              <w:t>development</w:t>
            </w:r>
            <w:proofErr w:type="gramEnd"/>
          </w:p>
          <w:p w14:paraId="54D9FD4D" w14:textId="77777777" w:rsidR="00B77A6B" w:rsidRDefault="00B77A6B" w:rsidP="00F04B72">
            <w:pPr>
              <w:spacing w:before="40" w:after="40"/>
              <w:rPr>
                <w:rFonts w:cstheme="minorHAnsi"/>
                <w:szCs w:val="20"/>
              </w:rPr>
            </w:pPr>
          </w:p>
          <w:p w14:paraId="5FACDBE0" w14:textId="77777777" w:rsidR="00B77A6B" w:rsidRDefault="00B77A6B" w:rsidP="00F04B72">
            <w:pPr>
              <w:spacing w:before="40" w:after="40"/>
              <w:rPr>
                <w:rFonts w:cstheme="minorHAnsi"/>
                <w:szCs w:val="20"/>
              </w:rPr>
            </w:pPr>
          </w:p>
          <w:p w14:paraId="057C0B14" w14:textId="77777777" w:rsidR="00B77A6B" w:rsidRPr="00EF0351" w:rsidRDefault="00B77A6B" w:rsidP="00F04B72">
            <w:pPr>
              <w:shd w:val="clear" w:color="auto" w:fill="FFFFFF"/>
              <w:spacing w:before="40" w:after="40"/>
              <w:rPr>
                <w:bCs/>
                <w:iCs/>
                <w:szCs w:val="20"/>
              </w:rPr>
            </w:pPr>
            <w:r w:rsidRPr="00EF0351">
              <w:rPr>
                <w:rFonts w:cstheme="minorHAnsi"/>
                <w:b/>
                <w:szCs w:val="20"/>
              </w:rPr>
              <w:t xml:space="preserve">17.18 </w:t>
            </w:r>
            <w:r w:rsidRPr="00EF0351">
              <w:rPr>
                <w:rFonts w:cstheme="minorHAnsi"/>
                <w:szCs w:val="20"/>
              </w:rPr>
              <w:t xml:space="preserve">By 2020, enhance capacity-building support to developing countries, including for least developed countries and small island developing States, to increase significantly the availability of high-quality, timely and reliable data disaggregated by income, gender, age, race, ethnicity, migratory status, disability, geographic location and other characteristics relevant in national contexts </w:t>
            </w:r>
          </w:p>
        </w:tc>
      </w:tr>
      <w:tr w:rsidR="00B77A6B" w:rsidRPr="006912A3" w14:paraId="027B944E" w14:textId="77777777" w:rsidTr="00CD65FA">
        <w:tc>
          <w:tcPr>
            <w:tcW w:w="9715" w:type="dxa"/>
            <w:gridSpan w:val="3"/>
            <w:shd w:val="clear" w:color="auto" w:fill="006699"/>
          </w:tcPr>
          <w:p w14:paraId="59D2AE75" w14:textId="77777777" w:rsidR="00B77A6B" w:rsidRPr="00925C62" w:rsidRDefault="00B77A6B" w:rsidP="00F04B72">
            <w:pPr>
              <w:pStyle w:val="Default"/>
              <w:spacing w:before="40" w:after="40"/>
              <w:rPr>
                <w:bCs/>
                <w:i/>
                <w:iCs/>
                <w:color w:val="FFFFFF" w:themeColor="background1"/>
                <w:sz w:val="21"/>
                <w:szCs w:val="20"/>
              </w:rPr>
            </w:pPr>
            <w:r w:rsidRPr="00925C62">
              <w:rPr>
                <w:b/>
                <w:bCs/>
                <w:i/>
                <w:iCs/>
                <w:color w:val="FFFFFF" w:themeColor="background1"/>
                <w:sz w:val="21"/>
                <w:szCs w:val="20"/>
              </w:rPr>
              <w:t xml:space="preserve">Thematic Area 2: Protecting the human rights, </w:t>
            </w:r>
            <w:proofErr w:type="gramStart"/>
            <w:r w:rsidRPr="00925C62">
              <w:rPr>
                <w:b/>
                <w:bCs/>
                <w:i/>
                <w:iCs/>
                <w:color w:val="FFFFFF" w:themeColor="background1"/>
                <w:sz w:val="21"/>
                <w:szCs w:val="20"/>
              </w:rPr>
              <w:t>safety</w:t>
            </w:r>
            <w:proofErr w:type="gramEnd"/>
            <w:r w:rsidRPr="00925C62">
              <w:rPr>
                <w:b/>
                <w:bCs/>
                <w:i/>
                <w:iCs/>
                <w:color w:val="FFFFFF" w:themeColor="background1"/>
                <w:sz w:val="21"/>
                <w:szCs w:val="20"/>
              </w:rPr>
              <w:t xml:space="preserve"> and wellbeing of migrants, including through addressing drivers and mitigating situations of vulnerability in migration</w:t>
            </w:r>
          </w:p>
        </w:tc>
      </w:tr>
      <w:tr w:rsidR="00B77A6B" w:rsidRPr="00EF0351" w14:paraId="1FCFCDA5" w14:textId="77777777" w:rsidTr="00CD65FA">
        <w:tc>
          <w:tcPr>
            <w:tcW w:w="2605" w:type="dxa"/>
            <w:shd w:val="clear" w:color="auto" w:fill="E7F9FF"/>
          </w:tcPr>
          <w:p w14:paraId="2A98442C" w14:textId="77777777" w:rsidR="00B77A6B" w:rsidRPr="006912A3" w:rsidRDefault="00B77A6B" w:rsidP="00F04B72">
            <w:pPr>
              <w:pStyle w:val="Default"/>
              <w:spacing w:before="40" w:after="40"/>
              <w:rPr>
                <w:color w:val="auto"/>
                <w:sz w:val="20"/>
                <w:szCs w:val="20"/>
              </w:rPr>
            </w:pPr>
            <w:proofErr w:type="spellStart"/>
            <w:r w:rsidRPr="004C6779">
              <w:rPr>
                <w:b/>
                <w:color w:val="auto"/>
                <w:sz w:val="20"/>
                <w:szCs w:val="20"/>
              </w:rPr>
              <w:t>Obj</w:t>
            </w:r>
            <w:proofErr w:type="spellEnd"/>
            <w:r w:rsidRPr="004C6779">
              <w:rPr>
                <w:b/>
                <w:color w:val="auto"/>
                <w:sz w:val="20"/>
                <w:szCs w:val="20"/>
              </w:rPr>
              <w:t xml:space="preserve"> 2</w:t>
            </w:r>
            <w:r w:rsidRPr="006912A3">
              <w:rPr>
                <w:color w:val="auto"/>
                <w:sz w:val="20"/>
                <w:szCs w:val="20"/>
              </w:rPr>
              <w:t xml:space="preserve">: Minimize the adverse drivers and structural factors that compel people to leave their country of </w:t>
            </w:r>
            <w:proofErr w:type="gramStart"/>
            <w:r w:rsidRPr="006912A3">
              <w:rPr>
                <w:color w:val="auto"/>
                <w:sz w:val="20"/>
                <w:szCs w:val="20"/>
              </w:rPr>
              <w:t>origin</w:t>
            </w:r>
            <w:proofErr w:type="gramEnd"/>
            <w:r w:rsidRPr="006912A3">
              <w:rPr>
                <w:color w:val="auto"/>
                <w:sz w:val="20"/>
                <w:szCs w:val="20"/>
              </w:rPr>
              <w:t xml:space="preserve"> </w:t>
            </w:r>
          </w:p>
          <w:p w14:paraId="2E7C1DCF" w14:textId="77777777" w:rsidR="00B77A6B" w:rsidRDefault="00B77A6B" w:rsidP="00F04B72">
            <w:pPr>
              <w:pStyle w:val="Default"/>
              <w:spacing w:before="40" w:after="40"/>
              <w:rPr>
                <w:color w:val="auto"/>
                <w:sz w:val="20"/>
                <w:szCs w:val="20"/>
              </w:rPr>
            </w:pPr>
          </w:p>
          <w:p w14:paraId="6A904F29" w14:textId="77777777" w:rsidR="00B77A6B" w:rsidRPr="006912A3" w:rsidRDefault="00B77A6B" w:rsidP="00F04B72">
            <w:pPr>
              <w:pStyle w:val="Default"/>
              <w:spacing w:before="40" w:after="40"/>
              <w:rPr>
                <w:color w:val="auto"/>
                <w:sz w:val="20"/>
                <w:szCs w:val="20"/>
              </w:rPr>
            </w:pPr>
            <w:proofErr w:type="spellStart"/>
            <w:r w:rsidRPr="004C6779">
              <w:rPr>
                <w:b/>
                <w:color w:val="auto"/>
                <w:sz w:val="20"/>
                <w:szCs w:val="20"/>
              </w:rPr>
              <w:t>Obj</w:t>
            </w:r>
            <w:proofErr w:type="spellEnd"/>
            <w:r w:rsidRPr="004C6779">
              <w:rPr>
                <w:b/>
                <w:color w:val="auto"/>
                <w:sz w:val="20"/>
                <w:szCs w:val="20"/>
              </w:rPr>
              <w:t xml:space="preserve"> 7</w:t>
            </w:r>
            <w:r w:rsidRPr="006912A3">
              <w:rPr>
                <w:color w:val="auto"/>
                <w:sz w:val="20"/>
                <w:szCs w:val="20"/>
              </w:rPr>
              <w:t xml:space="preserve">: Address and reduce vulnerabilities in </w:t>
            </w:r>
            <w:proofErr w:type="gramStart"/>
            <w:r w:rsidRPr="006912A3">
              <w:rPr>
                <w:color w:val="auto"/>
                <w:sz w:val="20"/>
                <w:szCs w:val="20"/>
              </w:rPr>
              <w:t>migration</w:t>
            </w:r>
            <w:proofErr w:type="gramEnd"/>
            <w:r w:rsidRPr="006912A3">
              <w:rPr>
                <w:color w:val="auto"/>
                <w:sz w:val="20"/>
                <w:szCs w:val="20"/>
              </w:rPr>
              <w:t xml:space="preserve"> </w:t>
            </w:r>
          </w:p>
          <w:p w14:paraId="3D39C43E" w14:textId="77777777" w:rsidR="00B77A6B" w:rsidRDefault="00B77A6B" w:rsidP="00F04B72">
            <w:pPr>
              <w:pStyle w:val="Default"/>
              <w:spacing w:before="40" w:after="40"/>
              <w:rPr>
                <w:color w:val="auto"/>
                <w:sz w:val="20"/>
                <w:szCs w:val="20"/>
              </w:rPr>
            </w:pPr>
          </w:p>
          <w:p w14:paraId="6C2A4B06" w14:textId="77777777" w:rsidR="00B77A6B" w:rsidRPr="006912A3" w:rsidRDefault="00B77A6B" w:rsidP="00F04B72">
            <w:pPr>
              <w:pStyle w:val="Default"/>
              <w:spacing w:before="40" w:after="40"/>
              <w:rPr>
                <w:color w:val="auto"/>
                <w:sz w:val="20"/>
                <w:szCs w:val="20"/>
              </w:rPr>
            </w:pPr>
            <w:proofErr w:type="spellStart"/>
            <w:r w:rsidRPr="004C6779">
              <w:rPr>
                <w:b/>
                <w:color w:val="auto"/>
                <w:sz w:val="20"/>
                <w:szCs w:val="20"/>
              </w:rPr>
              <w:t>Obj</w:t>
            </w:r>
            <w:proofErr w:type="spellEnd"/>
            <w:r w:rsidRPr="004C6779">
              <w:rPr>
                <w:b/>
                <w:color w:val="auto"/>
                <w:sz w:val="20"/>
                <w:szCs w:val="20"/>
              </w:rPr>
              <w:t xml:space="preserve"> 8</w:t>
            </w:r>
            <w:r w:rsidRPr="006912A3">
              <w:rPr>
                <w:color w:val="auto"/>
                <w:sz w:val="20"/>
                <w:szCs w:val="20"/>
              </w:rPr>
              <w:t xml:space="preserve">: Save lives and establish coordinated international efforts on missing </w:t>
            </w:r>
            <w:proofErr w:type="gramStart"/>
            <w:r w:rsidRPr="006912A3">
              <w:rPr>
                <w:color w:val="auto"/>
                <w:sz w:val="20"/>
                <w:szCs w:val="20"/>
              </w:rPr>
              <w:t>migrants</w:t>
            </w:r>
            <w:proofErr w:type="gramEnd"/>
            <w:r w:rsidRPr="006912A3">
              <w:rPr>
                <w:color w:val="auto"/>
                <w:sz w:val="20"/>
                <w:szCs w:val="20"/>
              </w:rPr>
              <w:t xml:space="preserve"> </w:t>
            </w:r>
          </w:p>
          <w:p w14:paraId="17BDF65C" w14:textId="77777777" w:rsidR="00B77A6B" w:rsidRPr="006912A3" w:rsidRDefault="00B77A6B" w:rsidP="00F04B72">
            <w:pPr>
              <w:pStyle w:val="Default"/>
              <w:spacing w:before="40" w:after="40"/>
              <w:rPr>
                <w:color w:val="auto"/>
                <w:sz w:val="20"/>
                <w:szCs w:val="20"/>
              </w:rPr>
            </w:pPr>
            <w:proofErr w:type="spellStart"/>
            <w:r w:rsidRPr="004C6779">
              <w:rPr>
                <w:b/>
                <w:color w:val="auto"/>
                <w:sz w:val="20"/>
                <w:szCs w:val="20"/>
              </w:rPr>
              <w:t>Obj</w:t>
            </w:r>
            <w:proofErr w:type="spellEnd"/>
            <w:r w:rsidRPr="004C6779">
              <w:rPr>
                <w:b/>
                <w:color w:val="auto"/>
                <w:sz w:val="20"/>
                <w:szCs w:val="20"/>
              </w:rPr>
              <w:t xml:space="preserve"> 12</w:t>
            </w:r>
            <w:r w:rsidRPr="006912A3">
              <w:rPr>
                <w:color w:val="auto"/>
                <w:sz w:val="20"/>
                <w:szCs w:val="20"/>
              </w:rPr>
              <w:t xml:space="preserve">: Strengthen certainty and predictability in </w:t>
            </w:r>
            <w:r w:rsidRPr="006912A3">
              <w:rPr>
                <w:color w:val="auto"/>
                <w:sz w:val="20"/>
                <w:szCs w:val="20"/>
              </w:rPr>
              <w:lastRenderedPageBreak/>
              <w:t xml:space="preserve">migration procedures for appropriate screening, assessment and </w:t>
            </w:r>
            <w:proofErr w:type="gramStart"/>
            <w:r w:rsidRPr="006912A3">
              <w:rPr>
                <w:color w:val="auto"/>
                <w:sz w:val="20"/>
                <w:szCs w:val="20"/>
              </w:rPr>
              <w:t>referral</w:t>
            </w:r>
            <w:proofErr w:type="gramEnd"/>
            <w:r w:rsidRPr="006912A3">
              <w:rPr>
                <w:color w:val="auto"/>
                <w:sz w:val="20"/>
                <w:szCs w:val="20"/>
              </w:rPr>
              <w:t xml:space="preserve"> </w:t>
            </w:r>
          </w:p>
          <w:p w14:paraId="6DA0D952" w14:textId="77777777" w:rsidR="00B77A6B" w:rsidRDefault="00B77A6B" w:rsidP="00F04B72">
            <w:pPr>
              <w:pStyle w:val="Default"/>
              <w:spacing w:before="40" w:after="40"/>
              <w:rPr>
                <w:color w:val="auto"/>
                <w:sz w:val="20"/>
                <w:szCs w:val="20"/>
              </w:rPr>
            </w:pPr>
          </w:p>
          <w:p w14:paraId="4EBE1DF1" w14:textId="77777777" w:rsidR="00B77A6B" w:rsidRPr="006912A3" w:rsidRDefault="00B77A6B" w:rsidP="00F04B72">
            <w:pPr>
              <w:pStyle w:val="Default"/>
              <w:spacing w:before="40" w:after="40"/>
              <w:rPr>
                <w:color w:val="auto"/>
                <w:sz w:val="20"/>
                <w:szCs w:val="20"/>
              </w:rPr>
            </w:pPr>
            <w:proofErr w:type="spellStart"/>
            <w:r w:rsidRPr="004C6779">
              <w:rPr>
                <w:b/>
                <w:color w:val="auto"/>
                <w:sz w:val="20"/>
                <w:szCs w:val="20"/>
              </w:rPr>
              <w:t>Obj</w:t>
            </w:r>
            <w:proofErr w:type="spellEnd"/>
            <w:r w:rsidRPr="004C6779">
              <w:rPr>
                <w:b/>
                <w:color w:val="auto"/>
                <w:sz w:val="20"/>
                <w:szCs w:val="20"/>
              </w:rPr>
              <w:t xml:space="preserve"> 13</w:t>
            </w:r>
            <w:r w:rsidRPr="006912A3">
              <w:rPr>
                <w:color w:val="auto"/>
                <w:sz w:val="20"/>
                <w:szCs w:val="20"/>
              </w:rPr>
              <w:t xml:space="preserve">: Use migration detention only as a measure of last resort and work towards alternatives </w:t>
            </w:r>
          </w:p>
          <w:p w14:paraId="6E8F89D4" w14:textId="77777777" w:rsidR="00B77A6B" w:rsidRPr="006912A3" w:rsidRDefault="00B77A6B" w:rsidP="00F04B72">
            <w:pPr>
              <w:pStyle w:val="Default"/>
              <w:spacing w:before="40" w:after="40"/>
              <w:rPr>
                <w:color w:val="auto"/>
                <w:sz w:val="20"/>
                <w:szCs w:val="20"/>
              </w:rPr>
            </w:pPr>
          </w:p>
        </w:tc>
        <w:tc>
          <w:tcPr>
            <w:tcW w:w="1170" w:type="dxa"/>
          </w:tcPr>
          <w:p w14:paraId="1B8E4D9E" w14:textId="799B55EB" w:rsidR="00B77A6B" w:rsidRDefault="00B77A6B" w:rsidP="00F04B72">
            <w:pPr>
              <w:pStyle w:val="Default"/>
              <w:spacing w:before="40" w:after="40"/>
              <w:rPr>
                <w:bCs/>
                <w:iCs/>
                <w:color w:val="auto"/>
                <w:sz w:val="20"/>
                <w:szCs w:val="20"/>
              </w:rPr>
            </w:pPr>
            <w:r>
              <w:rPr>
                <w:noProof/>
                <w:lang w:eastAsia="en-GB"/>
              </w:rPr>
              <w:lastRenderedPageBreak/>
              <w:drawing>
                <wp:inline distT="0" distB="0" distL="0" distR="0" wp14:anchorId="7D72D80A" wp14:editId="352ECC41">
                  <wp:extent cx="585216" cy="576072"/>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5216" cy="576072"/>
                          </a:xfrm>
                          <a:prstGeom prst="rect">
                            <a:avLst/>
                          </a:prstGeom>
                        </pic:spPr>
                      </pic:pic>
                    </a:graphicData>
                  </a:graphic>
                </wp:inline>
              </w:drawing>
            </w:r>
          </w:p>
          <w:p w14:paraId="470A98D6" w14:textId="573C08EA" w:rsidR="00D87033" w:rsidRDefault="00D87F8F" w:rsidP="00F04B72">
            <w:pPr>
              <w:pStyle w:val="Default"/>
              <w:spacing w:before="40" w:after="40"/>
              <w:rPr>
                <w:bCs/>
                <w:iCs/>
                <w:color w:val="auto"/>
                <w:sz w:val="20"/>
                <w:szCs w:val="20"/>
              </w:rPr>
            </w:pPr>
            <w:r>
              <w:rPr>
                <w:noProof/>
                <w:lang w:eastAsia="en-GB"/>
              </w:rPr>
              <w:drawing>
                <wp:anchor distT="0" distB="0" distL="114300" distR="114300" simplePos="0" relativeHeight="251683840" behindDoc="0" locked="0" layoutInCell="1" allowOverlap="1" wp14:anchorId="00E01F45" wp14:editId="5856D4DA">
                  <wp:simplePos x="0" y="0"/>
                  <wp:positionH relativeFrom="column">
                    <wp:posOffset>-13335</wp:posOffset>
                  </wp:positionH>
                  <wp:positionV relativeFrom="paragraph">
                    <wp:posOffset>267719</wp:posOffset>
                  </wp:positionV>
                  <wp:extent cx="594360" cy="594360"/>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anchor>
              </w:drawing>
            </w:r>
          </w:p>
          <w:p w14:paraId="01CE5CD6" w14:textId="77777777" w:rsidR="00B77A6B" w:rsidRDefault="00B77A6B" w:rsidP="00F04B72">
            <w:pPr>
              <w:pStyle w:val="Default"/>
              <w:spacing w:before="40" w:after="40"/>
              <w:rPr>
                <w:bCs/>
                <w:iCs/>
                <w:color w:val="auto"/>
                <w:sz w:val="20"/>
                <w:szCs w:val="20"/>
              </w:rPr>
            </w:pPr>
            <w:r>
              <w:rPr>
                <w:noProof/>
                <w:lang w:eastAsia="en-GB"/>
              </w:rPr>
              <w:drawing>
                <wp:inline distT="0" distB="0" distL="0" distR="0" wp14:anchorId="07F9F264" wp14:editId="60E31A79">
                  <wp:extent cx="575697" cy="58483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 cy="585216"/>
                          </a:xfrm>
                          <a:prstGeom prst="rect">
                            <a:avLst/>
                          </a:prstGeom>
                        </pic:spPr>
                      </pic:pic>
                    </a:graphicData>
                  </a:graphic>
                </wp:inline>
              </w:drawing>
            </w:r>
          </w:p>
          <w:p w14:paraId="5C0BC4EC" w14:textId="77777777" w:rsidR="00B77A6B" w:rsidRDefault="00B77A6B" w:rsidP="00F04B72">
            <w:pPr>
              <w:pStyle w:val="Default"/>
              <w:spacing w:before="40" w:after="40"/>
              <w:rPr>
                <w:bCs/>
                <w:iCs/>
                <w:color w:val="auto"/>
                <w:sz w:val="20"/>
                <w:szCs w:val="20"/>
              </w:rPr>
            </w:pPr>
            <w:r>
              <w:rPr>
                <w:noProof/>
                <w:lang w:eastAsia="en-GB"/>
              </w:rPr>
              <w:lastRenderedPageBreak/>
              <w:drawing>
                <wp:inline distT="0" distB="0" distL="0" distR="0" wp14:anchorId="691A65A3" wp14:editId="34B9FBBA">
                  <wp:extent cx="585216" cy="576072"/>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5216" cy="576072"/>
                          </a:xfrm>
                          <a:prstGeom prst="rect">
                            <a:avLst/>
                          </a:prstGeom>
                        </pic:spPr>
                      </pic:pic>
                    </a:graphicData>
                  </a:graphic>
                </wp:inline>
              </w:drawing>
            </w:r>
          </w:p>
          <w:p w14:paraId="4A8E7623" w14:textId="77777777" w:rsidR="00B77A6B" w:rsidRDefault="00B77A6B" w:rsidP="00F04B72">
            <w:pPr>
              <w:pStyle w:val="Default"/>
              <w:spacing w:before="40" w:after="40"/>
              <w:rPr>
                <w:bCs/>
                <w:iCs/>
                <w:color w:val="auto"/>
                <w:sz w:val="20"/>
                <w:szCs w:val="20"/>
              </w:rPr>
            </w:pPr>
          </w:p>
          <w:p w14:paraId="565705D7" w14:textId="77777777" w:rsidR="00B77A6B" w:rsidRDefault="00B77A6B" w:rsidP="00F04B72">
            <w:pPr>
              <w:pStyle w:val="Default"/>
              <w:spacing w:before="40" w:after="40"/>
              <w:rPr>
                <w:bCs/>
                <w:iCs/>
                <w:color w:val="auto"/>
                <w:sz w:val="20"/>
                <w:szCs w:val="20"/>
              </w:rPr>
            </w:pPr>
          </w:p>
          <w:p w14:paraId="6387DCE0" w14:textId="77777777" w:rsidR="00B77A6B" w:rsidRDefault="00B77A6B" w:rsidP="00F04B72">
            <w:pPr>
              <w:pStyle w:val="Default"/>
              <w:spacing w:before="40" w:after="40"/>
              <w:rPr>
                <w:bCs/>
                <w:iCs/>
                <w:color w:val="auto"/>
                <w:sz w:val="20"/>
                <w:szCs w:val="20"/>
              </w:rPr>
            </w:pPr>
          </w:p>
          <w:p w14:paraId="6E315A0F" w14:textId="77777777" w:rsidR="00B77A6B" w:rsidRDefault="00B77A6B" w:rsidP="00F04B72">
            <w:pPr>
              <w:pStyle w:val="Default"/>
              <w:spacing w:before="40" w:after="40"/>
              <w:rPr>
                <w:bCs/>
                <w:iCs/>
                <w:color w:val="auto"/>
                <w:sz w:val="20"/>
                <w:szCs w:val="20"/>
              </w:rPr>
            </w:pPr>
          </w:p>
          <w:p w14:paraId="7658E5BC" w14:textId="77777777" w:rsidR="00B77A6B" w:rsidRDefault="00B77A6B" w:rsidP="00F04B72">
            <w:pPr>
              <w:pStyle w:val="Default"/>
              <w:spacing w:before="40" w:after="40"/>
              <w:rPr>
                <w:bCs/>
                <w:iCs/>
                <w:color w:val="auto"/>
                <w:sz w:val="20"/>
                <w:szCs w:val="20"/>
              </w:rPr>
            </w:pPr>
          </w:p>
          <w:p w14:paraId="7CEFCF73" w14:textId="77777777" w:rsidR="00B77A6B" w:rsidRDefault="00B77A6B" w:rsidP="00F04B72">
            <w:pPr>
              <w:pStyle w:val="Default"/>
              <w:spacing w:before="40" w:after="40"/>
              <w:rPr>
                <w:bCs/>
                <w:iCs/>
                <w:color w:val="auto"/>
                <w:sz w:val="20"/>
                <w:szCs w:val="20"/>
              </w:rPr>
            </w:pPr>
            <w:r>
              <w:rPr>
                <w:noProof/>
                <w:lang w:eastAsia="en-GB"/>
              </w:rPr>
              <w:drawing>
                <wp:inline distT="0" distB="0" distL="0" distR="0" wp14:anchorId="5DFADC6B" wp14:editId="7BE6EA81">
                  <wp:extent cx="585216" cy="585216"/>
                  <wp:effectExtent l="0" t="0" r="571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5216" cy="585216"/>
                          </a:xfrm>
                          <a:prstGeom prst="rect">
                            <a:avLst/>
                          </a:prstGeom>
                        </pic:spPr>
                      </pic:pic>
                    </a:graphicData>
                  </a:graphic>
                </wp:inline>
              </w:drawing>
            </w:r>
          </w:p>
          <w:p w14:paraId="16F67B7F" w14:textId="77777777" w:rsidR="00B77A6B" w:rsidRPr="00EF0351" w:rsidRDefault="00B77A6B" w:rsidP="00F04B72">
            <w:pPr>
              <w:pStyle w:val="Default"/>
              <w:spacing w:before="40" w:after="40"/>
              <w:rPr>
                <w:bCs/>
                <w:iCs/>
                <w:color w:val="auto"/>
                <w:sz w:val="20"/>
                <w:szCs w:val="20"/>
              </w:rPr>
            </w:pPr>
          </w:p>
        </w:tc>
        <w:tc>
          <w:tcPr>
            <w:tcW w:w="5940" w:type="dxa"/>
          </w:tcPr>
          <w:p w14:paraId="717AD26D" w14:textId="4B1BEE1F" w:rsidR="00B77A6B" w:rsidRDefault="00B77A6B" w:rsidP="00F04B72">
            <w:pPr>
              <w:spacing w:before="40" w:after="40"/>
              <w:rPr>
                <w:rFonts w:cstheme="minorHAnsi"/>
                <w:szCs w:val="20"/>
              </w:rPr>
            </w:pPr>
            <w:r w:rsidRPr="00401675">
              <w:rPr>
                <w:rFonts w:cstheme="minorHAnsi"/>
                <w:b/>
                <w:szCs w:val="20"/>
              </w:rPr>
              <w:lastRenderedPageBreak/>
              <w:t>1.5:</w:t>
            </w:r>
            <w:r w:rsidRPr="00401675">
              <w:rPr>
                <w:rFonts w:cstheme="minorHAnsi"/>
                <w:szCs w:val="20"/>
              </w:rPr>
              <w:t xml:space="preserve"> By 2030, build the resilience of the poor and those in vulnerable situations and reduce their exposure and vulnerability to climate-related extreme events and other economic, social and environmental shocks and </w:t>
            </w:r>
            <w:proofErr w:type="gramStart"/>
            <w:r w:rsidRPr="00401675">
              <w:rPr>
                <w:rFonts w:cstheme="minorHAnsi"/>
                <w:szCs w:val="20"/>
              </w:rPr>
              <w:t>disasters</w:t>
            </w:r>
            <w:proofErr w:type="gramEnd"/>
          </w:p>
          <w:p w14:paraId="098AF94D" w14:textId="338AB0E0" w:rsidR="00D87033" w:rsidRDefault="00D87033" w:rsidP="00F04B72">
            <w:pPr>
              <w:spacing w:before="40" w:after="40"/>
              <w:rPr>
                <w:rFonts w:cstheme="minorHAnsi"/>
                <w:szCs w:val="20"/>
              </w:rPr>
            </w:pPr>
          </w:p>
          <w:p w14:paraId="0A7FE077" w14:textId="77777777" w:rsidR="00D87033" w:rsidRDefault="00D87033" w:rsidP="00F04B72">
            <w:pPr>
              <w:spacing w:before="40" w:after="40"/>
              <w:rPr>
                <w:rFonts w:cstheme="minorHAnsi"/>
                <w:b/>
                <w:szCs w:val="20"/>
                <w:lang w:val="en"/>
              </w:rPr>
            </w:pPr>
            <w:r w:rsidRPr="00107102">
              <w:rPr>
                <w:rFonts w:cstheme="minorHAnsi"/>
                <w:b/>
                <w:szCs w:val="20"/>
                <w:lang w:val="en"/>
              </w:rPr>
              <w:t>3.D:</w:t>
            </w:r>
            <w:r>
              <w:rPr>
                <w:rFonts w:ascii="Arial" w:hAnsi="Arial" w:cs="Arial"/>
                <w:color w:val="666666"/>
                <w:szCs w:val="20"/>
                <w:shd w:val="clear" w:color="auto" w:fill="FFFFFF"/>
              </w:rPr>
              <w:t xml:space="preserve"> </w:t>
            </w:r>
            <w:r w:rsidRPr="00107102">
              <w:rPr>
                <w:rFonts w:cstheme="minorHAnsi"/>
                <w:szCs w:val="20"/>
                <w:lang w:val="en"/>
              </w:rPr>
              <w:t xml:space="preserve">Strengthen the capacity of all countries, in particular developing countries, for early warning, risk reduction and management of national and global health </w:t>
            </w:r>
            <w:proofErr w:type="gramStart"/>
            <w:r w:rsidRPr="00107102">
              <w:rPr>
                <w:rFonts w:cstheme="minorHAnsi"/>
                <w:szCs w:val="20"/>
                <w:lang w:val="en"/>
              </w:rPr>
              <w:t>risks</w:t>
            </w:r>
            <w:proofErr w:type="gramEnd"/>
          </w:p>
          <w:p w14:paraId="0FE7A426" w14:textId="77777777" w:rsidR="00B77A6B" w:rsidRDefault="00B77A6B" w:rsidP="00F04B72">
            <w:pPr>
              <w:spacing w:before="40" w:after="40"/>
              <w:rPr>
                <w:rFonts w:cstheme="minorHAnsi"/>
                <w:szCs w:val="20"/>
              </w:rPr>
            </w:pPr>
          </w:p>
          <w:p w14:paraId="449105B8" w14:textId="77777777" w:rsidR="00B77A6B" w:rsidRPr="00401675" w:rsidRDefault="00B77A6B" w:rsidP="00F04B72">
            <w:pPr>
              <w:spacing w:before="40" w:after="40"/>
              <w:rPr>
                <w:rFonts w:cstheme="minorHAnsi"/>
                <w:szCs w:val="20"/>
                <w:lang w:val="en"/>
              </w:rPr>
            </w:pPr>
            <w:r w:rsidRPr="00401675">
              <w:rPr>
                <w:rFonts w:cstheme="minorHAnsi"/>
                <w:b/>
                <w:szCs w:val="20"/>
                <w:lang w:val="en"/>
              </w:rPr>
              <w:t>5.2:</w:t>
            </w:r>
            <w:r w:rsidRPr="00401675">
              <w:rPr>
                <w:rFonts w:cstheme="minorHAnsi"/>
                <w:szCs w:val="20"/>
                <w:lang w:val="en"/>
              </w:rPr>
              <w:t xml:space="preserve"> Eliminate all forms of violence against all women and girls in the public and private spheres, including trafficking and sexual and other types of </w:t>
            </w:r>
            <w:proofErr w:type="gramStart"/>
            <w:r w:rsidRPr="00401675">
              <w:rPr>
                <w:rFonts w:cstheme="minorHAnsi"/>
                <w:szCs w:val="20"/>
                <w:lang w:val="en"/>
              </w:rPr>
              <w:t>exploitation</w:t>
            </w:r>
            <w:proofErr w:type="gramEnd"/>
          </w:p>
          <w:p w14:paraId="1A131842" w14:textId="77777777" w:rsidR="00B77A6B" w:rsidRPr="00FC1D27" w:rsidRDefault="00B77A6B" w:rsidP="00F04B72">
            <w:pPr>
              <w:spacing w:before="40" w:after="40"/>
              <w:rPr>
                <w:rFonts w:cstheme="minorHAnsi"/>
                <w:szCs w:val="20"/>
                <w:lang w:val="en"/>
              </w:rPr>
            </w:pPr>
            <w:r w:rsidRPr="00FC1D27">
              <w:rPr>
                <w:rFonts w:cstheme="minorHAnsi"/>
                <w:b/>
                <w:szCs w:val="20"/>
                <w:lang w:val="en"/>
              </w:rPr>
              <w:t>8.7</w:t>
            </w:r>
            <w:r>
              <w:rPr>
                <w:rFonts w:cstheme="minorHAnsi"/>
                <w:b/>
                <w:szCs w:val="20"/>
                <w:lang w:val="en"/>
              </w:rPr>
              <w:t>:</w:t>
            </w:r>
            <w:r w:rsidRPr="00FC1D27">
              <w:rPr>
                <w:rFonts w:cstheme="minorHAnsi"/>
                <w:szCs w:val="20"/>
                <w:lang w:val="en"/>
              </w:rPr>
              <w:t xml:space="preserve"> Take immediate and effective measures to eradicate forced </w:t>
            </w:r>
            <w:proofErr w:type="spellStart"/>
            <w:r w:rsidRPr="00FC1D27">
              <w:rPr>
                <w:rFonts w:cstheme="minorHAnsi"/>
                <w:szCs w:val="20"/>
                <w:lang w:val="en"/>
              </w:rPr>
              <w:t>labour</w:t>
            </w:r>
            <w:proofErr w:type="spellEnd"/>
            <w:r w:rsidRPr="00FC1D27">
              <w:rPr>
                <w:rFonts w:cstheme="minorHAnsi"/>
                <w:szCs w:val="20"/>
                <w:lang w:val="en"/>
              </w:rPr>
              <w:t xml:space="preserve">, end modern slavery and human trafficking and secure the prohibition </w:t>
            </w:r>
            <w:r w:rsidRPr="00FC1D27">
              <w:rPr>
                <w:rFonts w:cstheme="minorHAnsi"/>
                <w:szCs w:val="20"/>
                <w:lang w:val="en"/>
              </w:rPr>
              <w:lastRenderedPageBreak/>
              <w:t xml:space="preserve">and elimination of the worst forms of child </w:t>
            </w:r>
            <w:proofErr w:type="spellStart"/>
            <w:r w:rsidRPr="00FC1D27">
              <w:rPr>
                <w:rFonts w:cstheme="minorHAnsi"/>
                <w:szCs w:val="20"/>
                <w:lang w:val="en"/>
              </w:rPr>
              <w:t>labour</w:t>
            </w:r>
            <w:proofErr w:type="spellEnd"/>
            <w:r w:rsidRPr="00FC1D27">
              <w:rPr>
                <w:rFonts w:cstheme="minorHAnsi"/>
                <w:szCs w:val="20"/>
                <w:lang w:val="en"/>
              </w:rPr>
              <w:t xml:space="preserve">, including recruitment and use of child soldiers, and by 2025 end child </w:t>
            </w:r>
            <w:proofErr w:type="spellStart"/>
            <w:r w:rsidRPr="00FC1D27">
              <w:rPr>
                <w:rFonts w:cstheme="minorHAnsi"/>
                <w:szCs w:val="20"/>
                <w:lang w:val="en"/>
              </w:rPr>
              <w:t>labour</w:t>
            </w:r>
            <w:proofErr w:type="spellEnd"/>
            <w:r w:rsidRPr="00FC1D27">
              <w:rPr>
                <w:rFonts w:cstheme="minorHAnsi"/>
                <w:szCs w:val="20"/>
                <w:lang w:val="en"/>
              </w:rPr>
              <w:t xml:space="preserve"> in all its forms</w:t>
            </w:r>
          </w:p>
          <w:p w14:paraId="69965BAA" w14:textId="77777777" w:rsidR="00B77A6B" w:rsidRDefault="00B77A6B" w:rsidP="00F04B72">
            <w:pPr>
              <w:spacing w:before="40" w:after="40"/>
              <w:rPr>
                <w:rFonts w:cstheme="minorHAnsi"/>
                <w:szCs w:val="20"/>
                <w:lang w:val="en"/>
              </w:rPr>
            </w:pPr>
            <w:r w:rsidRPr="00FC1D27">
              <w:rPr>
                <w:rFonts w:cstheme="minorHAnsi"/>
                <w:b/>
                <w:szCs w:val="20"/>
                <w:lang w:val="en"/>
              </w:rPr>
              <w:t>8.8</w:t>
            </w:r>
            <w:r>
              <w:rPr>
                <w:rFonts w:cstheme="minorHAnsi"/>
                <w:b/>
                <w:szCs w:val="20"/>
                <w:lang w:val="en"/>
              </w:rPr>
              <w:t>:</w:t>
            </w:r>
            <w:r w:rsidRPr="00FC1D27">
              <w:rPr>
                <w:rFonts w:cstheme="minorHAnsi"/>
                <w:szCs w:val="20"/>
                <w:lang w:val="en"/>
              </w:rPr>
              <w:t xml:space="preserve"> Protect </w:t>
            </w:r>
            <w:proofErr w:type="spellStart"/>
            <w:r w:rsidRPr="00FC1D27">
              <w:rPr>
                <w:rFonts w:cstheme="minorHAnsi"/>
                <w:szCs w:val="20"/>
                <w:lang w:val="en"/>
              </w:rPr>
              <w:t>labour</w:t>
            </w:r>
            <w:proofErr w:type="spellEnd"/>
            <w:r w:rsidRPr="00FC1D27">
              <w:rPr>
                <w:rFonts w:cstheme="minorHAnsi"/>
                <w:szCs w:val="20"/>
                <w:lang w:val="en"/>
              </w:rPr>
              <w:t xml:space="preserve"> rights and promote safe and secure working environments for all workers, including migrant workers, in particular women migrants, and those in precarious </w:t>
            </w:r>
            <w:proofErr w:type="gramStart"/>
            <w:r w:rsidRPr="00FC1D27">
              <w:rPr>
                <w:rFonts w:cstheme="minorHAnsi"/>
                <w:szCs w:val="20"/>
                <w:lang w:val="en"/>
              </w:rPr>
              <w:t>employment</w:t>
            </w:r>
            <w:proofErr w:type="gramEnd"/>
          </w:p>
          <w:p w14:paraId="484771BB" w14:textId="77777777" w:rsidR="00B77A6B" w:rsidRPr="007D0A97" w:rsidRDefault="00B77A6B" w:rsidP="00F04B72">
            <w:pPr>
              <w:spacing w:before="40" w:after="40"/>
              <w:rPr>
                <w:rFonts w:cstheme="minorHAnsi"/>
                <w:szCs w:val="20"/>
                <w:lang w:val="en"/>
              </w:rPr>
            </w:pPr>
          </w:p>
          <w:p w14:paraId="77E2FF21" w14:textId="77777777" w:rsidR="00B77A6B" w:rsidRPr="00345DE6" w:rsidRDefault="00B77A6B" w:rsidP="00F04B72">
            <w:pPr>
              <w:spacing w:before="40" w:after="40"/>
              <w:rPr>
                <w:rFonts w:cstheme="minorHAnsi"/>
                <w:szCs w:val="20"/>
                <w:lang w:val="en"/>
              </w:rPr>
            </w:pPr>
            <w:r w:rsidRPr="00EE3B56">
              <w:rPr>
                <w:rFonts w:cstheme="minorHAnsi"/>
                <w:b/>
                <w:szCs w:val="20"/>
                <w:lang w:val="en"/>
              </w:rPr>
              <w:t>1</w:t>
            </w:r>
            <w:r w:rsidRPr="00F360AC">
              <w:rPr>
                <w:b/>
                <w:szCs w:val="20"/>
              </w:rPr>
              <w:t>6.1:</w:t>
            </w:r>
            <w:r w:rsidRPr="00F360AC">
              <w:rPr>
                <w:szCs w:val="20"/>
              </w:rPr>
              <w:t xml:space="preserve"> Significantly reduce all forms of violence and related death rates </w:t>
            </w:r>
            <w:proofErr w:type="gramStart"/>
            <w:r w:rsidRPr="00F360AC">
              <w:rPr>
                <w:szCs w:val="20"/>
              </w:rPr>
              <w:t>everywhere</w:t>
            </w:r>
            <w:proofErr w:type="gramEnd"/>
            <w:r w:rsidRPr="00F360AC">
              <w:rPr>
                <w:szCs w:val="20"/>
              </w:rPr>
              <w:t xml:space="preserve"> </w:t>
            </w:r>
          </w:p>
          <w:p w14:paraId="5A6279EA" w14:textId="77777777" w:rsidR="00B77A6B" w:rsidRPr="002F7319" w:rsidRDefault="00B77A6B" w:rsidP="00F04B72">
            <w:pPr>
              <w:spacing w:before="40" w:after="40"/>
              <w:rPr>
                <w:rFonts w:cstheme="minorHAnsi"/>
                <w:szCs w:val="20"/>
              </w:rPr>
            </w:pPr>
            <w:r w:rsidRPr="00E805E2">
              <w:rPr>
                <w:rFonts w:cstheme="minorHAnsi"/>
                <w:b/>
                <w:szCs w:val="20"/>
              </w:rPr>
              <w:t>16.2:</w:t>
            </w:r>
            <w:r w:rsidRPr="00E805E2">
              <w:rPr>
                <w:rFonts w:cstheme="minorHAnsi"/>
                <w:szCs w:val="20"/>
              </w:rPr>
              <w:t xml:space="preserve"> End abuse, exploitation, </w:t>
            </w:r>
            <w:proofErr w:type="gramStart"/>
            <w:r w:rsidRPr="00E805E2">
              <w:rPr>
                <w:rFonts w:cstheme="minorHAnsi"/>
                <w:szCs w:val="20"/>
              </w:rPr>
              <w:t>trafficking</w:t>
            </w:r>
            <w:proofErr w:type="gramEnd"/>
            <w:r w:rsidRPr="00E805E2">
              <w:rPr>
                <w:rFonts w:cstheme="minorHAnsi"/>
                <w:szCs w:val="20"/>
              </w:rPr>
              <w:t xml:space="preserve"> and all forms of violence against and torture of children</w:t>
            </w:r>
          </w:p>
          <w:p w14:paraId="0DD42D05" w14:textId="0B27939C" w:rsidR="00B77A6B" w:rsidRPr="00EF0351" w:rsidRDefault="00B77A6B" w:rsidP="000D78C5">
            <w:pPr>
              <w:spacing w:before="40" w:after="40"/>
              <w:rPr>
                <w:bCs/>
                <w:iCs/>
                <w:szCs w:val="20"/>
              </w:rPr>
            </w:pPr>
            <w:r w:rsidRPr="007169AA">
              <w:rPr>
                <w:rFonts w:cstheme="minorHAnsi"/>
                <w:b/>
                <w:szCs w:val="20"/>
              </w:rPr>
              <w:t>16.3:</w:t>
            </w:r>
            <w:r w:rsidRPr="007169AA">
              <w:rPr>
                <w:rFonts w:cstheme="minorHAnsi"/>
                <w:szCs w:val="20"/>
              </w:rPr>
              <w:t xml:space="preserve"> Promote the rule of law at the national and international levels and ensure equal access to justice for all.</w:t>
            </w:r>
            <w:r w:rsidRPr="00EF0351">
              <w:rPr>
                <w:rFonts w:cstheme="minorHAnsi"/>
                <w:szCs w:val="20"/>
              </w:rPr>
              <w:t xml:space="preserve"> </w:t>
            </w:r>
          </w:p>
        </w:tc>
      </w:tr>
      <w:tr w:rsidR="00B77A6B" w:rsidRPr="006912A3" w14:paraId="5DB7C4CA" w14:textId="77777777" w:rsidTr="00CD65FA">
        <w:tc>
          <w:tcPr>
            <w:tcW w:w="9715" w:type="dxa"/>
            <w:gridSpan w:val="3"/>
            <w:shd w:val="clear" w:color="auto" w:fill="006699"/>
          </w:tcPr>
          <w:p w14:paraId="0210E898" w14:textId="77777777" w:rsidR="00B77A6B" w:rsidRPr="006912A3" w:rsidRDefault="00B77A6B" w:rsidP="00F04B72">
            <w:pPr>
              <w:pStyle w:val="Default"/>
              <w:spacing w:before="40" w:after="40"/>
              <w:rPr>
                <w:bCs/>
                <w:i/>
                <w:iCs/>
                <w:color w:val="auto"/>
                <w:sz w:val="21"/>
                <w:szCs w:val="20"/>
              </w:rPr>
            </w:pPr>
            <w:r w:rsidRPr="00925C62">
              <w:rPr>
                <w:b/>
                <w:bCs/>
                <w:i/>
                <w:iCs/>
                <w:color w:val="FFFFFF" w:themeColor="background1"/>
                <w:sz w:val="21"/>
                <w:szCs w:val="20"/>
              </w:rPr>
              <w:lastRenderedPageBreak/>
              <w:t>Thematic Area 3: Addressing irregular migration including through managing borders and combatting transnational crime</w:t>
            </w:r>
          </w:p>
        </w:tc>
      </w:tr>
      <w:tr w:rsidR="00B77A6B" w:rsidRPr="00EF0351" w14:paraId="3E7058AE" w14:textId="77777777" w:rsidTr="00CD65FA">
        <w:tc>
          <w:tcPr>
            <w:tcW w:w="2605" w:type="dxa"/>
            <w:shd w:val="clear" w:color="auto" w:fill="E7F9FF"/>
          </w:tcPr>
          <w:p w14:paraId="625B8092" w14:textId="77777777" w:rsidR="00B77A6B" w:rsidRPr="002E2610" w:rsidRDefault="00B77A6B" w:rsidP="00F04B72">
            <w:pPr>
              <w:pStyle w:val="Default"/>
              <w:spacing w:before="40" w:after="40"/>
              <w:rPr>
                <w:color w:val="auto"/>
                <w:sz w:val="20"/>
                <w:szCs w:val="20"/>
              </w:rPr>
            </w:pPr>
            <w:proofErr w:type="spellStart"/>
            <w:r w:rsidRPr="002E2610">
              <w:rPr>
                <w:b/>
                <w:color w:val="auto"/>
                <w:sz w:val="20"/>
                <w:szCs w:val="20"/>
              </w:rPr>
              <w:t>Obj</w:t>
            </w:r>
            <w:proofErr w:type="spellEnd"/>
            <w:r w:rsidRPr="002E2610">
              <w:rPr>
                <w:b/>
                <w:color w:val="auto"/>
                <w:sz w:val="20"/>
                <w:szCs w:val="20"/>
              </w:rPr>
              <w:t xml:space="preserve"> 9:</w:t>
            </w:r>
            <w:r w:rsidRPr="002E2610">
              <w:rPr>
                <w:color w:val="auto"/>
                <w:sz w:val="20"/>
                <w:szCs w:val="20"/>
              </w:rPr>
              <w:t xml:space="preserve"> Strengthen the transnational response to smuggling of </w:t>
            </w:r>
            <w:proofErr w:type="gramStart"/>
            <w:r w:rsidRPr="002E2610">
              <w:rPr>
                <w:color w:val="auto"/>
                <w:sz w:val="20"/>
                <w:szCs w:val="20"/>
              </w:rPr>
              <w:t>migrants</w:t>
            </w:r>
            <w:proofErr w:type="gramEnd"/>
            <w:r w:rsidRPr="002E2610">
              <w:rPr>
                <w:color w:val="auto"/>
                <w:sz w:val="20"/>
                <w:szCs w:val="20"/>
              </w:rPr>
              <w:t xml:space="preserve"> </w:t>
            </w:r>
          </w:p>
          <w:p w14:paraId="6B60570C" w14:textId="77777777" w:rsidR="00B77A6B" w:rsidRDefault="00B77A6B" w:rsidP="00F04B72">
            <w:pPr>
              <w:pStyle w:val="Default"/>
              <w:spacing w:before="40" w:after="40"/>
              <w:rPr>
                <w:color w:val="auto"/>
                <w:sz w:val="20"/>
                <w:szCs w:val="20"/>
              </w:rPr>
            </w:pPr>
          </w:p>
          <w:p w14:paraId="69F86AC8" w14:textId="77777777" w:rsidR="00B77A6B" w:rsidRPr="002E2610" w:rsidRDefault="00B77A6B" w:rsidP="00F04B72">
            <w:pPr>
              <w:pStyle w:val="Default"/>
              <w:spacing w:before="40" w:after="40"/>
              <w:rPr>
                <w:color w:val="auto"/>
                <w:sz w:val="20"/>
                <w:szCs w:val="20"/>
              </w:rPr>
            </w:pPr>
            <w:proofErr w:type="spellStart"/>
            <w:r w:rsidRPr="002E2610">
              <w:rPr>
                <w:b/>
                <w:color w:val="auto"/>
                <w:sz w:val="20"/>
                <w:szCs w:val="20"/>
              </w:rPr>
              <w:t>Obj</w:t>
            </w:r>
            <w:proofErr w:type="spellEnd"/>
            <w:r w:rsidRPr="002E2610">
              <w:rPr>
                <w:b/>
                <w:color w:val="auto"/>
                <w:sz w:val="20"/>
                <w:szCs w:val="20"/>
              </w:rPr>
              <w:t xml:space="preserve"> 10:</w:t>
            </w:r>
            <w:r w:rsidRPr="002E2610">
              <w:rPr>
                <w:color w:val="auto"/>
                <w:sz w:val="20"/>
                <w:szCs w:val="20"/>
              </w:rPr>
              <w:t xml:space="preserve"> Prevent, combat and eradicate trafficking in persons in the context of international </w:t>
            </w:r>
            <w:proofErr w:type="gramStart"/>
            <w:r w:rsidRPr="002E2610">
              <w:rPr>
                <w:color w:val="auto"/>
                <w:sz w:val="20"/>
                <w:szCs w:val="20"/>
              </w:rPr>
              <w:t>migration</w:t>
            </w:r>
            <w:proofErr w:type="gramEnd"/>
            <w:r w:rsidRPr="002E2610">
              <w:rPr>
                <w:color w:val="auto"/>
                <w:sz w:val="20"/>
                <w:szCs w:val="20"/>
              </w:rPr>
              <w:t xml:space="preserve"> </w:t>
            </w:r>
          </w:p>
          <w:p w14:paraId="7A256B92" w14:textId="77777777" w:rsidR="00B77A6B" w:rsidRDefault="00B77A6B" w:rsidP="00F04B72">
            <w:pPr>
              <w:pStyle w:val="Default"/>
              <w:spacing w:before="40" w:after="40"/>
              <w:rPr>
                <w:color w:val="auto"/>
                <w:sz w:val="20"/>
                <w:szCs w:val="20"/>
              </w:rPr>
            </w:pPr>
          </w:p>
          <w:p w14:paraId="089CB5FB" w14:textId="77777777" w:rsidR="00B77A6B" w:rsidRPr="002E2610" w:rsidRDefault="00B77A6B" w:rsidP="00F04B72">
            <w:pPr>
              <w:pStyle w:val="Default"/>
              <w:spacing w:before="40" w:after="40"/>
              <w:rPr>
                <w:color w:val="auto"/>
                <w:sz w:val="20"/>
                <w:szCs w:val="20"/>
              </w:rPr>
            </w:pPr>
            <w:proofErr w:type="spellStart"/>
            <w:r w:rsidRPr="002E2610">
              <w:rPr>
                <w:b/>
                <w:color w:val="auto"/>
                <w:sz w:val="20"/>
                <w:szCs w:val="20"/>
              </w:rPr>
              <w:t>Obj</w:t>
            </w:r>
            <w:proofErr w:type="spellEnd"/>
            <w:r w:rsidRPr="002E2610">
              <w:rPr>
                <w:b/>
                <w:color w:val="auto"/>
                <w:sz w:val="20"/>
                <w:szCs w:val="20"/>
              </w:rPr>
              <w:t xml:space="preserve"> 11:</w:t>
            </w:r>
            <w:r w:rsidRPr="002E2610">
              <w:rPr>
                <w:color w:val="auto"/>
                <w:sz w:val="20"/>
                <w:szCs w:val="20"/>
              </w:rPr>
              <w:t xml:space="preserve"> Manage borders in an integrated, secure and coordinated </w:t>
            </w:r>
            <w:proofErr w:type="gramStart"/>
            <w:r w:rsidRPr="002E2610">
              <w:rPr>
                <w:color w:val="auto"/>
                <w:sz w:val="20"/>
                <w:szCs w:val="20"/>
              </w:rPr>
              <w:t>manner</w:t>
            </w:r>
            <w:proofErr w:type="gramEnd"/>
            <w:r w:rsidRPr="002E2610">
              <w:rPr>
                <w:color w:val="auto"/>
                <w:sz w:val="20"/>
                <w:szCs w:val="20"/>
              </w:rPr>
              <w:t xml:space="preserve"> </w:t>
            </w:r>
          </w:p>
          <w:p w14:paraId="7EFE0E0F" w14:textId="77777777" w:rsidR="00B77A6B" w:rsidRDefault="00B77A6B" w:rsidP="00F04B72">
            <w:pPr>
              <w:pStyle w:val="Default"/>
              <w:spacing w:before="40" w:after="40"/>
              <w:rPr>
                <w:color w:val="auto"/>
                <w:sz w:val="20"/>
                <w:szCs w:val="20"/>
              </w:rPr>
            </w:pPr>
          </w:p>
          <w:p w14:paraId="736E5845" w14:textId="77777777" w:rsidR="00B77A6B" w:rsidRPr="002E2610" w:rsidRDefault="00B77A6B" w:rsidP="00F04B72">
            <w:pPr>
              <w:pStyle w:val="Default"/>
              <w:spacing w:before="40" w:after="40"/>
              <w:rPr>
                <w:color w:val="auto"/>
                <w:sz w:val="20"/>
                <w:szCs w:val="20"/>
              </w:rPr>
            </w:pPr>
            <w:proofErr w:type="spellStart"/>
            <w:r w:rsidRPr="002E2610">
              <w:rPr>
                <w:b/>
                <w:color w:val="auto"/>
                <w:sz w:val="20"/>
                <w:szCs w:val="20"/>
              </w:rPr>
              <w:t>Obj</w:t>
            </w:r>
            <w:proofErr w:type="spellEnd"/>
            <w:r w:rsidRPr="002E2610">
              <w:rPr>
                <w:b/>
                <w:color w:val="auto"/>
                <w:sz w:val="20"/>
                <w:szCs w:val="20"/>
              </w:rPr>
              <w:t xml:space="preserve"> 14:</w:t>
            </w:r>
            <w:r w:rsidRPr="002E2610">
              <w:rPr>
                <w:color w:val="auto"/>
                <w:sz w:val="20"/>
                <w:szCs w:val="20"/>
              </w:rPr>
              <w:t xml:space="preserve"> Enhance consular protection, assistance and cooperation throughout the migration </w:t>
            </w:r>
            <w:proofErr w:type="gramStart"/>
            <w:r w:rsidRPr="002E2610">
              <w:rPr>
                <w:color w:val="auto"/>
                <w:sz w:val="20"/>
                <w:szCs w:val="20"/>
              </w:rPr>
              <w:t>cycle</w:t>
            </w:r>
            <w:proofErr w:type="gramEnd"/>
            <w:r w:rsidRPr="002E2610">
              <w:rPr>
                <w:color w:val="auto"/>
                <w:sz w:val="20"/>
                <w:szCs w:val="20"/>
              </w:rPr>
              <w:t xml:space="preserve"> </w:t>
            </w:r>
          </w:p>
          <w:p w14:paraId="6B3D54F6" w14:textId="77777777" w:rsidR="00B77A6B" w:rsidRDefault="00B77A6B" w:rsidP="00F04B72">
            <w:pPr>
              <w:pStyle w:val="Default"/>
              <w:spacing w:before="40" w:after="40"/>
              <w:rPr>
                <w:color w:val="auto"/>
                <w:sz w:val="20"/>
                <w:szCs w:val="20"/>
              </w:rPr>
            </w:pPr>
          </w:p>
          <w:p w14:paraId="0F02754D" w14:textId="77777777" w:rsidR="00E222BF" w:rsidRDefault="00B77A6B" w:rsidP="000D78C5">
            <w:pPr>
              <w:pStyle w:val="Default"/>
              <w:spacing w:before="40" w:after="40"/>
              <w:rPr>
                <w:color w:val="auto"/>
                <w:sz w:val="20"/>
                <w:szCs w:val="20"/>
              </w:rPr>
            </w:pPr>
            <w:proofErr w:type="spellStart"/>
            <w:r w:rsidRPr="002E2610">
              <w:rPr>
                <w:b/>
                <w:color w:val="auto"/>
                <w:sz w:val="20"/>
                <w:szCs w:val="20"/>
              </w:rPr>
              <w:t>Obj</w:t>
            </w:r>
            <w:proofErr w:type="spellEnd"/>
            <w:r w:rsidRPr="002E2610">
              <w:rPr>
                <w:b/>
                <w:color w:val="auto"/>
                <w:sz w:val="20"/>
                <w:szCs w:val="20"/>
              </w:rPr>
              <w:t xml:space="preserve"> 21:</w:t>
            </w:r>
            <w:r w:rsidRPr="002E2610">
              <w:rPr>
                <w:color w:val="auto"/>
                <w:sz w:val="20"/>
                <w:szCs w:val="20"/>
              </w:rPr>
              <w:t xml:space="preserve"> Cooperate in facilitating safe and dignified return and readmission, as well as sustainable </w:t>
            </w:r>
            <w:proofErr w:type="gramStart"/>
            <w:r w:rsidRPr="002E2610">
              <w:rPr>
                <w:color w:val="auto"/>
                <w:sz w:val="20"/>
                <w:szCs w:val="20"/>
              </w:rPr>
              <w:t>reintegration</w:t>
            </w:r>
            <w:proofErr w:type="gramEnd"/>
          </w:p>
          <w:p w14:paraId="2AF151FC" w14:textId="5B2B8247" w:rsidR="00D87F8F" w:rsidRPr="006912A3" w:rsidRDefault="00D87F8F" w:rsidP="000D78C5">
            <w:pPr>
              <w:pStyle w:val="Default"/>
              <w:spacing w:before="40" w:after="40"/>
              <w:rPr>
                <w:color w:val="auto"/>
                <w:sz w:val="20"/>
                <w:szCs w:val="20"/>
              </w:rPr>
            </w:pPr>
          </w:p>
        </w:tc>
        <w:tc>
          <w:tcPr>
            <w:tcW w:w="1170" w:type="dxa"/>
          </w:tcPr>
          <w:p w14:paraId="4F1DC91E" w14:textId="638A6E7D" w:rsidR="00B77A6B" w:rsidRDefault="00B77A6B" w:rsidP="00F04B72">
            <w:pPr>
              <w:pStyle w:val="Default"/>
              <w:spacing w:before="40" w:after="40"/>
              <w:rPr>
                <w:bCs/>
                <w:iCs/>
                <w:color w:val="auto"/>
                <w:sz w:val="20"/>
                <w:szCs w:val="20"/>
              </w:rPr>
            </w:pPr>
            <w:r>
              <w:rPr>
                <w:noProof/>
                <w:lang w:eastAsia="en-GB"/>
              </w:rPr>
              <w:drawing>
                <wp:inline distT="0" distB="0" distL="0" distR="0" wp14:anchorId="64BF5DCF" wp14:editId="15290A2E">
                  <wp:extent cx="576072" cy="585216"/>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 cy="585216"/>
                          </a:xfrm>
                          <a:prstGeom prst="rect">
                            <a:avLst/>
                          </a:prstGeom>
                        </pic:spPr>
                      </pic:pic>
                    </a:graphicData>
                  </a:graphic>
                </wp:inline>
              </w:drawing>
            </w:r>
          </w:p>
          <w:p w14:paraId="44B9732B" w14:textId="77777777" w:rsidR="00B77A6B" w:rsidRDefault="00B77A6B" w:rsidP="00F04B72">
            <w:pPr>
              <w:pStyle w:val="Default"/>
              <w:spacing w:before="40" w:after="40"/>
              <w:rPr>
                <w:bCs/>
                <w:iCs/>
                <w:color w:val="auto"/>
                <w:sz w:val="20"/>
                <w:szCs w:val="20"/>
              </w:rPr>
            </w:pPr>
          </w:p>
          <w:p w14:paraId="19840859" w14:textId="0898C804" w:rsidR="00B77A6B" w:rsidRDefault="00B77A6B" w:rsidP="00F04B72">
            <w:pPr>
              <w:pStyle w:val="Default"/>
              <w:spacing w:before="40" w:after="40"/>
              <w:rPr>
                <w:bCs/>
                <w:iCs/>
                <w:color w:val="auto"/>
                <w:sz w:val="20"/>
                <w:szCs w:val="20"/>
              </w:rPr>
            </w:pPr>
          </w:p>
          <w:p w14:paraId="7940FBFF" w14:textId="5B538C24" w:rsidR="00B77A6B" w:rsidRDefault="00B77A6B" w:rsidP="00F04B72">
            <w:pPr>
              <w:pStyle w:val="Default"/>
              <w:spacing w:before="40" w:after="40"/>
              <w:rPr>
                <w:bCs/>
                <w:iCs/>
                <w:color w:val="auto"/>
                <w:sz w:val="20"/>
                <w:szCs w:val="20"/>
              </w:rPr>
            </w:pPr>
            <w:r>
              <w:rPr>
                <w:noProof/>
                <w:lang w:eastAsia="en-GB"/>
              </w:rPr>
              <w:drawing>
                <wp:inline distT="0" distB="0" distL="0" distR="0" wp14:anchorId="42CA9041" wp14:editId="7DE8104E">
                  <wp:extent cx="585216" cy="576072"/>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5216" cy="576072"/>
                          </a:xfrm>
                          <a:prstGeom prst="rect">
                            <a:avLst/>
                          </a:prstGeom>
                        </pic:spPr>
                      </pic:pic>
                    </a:graphicData>
                  </a:graphic>
                </wp:inline>
              </w:drawing>
            </w:r>
          </w:p>
          <w:p w14:paraId="4D105248" w14:textId="166CDEAB" w:rsidR="00B77A6B" w:rsidRDefault="00B77A6B" w:rsidP="00F04B72">
            <w:pPr>
              <w:pStyle w:val="Default"/>
              <w:spacing w:before="40" w:after="40"/>
              <w:rPr>
                <w:bCs/>
                <w:iCs/>
                <w:color w:val="auto"/>
                <w:sz w:val="20"/>
                <w:szCs w:val="20"/>
              </w:rPr>
            </w:pPr>
          </w:p>
          <w:p w14:paraId="2B033FA9" w14:textId="3F687261" w:rsidR="00B77A6B" w:rsidRDefault="00CD65FA" w:rsidP="00F04B72">
            <w:pPr>
              <w:pStyle w:val="Default"/>
              <w:spacing w:before="40" w:after="40"/>
              <w:rPr>
                <w:bCs/>
                <w:iCs/>
                <w:color w:val="auto"/>
                <w:sz w:val="20"/>
                <w:szCs w:val="20"/>
              </w:rPr>
            </w:pPr>
            <w:r>
              <w:rPr>
                <w:noProof/>
                <w:lang w:eastAsia="en-GB"/>
              </w:rPr>
              <w:drawing>
                <wp:anchor distT="0" distB="0" distL="114300" distR="114300" simplePos="0" relativeHeight="251676672" behindDoc="0" locked="0" layoutInCell="1" allowOverlap="1" wp14:anchorId="370A41FD" wp14:editId="13462CD6">
                  <wp:simplePos x="0" y="0"/>
                  <wp:positionH relativeFrom="column">
                    <wp:posOffset>9023</wp:posOffset>
                  </wp:positionH>
                  <wp:positionV relativeFrom="paragraph">
                    <wp:posOffset>183309</wp:posOffset>
                  </wp:positionV>
                  <wp:extent cx="585216" cy="585216"/>
                  <wp:effectExtent l="0" t="0" r="5715" b="571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85216" cy="585216"/>
                          </a:xfrm>
                          <a:prstGeom prst="rect">
                            <a:avLst/>
                          </a:prstGeom>
                        </pic:spPr>
                      </pic:pic>
                    </a:graphicData>
                  </a:graphic>
                </wp:anchor>
              </w:drawing>
            </w:r>
          </w:p>
          <w:p w14:paraId="36AE0153" w14:textId="7EFCB2E8" w:rsidR="00B77A6B" w:rsidRDefault="00B77A6B" w:rsidP="00F04B72">
            <w:pPr>
              <w:pStyle w:val="Default"/>
              <w:spacing w:before="40" w:after="40"/>
              <w:rPr>
                <w:bCs/>
                <w:iCs/>
                <w:color w:val="auto"/>
                <w:sz w:val="20"/>
                <w:szCs w:val="20"/>
              </w:rPr>
            </w:pPr>
          </w:p>
          <w:p w14:paraId="4C759934" w14:textId="77777777" w:rsidR="00B77A6B" w:rsidRDefault="00B77A6B" w:rsidP="00F04B72">
            <w:pPr>
              <w:pStyle w:val="Default"/>
              <w:spacing w:before="40" w:after="40"/>
              <w:rPr>
                <w:bCs/>
                <w:iCs/>
                <w:color w:val="auto"/>
                <w:sz w:val="20"/>
                <w:szCs w:val="20"/>
              </w:rPr>
            </w:pPr>
          </w:p>
          <w:p w14:paraId="568347BD" w14:textId="77777777" w:rsidR="00B77A6B" w:rsidRPr="00EF0351" w:rsidRDefault="00B77A6B" w:rsidP="00F04B72">
            <w:pPr>
              <w:pStyle w:val="Default"/>
              <w:spacing w:before="40" w:after="40"/>
              <w:rPr>
                <w:bCs/>
                <w:iCs/>
                <w:color w:val="auto"/>
                <w:sz w:val="20"/>
                <w:szCs w:val="20"/>
              </w:rPr>
            </w:pPr>
          </w:p>
        </w:tc>
        <w:tc>
          <w:tcPr>
            <w:tcW w:w="5940" w:type="dxa"/>
          </w:tcPr>
          <w:p w14:paraId="6B704940" w14:textId="77777777" w:rsidR="00B77A6B" w:rsidRPr="00401675" w:rsidRDefault="00B77A6B" w:rsidP="00F04B72">
            <w:pPr>
              <w:spacing w:before="40" w:after="40"/>
              <w:rPr>
                <w:rFonts w:cstheme="minorHAnsi"/>
                <w:szCs w:val="20"/>
                <w:lang w:val="en"/>
              </w:rPr>
            </w:pPr>
            <w:r w:rsidRPr="00401675">
              <w:rPr>
                <w:rFonts w:cstheme="minorHAnsi"/>
                <w:b/>
                <w:szCs w:val="20"/>
                <w:lang w:val="en"/>
              </w:rPr>
              <w:t>5.2:</w:t>
            </w:r>
            <w:r w:rsidRPr="00401675">
              <w:rPr>
                <w:rFonts w:cstheme="minorHAnsi"/>
                <w:szCs w:val="20"/>
                <w:lang w:val="en"/>
              </w:rPr>
              <w:t xml:space="preserve"> Eliminate all forms of violence against all women and girls in the public and private spheres, including trafficking and sexual and other types of </w:t>
            </w:r>
            <w:proofErr w:type="gramStart"/>
            <w:r w:rsidRPr="00401675">
              <w:rPr>
                <w:rFonts w:cstheme="minorHAnsi"/>
                <w:szCs w:val="20"/>
                <w:lang w:val="en"/>
              </w:rPr>
              <w:t>exploitation</w:t>
            </w:r>
            <w:proofErr w:type="gramEnd"/>
          </w:p>
          <w:p w14:paraId="020DFF72" w14:textId="77777777" w:rsidR="00B77A6B" w:rsidRDefault="00B77A6B" w:rsidP="00F04B72">
            <w:pPr>
              <w:spacing w:before="40" w:after="40"/>
              <w:rPr>
                <w:bCs/>
                <w:iCs/>
                <w:szCs w:val="20"/>
              </w:rPr>
            </w:pPr>
          </w:p>
          <w:p w14:paraId="6E0D7A80" w14:textId="77777777" w:rsidR="00B77A6B" w:rsidRDefault="00B77A6B" w:rsidP="00F04B72">
            <w:pPr>
              <w:spacing w:before="40" w:after="40"/>
              <w:rPr>
                <w:bCs/>
                <w:iCs/>
                <w:szCs w:val="20"/>
              </w:rPr>
            </w:pPr>
          </w:p>
          <w:p w14:paraId="16216249" w14:textId="77777777" w:rsidR="00B77A6B" w:rsidRPr="00FC1D27" w:rsidRDefault="00B77A6B" w:rsidP="00F04B72">
            <w:pPr>
              <w:spacing w:before="40" w:after="40"/>
              <w:rPr>
                <w:rFonts w:cstheme="minorHAnsi"/>
                <w:szCs w:val="20"/>
                <w:lang w:val="en"/>
              </w:rPr>
            </w:pPr>
            <w:r w:rsidRPr="00FC1D27">
              <w:rPr>
                <w:rFonts w:cstheme="minorHAnsi"/>
                <w:b/>
                <w:szCs w:val="20"/>
                <w:lang w:val="en"/>
              </w:rPr>
              <w:t>8.7</w:t>
            </w:r>
            <w:r>
              <w:rPr>
                <w:rFonts w:cstheme="minorHAnsi"/>
                <w:b/>
                <w:szCs w:val="20"/>
                <w:lang w:val="en"/>
              </w:rPr>
              <w:t>:</w:t>
            </w:r>
            <w:r w:rsidRPr="00FC1D27">
              <w:rPr>
                <w:rFonts w:cstheme="minorHAnsi"/>
                <w:szCs w:val="20"/>
                <w:lang w:val="en"/>
              </w:rPr>
              <w:t xml:space="preserve"> Take immediate and effective measures to eradicate forced </w:t>
            </w:r>
            <w:proofErr w:type="spellStart"/>
            <w:r w:rsidRPr="00FC1D27">
              <w:rPr>
                <w:rFonts w:cstheme="minorHAnsi"/>
                <w:szCs w:val="20"/>
                <w:lang w:val="en"/>
              </w:rPr>
              <w:t>labour</w:t>
            </w:r>
            <w:proofErr w:type="spellEnd"/>
            <w:r w:rsidRPr="00FC1D27">
              <w:rPr>
                <w:rFonts w:cstheme="minorHAnsi"/>
                <w:szCs w:val="20"/>
                <w:lang w:val="en"/>
              </w:rPr>
              <w:t xml:space="preserve">, end modern slavery and human trafficking and secure the prohibition and elimination of the worst forms of child </w:t>
            </w:r>
            <w:proofErr w:type="spellStart"/>
            <w:r w:rsidRPr="00FC1D27">
              <w:rPr>
                <w:rFonts w:cstheme="minorHAnsi"/>
                <w:szCs w:val="20"/>
                <w:lang w:val="en"/>
              </w:rPr>
              <w:t>labour</w:t>
            </w:r>
            <w:proofErr w:type="spellEnd"/>
            <w:r w:rsidRPr="00FC1D27">
              <w:rPr>
                <w:rFonts w:cstheme="minorHAnsi"/>
                <w:szCs w:val="20"/>
                <w:lang w:val="en"/>
              </w:rPr>
              <w:t xml:space="preserve">, including recruitment and use of child soldiers, and by 2025 end child </w:t>
            </w:r>
            <w:proofErr w:type="spellStart"/>
            <w:r w:rsidRPr="00FC1D27">
              <w:rPr>
                <w:rFonts w:cstheme="minorHAnsi"/>
                <w:szCs w:val="20"/>
                <w:lang w:val="en"/>
              </w:rPr>
              <w:t>labour</w:t>
            </w:r>
            <w:proofErr w:type="spellEnd"/>
            <w:r w:rsidRPr="00FC1D27">
              <w:rPr>
                <w:rFonts w:cstheme="minorHAnsi"/>
                <w:szCs w:val="20"/>
                <w:lang w:val="en"/>
              </w:rPr>
              <w:t xml:space="preserve"> in all its forms</w:t>
            </w:r>
          </w:p>
          <w:p w14:paraId="19C45693" w14:textId="77777777" w:rsidR="00B77A6B" w:rsidRPr="00C237A3" w:rsidRDefault="00B77A6B" w:rsidP="00F04B72">
            <w:pPr>
              <w:spacing w:before="40" w:after="40"/>
              <w:rPr>
                <w:bCs/>
                <w:iCs/>
                <w:szCs w:val="20"/>
                <w:lang w:val="en"/>
              </w:rPr>
            </w:pPr>
          </w:p>
          <w:p w14:paraId="1C3A06E4" w14:textId="77777777" w:rsidR="00B77A6B" w:rsidRDefault="00B77A6B" w:rsidP="00F04B72">
            <w:pPr>
              <w:spacing w:before="40" w:after="40"/>
              <w:rPr>
                <w:rFonts w:cstheme="minorHAnsi"/>
                <w:szCs w:val="20"/>
              </w:rPr>
            </w:pPr>
            <w:r w:rsidRPr="00E805E2">
              <w:rPr>
                <w:rFonts w:cstheme="minorHAnsi"/>
                <w:b/>
                <w:szCs w:val="20"/>
              </w:rPr>
              <w:t>16.2:</w:t>
            </w:r>
            <w:r w:rsidRPr="00E805E2">
              <w:rPr>
                <w:rFonts w:cstheme="minorHAnsi"/>
                <w:szCs w:val="20"/>
              </w:rPr>
              <w:t xml:space="preserve"> End abuse, exploitation, </w:t>
            </w:r>
            <w:proofErr w:type="gramStart"/>
            <w:r w:rsidRPr="00E805E2">
              <w:rPr>
                <w:rFonts w:cstheme="minorHAnsi"/>
                <w:szCs w:val="20"/>
              </w:rPr>
              <w:t>trafficking</w:t>
            </w:r>
            <w:proofErr w:type="gramEnd"/>
            <w:r w:rsidRPr="00E805E2">
              <w:rPr>
                <w:rFonts w:cstheme="minorHAnsi"/>
                <w:szCs w:val="20"/>
              </w:rPr>
              <w:t xml:space="preserve"> and all forms of violence against and torture of children</w:t>
            </w:r>
          </w:p>
          <w:p w14:paraId="79272939" w14:textId="77777777" w:rsidR="00B77A6B" w:rsidRPr="002F7319" w:rsidRDefault="00B77A6B" w:rsidP="00F04B72">
            <w:pPr>
              <w:spacing w:before="40" w:after="40"/>
              <w:rPr>
                <w:rFonts w:cstheme="minorHAnsi"/>
                <w:szCs w:val="20"/>
              </w:rPr>
            </w:pPr>
            <w:r w:rsidRPr="00010CA4">
              <w:rPr>
                <w:rFonts w:cstheme="minorHAnsi"/>
                <w:b/>
                <w:szCs w:val="20"/>
              </w:rPr>
              <w:t>16.3:</w:t>
            </w:r>
            <w:r w:rsidRPr="00010CA4">
              <w:rPr>
                <w:rFonts w:cstheme="minorHAnsi"/>
                <w:szCs w:val="20"/>
              </w:rPr>
              <w:t xml:space="preserve"> Promote the rule of law at the national and international levels and ensure equal access to justice for </w:t>
            </w:r>
            <w:proofErr w:type="gramStart"/>
            <w:r w:rsidRPr="00010CA4">
              <w:rPr>
                <w:rFonts w:cstheme="minorHAnsi"/>
                <w:szCs w:val="20"/>
              </w:rPr>
              <w:t>all</w:t>
            </w:r>
            <w:proofErr w:type="gramEnd"/>
          </w:p>
          <w:p w14:paraId="6E656C16" w14:textId="77777777" w:rsidR="00B77A6B" w:rsidRDefault="00B77A6B" w:rsidP="00F04B72">
            <w:pPr>
              <w:spacing w:before="40" w:after="40"/>
              <w:rPr>
                <w:bCs/>
                <w:iCs/>
                <w:szCs w:val="20"/>
              </w:rPr>
            </w:pPr>
            <w:r w:rsidRPr="00FE4A6B">
              <w:rPr>
                <w:b/>
                <w:bCs/>
                <w:iCs/>
                <w:szCs w:val="20"/>
              </w:rPr>
              <w:t>16.4:</w:t>
            </w:r>
            <w:r w:rsidRPr="00FE4A6B">
              <w:rPr>
                <w:bCs/>
                <w:iCs/>
                <w:szCs w:val="20"/>
              </w:rPr>
              <w:t xml:space="preserve"> By 2030, significantly reduce illicit financial and arms flows, strengthen the recovery and return of stolen assets and combat all forms of organized </w:t>
            </w:r>
            <w:proofErr w:type="gramStart"/>
            <w:r w:rsidRPr="00FE4A6B">
              <w:rPr>
                <w:bCs/>
                <w:iCs/>
                <w:szCs w:val="20"/>
              </w:rPr>
              <w:t>crime</w:t>
            </w:r>
            <w:proofErr w:type="gramEnd"/>
          </w:p>
          <w:p w14:paraId="7AE85777" w14:textId="3C374D26" w:rsidR="00B77A6B" w:rsidRPr="00EF0351" w:rsidRDefault="00B77A6B" w:rsidP="000D78C5">
            <w:pPr>
              <w:spacing w:before="40" w:after="40"/>
              <w:rPr>
                <w:bCs/>
                <w:iCs/>
                <w:szCs w:val="20"/>
              </w:rPr>
            </w:pPr>
            <w:r w:rsidRPr="00BF05AB">
              <w:rPr>
                <w:b/>
                <w:bCs/>
                <w:iCs/>
                <w:szCs w:val="20"/>
              </w:rPr>
              <w:t>16.6:</w:t>
            </w:r>
            <w:r w:rsidRPr="00BF05AB">
              <w:rPr>
                <w:bCs/>
                <w:iCs/>
                <w:szCs w:val="20"/>
              </w:rPr>
              <w:t xml:space="preserve"> Develop effective, </w:t>
            </w:r>
            <w:proofErr w:type="gramStart"/>
            <w:r w:rsidRPr="00BF05AB">
              <w:rPr>
                <w:bCs/>
                <w:iCs/>
                <w:szCs w:val="20"/>
              </w:rPr>
              <w:t>accountable</w:t>
            </w:r>
            <w:proofErr w:type="gramEnd"/>
            <w:r w:rsidRPr="00BF05AB">
              <w:rPr>
                <w:bCs/>
                <w:iCs/>
                <w:szCs w:val="20"/>
              </w:rPr>
              <w:t xml:space="preserve"> and transparent institutions at all levels</w:t>
            </w:r>
          </w:p>
        </w:tc>
      </w:tr>
    </w:tbl>
    <w:p w14:paraId="528341FA" w14:textId="77777777" w:rsidR="00D45A7A" w:rsidRDefault="00D45A7A">
      <w:r>
        <w:br w:type="page"/>
      </w:r>
    </w:p>
    <w:tbl>
      <w:tblPr>
        <w:tblStyle w:val="TableGrid"/>
        <w:tblW w:w="9715" w:type="dxa"/>
        <w:tblBorders>
          <w:top w:val="single" w:sz="4" w:space="0" w:color="DAEFF2"/>
          <w:left w:val="single" w:sz="4" w:space="0" w:color="DAEFF2"/>
          <w:bottom w:val="single" w:sz="4" w:space="0" w:color="DAEFF2"/>
          <w:right w:val="single" w:sz="4" w:space="0" w:color="DAEFF2"/>
          <w:insideH w:val="single" w:sz="4" w:space="0" w:color="DAEFF2"/>
          <w:insideV w:val="single" w:sz="4" w:space="0" w:color="DAEFF2"/>
        </w:tblBorders>
        <w:tblLook w:val="04A0" w:firstRow="1" w:lastRow="0" w:firstColumn="1" w:lastColumn="0" w:noHBand="0" w:noVBand="1"/>
      </w:tblPr>
      <w:tblGrid>
        <w:gridCol w:w="2605"/>
        <w:gridCol w:w="1170"/>
        <w:gridCol w:w="5940"/>
      </w:tblGrid>
      <w:tr w:rsidR="00B77A6B" w:rsidRPr="006912A3" w14:paraId="5FC4676D" w14:textId="77777777" w:rsidTr="00CD65FA">
        <w:tc>
          <w:tcPr>
            <w:tcW w:w="9715" w:type="dxa"/>
            <w:gridSpan w:val="3"/>
            <w:shd w:val="clear" w:color="auto" w:fill="006699"/>
          </w:tcPr>
          <w:p w14:paraId="7706ED24" w14:textId="4265B2A5" w:rsidR="00B77A6B" w:rsidRPr="006912A3" w:rsidRDefault="00B77A6B" w:rsidP="00F04B72">
            <w:pPr>
              <w:pStyle w:val="Default"/>
              <w:spacing w:before="40" w:after="40"/>
              <w:rPr>
                <w:bCs/>
                <w:i/>
                <w:iCs/>
                <w:color w:val="auto"/>
                <w:sz w:val="21"/>
                <w:szCs w:val="20"/>
              </w:rPr>
            </w:pPr>
            <w:r w:rsidRPr="00925C62">
              <w:rPr>
                <w:b/>
                <w:bCs/>
                <w:i/>
                <w:iCs/>
                <w:color w:val="FFFFFF" w:themeColor="background1"/>
                <w:sz w:val="21"/>
                <w:szCs w:val="20"/>
              </w:rPr>
              <w:lastRenderedPageBreak/>
              <w:t>Thematic Area 4: Facilitating regular migration, decent work and enhancing the positive development effects of human mobility</w:t>
            </w:r>
          </w:p>
        </w:tc>
      </w:tr>
      <w:tr w:rsidR="00B77A6B" w:rsidRPr="00EF0351" w14:paraId="64947C2A" w14:textId="77777777" w:rsidTr="00CD65FA">
        <w:tc>
          <w:tcPr>
            <w:tcW w:w="2605" w:type="dxa"/>
            <w:shd w:val="clear" w:color="auto" w:fill="E7F9FF"/>
          </w:tcPr>
          <w:p w14:paraId="0CC0A96D" w14:textId="77777777" w:rsidR="00B77A6B" w:rsidRDefault="00B77A6B" w:rsidP="00F04B72">
            <w:pPr>
              <w:pStyle w:val="Default"/>
              <w:spacing w:before="40" w:after="40"/>
              <w:rPr>
                <w:color w:val="auto"/>
                <w:sz w:val="20"/>
                <w:szCs w:val="20"/>
              </w:rPr>
            </w:pPr>
            <w:proofErr w:type="spellStart"/>
            <w:r w:rsidRPr="005A1475">
              <w:rPr>
                <w:b/>
                <w:color w:val="auto"/>
                <w:sz w:val="20"/>
                <w:szCs w:val="20"/>
              </w:rPr>
              <w:t>Obj</w:t>
            </w:r>
            <w:proofErr w:type="spellEnd"/>
            <w:r w:rsidRPr="005A1475">
              <w:rPr>
                <w:b/>
                <w:color w:val="auto"/>
                <w:sz w:val="20"/>
                <w:szCs w:val="20"/>
              </w:rPr>
              <w:t xml:space="preserve"> 5:</w:t>
            </w:r>
            <w:r w:rsidRPr="005A1475">
              <w:rPr>
                <w:color w:val="auto"/>
                <w:sz w:val="20"/>
                <w:szCs w:val="20"/>
              </w:rPr>
              <w:t xml:space="preserve"> Enhance availability and flexibility of pathways for regular </w:t>
            </w:r>
            <w:proofErr w:type="gramStart"/>
            <w:r w:rsidRPr="005A1475">
              <w:rPr>
                <w:color w:val="auto"/>
                <w:sz w:val="20"/>
                <w:szCs w:val="20"/>
              </w:rPr>
              <w:t>migration</w:t>
            </w:r>
            <w:proofErr w:type="gramEnd"/>
            <w:r w:rsidRPr="005A1475">
              <w:rPr>
                <w:color w:val="auto"/>
                <w:sz w:val="20"/>
                <w:szCs w:val="20"/>
              </w:rPr>
              <w:t xml:space="preserve"> </w:t>
            </w:r>
          </w:p>
          <w:p w14:paraId="5630727E" w14:textId="77777777" w:rsidR="00B77A6B" w:rsidRPr="005A1475" w:rsidRDefault="00B77A6B" w:rsidP="00F04B72">
            <w:pPr>
              <w:pStyle w:val="Default"/>
              <w:spacing w:before="40" w:after="40"/>
              <w:rPr>
                <w:color w:val="auto"/>
                <w:sz w:val="20"/>
                <w:szCs w:val="20"/>
              </w:rPr>
            </w:pPr>
          </w:p>
          <w:p w14:paraId="1BA538F2" w14:textId="77777777" w:rsidR="00B77A6B" w:rsidRDefault="00B77A6B" w:rsidP="00F04B72">
            <w:pPr>
              <w:pStyle w:val="Default"/>
              <w:spacing w:before="40" w:after="40"/>
              <w:rPr>
                <w:color w:val="auto"/>
                <w:sz w:val="20"/>
                <w:szCs w:val="20"/>
              </w:rPr>
            </w:pPr>
            <w:proofErr w:type="spellStart"/>
            <w:r w:rsidRPr="005A1475">
              <w:rPr>
                <w:b/>
                <w:color w:val="auto"/>
                <w:sz w:val="20"/>
                <w:szCs w:val="20"/>
              </w:rPr>
              <w:t>Obj</w:t>
            </w:r>
            <w:proofErr w:type="spellEnd"/>
            <w:r w:rsidRPr="005A1475">
              <w:rPr>
                <w:b/>
                <w:color w:val="auto"/>
                <w:sz w:val="20"/>
                <w:szCs w:val="20"/>
              </w:rPr>
              <w:t xml:space="preserve"> 6:</w:t>
            </w:r>
            <w:r w:rsidRPr="005A1475">
              <w:rPr>
                <w:color w:val="auto"/>
                <w:sz w:val="20"/>
                <w:szCs w:val="20"/>
              </w:rPr>
              <w:t xml:space="preserve"> Facilitate fair and ethical recruitment and safeguard conditions that ensure decent </w:t>
            </w:r>
            <w:proofErr w:type="gramStart"/>
            <w:r w:rsidRPr="005A1475">
              <w:rPr>
                <w:color w:val="auto"/>
                <w:sz w:val="20"/>
                <w:szCs w:val="20"/>
              </w:rPr>
              <w:t>work</w:t>
            </w:r>
            <w:proofErr w:type="gramEnd"/>
            <w:r w:rsidRPr="005A1475">
              <w:rPr>
                <w:color w:val="auto"/>
                <w:sz w:val="20"/>
                <w:szCs w:val="20"/>
              </w:rPr>
              <w:t xml:space="preserve"> </w:t>
            </w:r>
          </w:p>
          <w:p w14:paraId="2C866858" w14:textId="77777777" w:rsidR="00B77A6B" w:rsidRPr="005A1475" w:rsidRDefault="00B77A6B" w:rsidP="00F04B72">
            <w:pPr>
              <w:pStyle w:val="Default"/>
              <w:spacing w:before="40" w:after="40"/>
              <w:rPr>
                <w:color w:val="auto"/>
                <w:sz w:val="20"/>
                <w:szCs w:val="20"/>
              </w:rPr>
            </w:pPr>
          </w:p>
          <w:p w14:paraId="3B5DB5EF" w14:textId="77777777" w:rsidR="00B77A6B" w:rsidRPr="005A1475" w:rsidRDefault="00B77A6B" w:rsidP="00F04B72">
            <w:pPr>
              <w:pStyle w:val="Default"/>
              <w:spacing w:before="40" w:after="40"/>
              <w:rPr>
                <w:color w:val="auto"/>
                <w:sz w:val="20"/>
                <w:szCs w:val="20"/>
              </w:rPr>
            </w:pPr>
            <w:proofErr w:type="spellStart"/>
            <w:r w:rsidRPr="005A1475">
              <w:rPr>
                <w:b/>
                <w:color w:val="auto"/>
                <w:sz w:val="20"/>
                <w:szCs w:val="20"/>
              </w:rPr>
              <w:t>Obj</w:t>
            </w:r>
            <w:proofErr w:type="spellEnd"/>
            <w:r w:rsidRPr="005A1475">
              <w:rPr>
                <w:b/>
                <w:color w:val="auto"/>
                <w:sz w:val="20"/>
                <w:szCs w:val="20"/>
              </w:rPr>
              <w:t xml:space="preserve"> 18:</w:t>
            </w:r>
            <w:r w:rsidRPr="005A1475">
              <w:rPr>
                <w:color w:val="auto"/>
                <w:sz w:val="20"/>
                <w:szCs w:val="20"/>
              </w:rPr>
              <w:t xml:space="preserve"> Invest in skills development and facilitate mutual recognition of skills, qualifications and </w:t>
            </w:r>
            <w:proofErr w:type="gramStart"/>
            <w:r w:rsidRPr="005A1475">
              <w:rPr>
                <w:color w:val="auto"/>
                <w:sz w:val="20"/>
                <w:szCs w:val="20"/>
              </w:rPr>
              <w:t>competences</w:t>
            </w:r>
            <w:proofErr w:type="gramEnd"/>
            <w:r w:rsidRPr="005A1475">
              <w:rPr>
                <w:color w:val="auto"/>
                <w:sz w:val="20"/>
                <w:szCs w:val="20"/>
              </w:rPr>
              <w:t xml:space="preserve"> </w:t>
            </w:r>
          </w:p>
          <w:p w14:paraId="151973FC" w14:textId="77777777" w:rsidR="00B77A6B" w:rsidRDefault="00B77A6B" w:rsidP="00F04B72">
            <w:pPr>
              <w:pStyle w:val="Default"/>
              <w:spacing w:before="40" w:after="40"/>
              <w:rPr>
                <w:color w:val="auto"/>
                <w:sz w:val="20"/>
                <w:szCs w:val="20"/>
              </w:rPr>
            </w:pPr>
          </w:p>
          <w:p w14:paraId="0C833C14" w14:textId="77777777" w:rsidR="00B77A6B" w:rsidRPr="005A1475" w:rsidRDefault="00B77A6B" w:rsidP="00F04B72">
            <w:pPr>
              <w:pStyle w:val="Default"/>
              <w:spacing w:before="40" w:after="40"/>
              <w:rPr>
                <w:color w:val="auto"/>
                <w:sz w:val="20"/>
                <w:szCs w:val="20"/>
              </w:rPr>
            </w:pPr>
            <w:proofErr w:type="spellStart"/>
            <w:r w:rsidRPr="005A1475">
              <w:rPr>
                <w:b/>
                <w:color w:val="auto"/>
                <w:sz w:val="20"/>
                <w:szCs w:val="20"/>
              </w:rPr>
              <w:t>Obj</w:t>
            </w:r>
            <w:proofErr w:type="spellEnd"/>
            <w:r w:rsidRPr="005A1475">
              <w:rPr>
                <w:b/>
                <w:color w:val="auto"/>
                <w:sz w:val="20"/>
                <w:szCs w:val="20"/>
              </w:rPr>
              <w:t xml:space="preserve"> 19:</w:t>
            </w:r>
            <w:r w:rsidRPr="005A1475">
              <w:rPr>
                <w:color w:val="auto"/>
                <w:sz w:val="20"/>
                <w:szCs w:val="20"/>
              </w:rPr>
              <w:t xml:space="preserve"> Create conditions for migrants and diasporas to fully contribute to sustainable development in all </w:t>
            </w:r>
            <w:proofErr w:type="gramStart"/>
            <w:r w:rsidRPr="005A1475">
              <w:rPr>
                <w:color w:val="auto"/>
                <w:sz w:val="20"/>
                <w:szCs w:val="20"/>
              </w:rPr>
              <w:t>countries</w:t>
            </w:r>
            <w:proofErr w:type="gramEnd"/>
            <w:r w:rsidRPr="005A1475">
              <w:rPr>
                <w:color w:val="auto"/>
                <w:sz w:val="20"/>
                <w:szCs w:val="20"/>
              </w:rPr>
              <w:t xml:space="preserve"> </w:t>
            </w:r>
          </w:p>
          <w:p w14:paraId="21A48137" w14:textId="77777777" w:rsidR="00B77A6B" w:rsidRDefault="00B77A6B" w:rsidP="00F04B72">
            <w:pPr>
              <w:pStyle w:val="Default"/>
              <w:spacing w:before="40" w:after="40"/>
              <w:rPr>
                <w:color w:val="auto"/>
                <w:sz w:val="20"/>
                <w:szCs w:val="20"/>
              </w:rPr>
            </w:pPr>
          </w:p>
          <w:p w14:paraId="3EFDEC6E" w14:textId="77777777" w:rsidR="00B77A6B" w:rsidRDefault="00B77A6B" w:rsidP="00F04B72">
            <w:pPr>
              <w:pStyle w:val="Default"/>
              <w:spacing w:before="40" w:after="40"/>
              <w:rPr>
                <w:color w:val="auto"/>
                <w:sz w:val="20"/>
                <w:szCs w:val="20"/>
              </w:rPr>
            </w:pPr>
            <w:proofErr w:type="spellStart"/>
            <w:r w:rsidRPr="005A1475">
              <w:rPr>
                <w:b/>
                <w:color w:val="auto"/>
                <w:sz w:val="20"/>
                <w:szCs w:val="20"/>
              </w:rPr>
              <w:t>Obj</w:t>
            </w:r>
            <w:proofErr w:type="spellEnd"/>
            <w:r w:rsidRPr="005A1475">
              <w:rPr>
                <w:b/>
                <w:color w:val="auto"/>
                <w:sz w:val="20"/>
                <w:szCs w:val="20"/>
              </w:rPr>
              <w:t xml:space="preserve"> 20:</w:t>
            </w:r>
            <w:r w:rsidRPr="005A1475">
              <w:rPr>
                <w:color w:val="auto"/>
                <w:sz w:val="20"/>
                <w:szCs w:val="20"/>
              </w:rPr>
              <w:t xml:space="preserve"> Promote faster, safer and cheaper transfer of remittances and foster financial inclusion of </w:t>
            </w:r>
            <w:proofErr w:type="gramStart"/>
            <w:r w:rsidRPr="005A1475">
              <w:rPr>
                <w:color w:val="auto"/>
                <w:sz w:val="20"/>
                <w:szCs w:val="20"/>
              </w:rPr>
              <w:t>migrants</w:t>
            </w:r>
            <w:proofErr w:type="gramEnd"/>
            <w:r w:rsidRPr="005A1475">
              <w:rPr>
                <w:color w:val="auto"/>
                <w:sz w:val="20"/>
                <w:szCs w:val="20"/>
              </w:rPr>
              <w:t xml:space="preserve"> </w:t>
            </w:r>
          </w:p>
          <w:p w14:paraId="2E63FC72" w14:textId="77777777" w:rsidR="00B77A6B" w:rsidRPr="005A1475" w:rsidRDefault="00B77A6B" w:rsidP="00F04B72">
            <w:pPr>
              <w:pStyle w:val="Default"/>
              <w:spacing w:before="40" w:after="40"/>
              <w:rPr>
                <w:color w:val="auto"/>
                <w:sz w:val="20"/>
                <w:szCs w:val="20"/>
              </w:rPr>
            </w:pPr>
          </w:p>
          <w:p w14:paraId="4CD87C00" w14:textId="77777777" w:rsidR="00B77A6B" w:rsidRPr="006912A3" w:rsidRDefault="00B77A6B" w:rsidP="00F04B72">
            <w:pPr>
              <w:pStyle w:val="Default"/>
              <w:spacing w:before="40" w:after="40"/>
              <w:rPr>
                <w:color w:val="auto"/>
                <w:sz w:val="20"/>
                <w:szCs w:val="20"/>
              </w:rPr>
            </w:pPr>
          </w:p>
        </w:tc>
        <w:tc>
          <w:tcPr>
            <w:tcW w:w="1170" w:type="dxa"/>
          </w:tcPr>
          <w:p w14:paraId="080B72D2" w14:textId="76C9DE59" w:rsidR="00B77A6B" w:rsidRDefault="00B77A6B" w:rsidP="00F04B72">
            <w:pPr>
              <w:pStyle w:val="Default"/>
              <w:spacing w:before="40" w:after="40"/>
              <w:rPr>
                <w:bCs/>
                <w:iCs/>
                <w:color w:val="auto"/>
                <w:sz w:val="20"/>
                <w:szCs w:val="20"/>
              </w:rPr>
            </w:pPr>
            <w:r>
              <w:rPr>
                <w:noProof/>
                <w:lang w:eastAsia="en-GB"/>
              </w:rPr>
              <w:drawing>
                <wp:inline distT="0" distB="0" distL="0" distR="0" wp14:anchorId="4ECCE974" wp14:editId="2624EFD1">
                  <wp:extent cx="585216" cy="576072"/>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5216" cy="576072"/>
                          </a:xfrm>
                          <a:prstGeom prst="rect">
                            <a:avLst/>
                          </a:prstGeom>
                        </pic:spPr>
                      </pic:pic>
                    </a:graphicData>
                  </a:graphic>
                </wp:inline>
              </w:drawing>
            </w:r>
          </w:p>
          <w:p w14:paraId="3A408DE6" w14:textId="334833CE" w:rsidR="00B77A6B" w:rsidRDefault="00B77A6B" w:rsidP="00F04B72">
            <w:pPr>
              <w:pStyle w:val="Default"/>
              <w:spacing w:before="40" w:after="40"/>
              <w:rPr>
                <w:bCs/>
                <w:iCs/>
                <w:color w:val="auto"/>
                <w:sz w:val="20"/>
                <w:szCs w:val="20"/>
              </w:rPr>
            </w:pPr>
          </w:p>
          <w:p w14:paraId="5C754A94" w14:textId="5614DC25" w:rsidR="00081123" w:rsidRDefault="00CD65FA" w:rsidP="00F04B72">
            <w:pPr>
              <w:pStyle w:val="Default"/>
              <w:spacing w:before="40" w:after="40"/>
              <w:rPr>
                <w:bCs/>
                <w:iCs/>
                <w:color w:val="auto"/>
                <w:sz w:val="20"/>
                <w:szCs w:val="20"/>
              </w:rPr>
            </w:pPr>
            <w:r>
              <w:rPr>
                <w:noProof/>
                <w:lang w:eastAsia="en-GB"/>
              </w:rPr>
              <w:drawing>
                <wp:anchor distT="0" distB="0" distL="114300" distR="114300" simplePos="0" relativeHeight="251678720" behindDoc="0" locked="0" layoutInCell="1" allowOverlap="1" wp14:anchorId="55B0BABE" wp14:editId="25D92501">
                  <wp:simplePos x="0" y="0"/>
                  <wp:positionH relativeFrom="column">
                    <wp:posOffset>37078</wp:posOffset>
                  </wp:positionH>
                  <wp:positionV relativeFrom="paragraph">
                    <wp:posOffset>1600466</wp:posOffset>
                  </wp:positionV>
                  <wp:extent cx="576072" cy="585216"/>
                  <wp:effectExtent l="0" t="0" r="0" b="571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76072" cy="585216"/>
                          </a:xfrm>
                          <a:prstGeom prst="rect">
                            <a:avLst/>
                          </a:prstGeom>
                        </pic:spPr>
                      </pic:pic>
                    </a:graphicData>
                  </a:graphic>
                </wp:anchor>
              </w:drawing>
            </w:r>
            <w:r>
              <w:rPr>
                <w:noProof/>
                <w:lang w:eastAsia="en-GB"/>
              </w:rPr>
              <w:drawing>
                <wp:anchor distT="0" distB="0" distL="114300" distR="114300" simplePos="0" relativeHeight="251679744" behindDoc="0" locked="0" layoutInCell="1" allowOverlap="1" wp14:anchorId="2490C0BA" wp14:editId="33408616">
                  <wp:simplePos x="0" y="0"/>
                  <wp:positionH relativeFrom="column">
                    <wp:posOffset>7162</wp:posOffset>
                  </wp:positionH>
                  <wp:positionV relativeFrom="paragraph">
                    <wp:posOffset>884348</wp:posOffset>
                  </wp:positionV>
                  <wp:extent cx="585216" cy="585216"/>
                  <wp:effectExtent l="0" t="0" r="5715" b="571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85216" cy="585216"/>
                          </a:xfrm>
                          <a:prstGeom prst="rect">
                            <a:avLst/>
                          </a:prstGeom>
                        </pic:spPr>
                      </pic:pic>
                    </a:graphicData>
                  </a:graphic>
                </wp:anchor>
              </w:drawing>
            </w:r>
            <w:r>
              <w:rPr>
                <w:noProof/>
                <w:lang w:eastAsia="en-GB"/>
              </w:rPr>
              <w:drawing>
                <wp:anchor distT="0" distB="0" distL="114300" distR="114300" simplePos="0" relativeHeight="251682816" behindDoc="0" locked="0" layoutInCell="1" allowOverlap="1" wp14:anchorId="7210F53F" wp14:editId="160C9C4C">
                  <wp:simplePos x="0" y="0"/>
                  <wp:positionH relativeFrom="column">
                    <wp:posOffset>-1270</wp:posOffset>
                  </wp:positionH>
                  <wp:positionV relativeFrom="paragraph">
                    <wp:posOffset>30524</wp:posOffset>
                  </wp:positionV>
                  <wp:extent cx="594360" cy="59436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anchor>
              </w:drawing>
            </w:r>
          </w:p>
          <w:p w14:paraId="13246881" w14:textId="2129A7BE" w:rsidR="00081123" w:rsidRDefault="00081123" w:rsidP="00F04B72">
            <w:pPr>
              <w:pStyle w:val="Default"/>
              <w:spacing w:before="40" w:after="40"/>
              <w:rPr>
                <w:bCs/>
                <w:iCs/>
                <w:color w:val="auto"/>
                <w:sz w:val="20"/>
                <w:szCs w:val="20"/>
              </w:rPr>
            </w:pPr>
          </w:p>
          <w:p w14:paraId="34B06324" w14:textId="730DC1CE" w:rsidR="00B77A6B" w:rsidRPr="00FB69A8" w:rsidRDefault="00B77A6B" w:rsidP="00F04B72">
            <w:pPr>
              <w:pStyle w:val="Default"/>
              <w:spacing w:before="40" w:after="40"/>
              <w:rPr>
                <w:b/>
                <w:bCs/>
                <w:iCs/>
                <w:color w:val="auto"/>
                <w:sz w:val="20"/>
                <w:szCs w:val="20"/>
              </w:rPr>
            </w:pPr>
          </w:p>
          <w:p w14:paraId="6DD819F7" w14:textId="673CAF1D" w:rsidR="00B77A6B" w:rsidRDefault="00CD65FA" w:rsidP="00F04B72">
            <w:pPr>
              <w:pStyle w:val="Default"/>
              <w:spacing w:before="40" w:after="40"/>
              <w:rPr>
                <w:bCs/>
                <w:iCs/>
                <w:color w:val="auto"/>
                <w:sz w:val="20"/>
                <w:szCs w:val="20"/>
              </w:rPr>
            </w:pPr>
            <w:r>
              <w:rPr>
                <w:noProof/>
                <w:lang w:eastAsia="en-GB"/>
              </w:rPr>
              <w:drawing>
                <wp:anchor distT="0" distB="0" distL="114300" distR="114300" simplePos="0" relativeHeight="251677696" behindDoc="0" locked="0" layoutInCell="1" allowOverlap="1" wp14:anchorId="21A4AD24" wp14:editId="1B87735B">
                  <wp:simplePos x="0" y="0"/>
                  <wp:positionH relativeFrom="column">
                    <wp:posOffset>27940</wp:posOffset>
                  </wp:positionH>
                  <wp:positionV relativeFrom="paragraph">
                    <wp:posOffset>332652</wp:posOffset>
                  </wp:positionV>
                  <wp:extent cx="584835" cy="575945"/>
                  <wp:effectExtent l="0" t="0" r="5715"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84835" cy="575945"/>
                          </a:xfrm>
                          <a:prstGeom prst="rect">
                            <a:avLst/>
                          </a:prstGeom>
                        </pic:spPr>
                      </pic:pic>
                    </a:graphicData>
                  </a:graphic>
                </wp:anchor>
              </w:drawing>
            </w:r>
          </w:p>
          <w:p w14:paraId="5922183E" w14:textId="7B0CB539" w:rsidR="00B77A6B" w:rsidRDefault="00B77A6B" w:rsidP="00F04B72">
            <w:pPr>
              <w:pStyle w:val="Default"/>
              <w:spacing w:before="40" w:after="40"/>
              <w:rPr>
                <w:bCs/>
                <w:iCs/>
                <w:color w:val="auto"/>
                <w:sz w:val="20"/>
                <w:szCs w:val="20"/>
              </w:rPr>
            </w:pPr>
          </w:p>
          <w:p w14:paraId="0C08E56F" w14:textId="3726D16A" w:rsidR="00B77A6B" w:rsidRDefault="00B77A6B" w:rsidP="00F04B72">
            <w:pPr>
              <w:pStyle w:val="Default"/>
              <w:spacing w:before="40" w:after="40"/>
              <w:rPr>
                <w:bCs/>
                <w:iCs/>
                <w:color w:val="auto"/>
                <w:sz w:val="20"/>
                <w:szCs w:val="20"/>
              </w:rPr>
            </w:pPr>
          </w:p>
          <w:p w14:paraId="2D2547AA" w14:textId="0F08D452" w:rsidR="00B77A6B" w:rsidRDefault="00B77A6B" w:rsidP="00F04B72">
            <w:pPr>
              <w:pStyle w:val="Default"/>
              <w:spacing w:before="40" w:after="40"/>
              <w:rPr>
                <w:bCs/>
                <w:iCs/>
                <w:color w:val="auto"/>
                <w:sz w:val="20"/>
                <w:szCs w:val="20"/>
              </w:rPr>
            </w:pPr>
          </w:p>
          <w:p w14:paraId="0A3B19F4" w14:textId="7B95AADE" w:rsidR="00B77A6B" w:rsidRDefault="00CD65FA" w:rsidP="00F04B72">
            <w:pPr>
              <w:pStyle w:val="Default"/>
              <w:spacing w:before="40" w:after="40"/>
              <w:rPr>
                <w:bCs/>
                <w:iCs/>
                <w:color w:val="auto"/>
                <w:sz w:val="20"/>
                <w:szCs w:val="20"/>
              </w:rPr>
            </w:pPr>
            <w:r>
              <w:rPr>
                <w:noProof/>
                <w:lang w:eastAsia="en-GB"/>
              </w:rPr>
              <w:drawing>
                <wp:anchor distT="0" distB="0" distL="114300" distR="114300" simplePos="0" relativeHeight="251680768" behindDoc="0" locked="0" layoutInCell="1" allowOverlap="1" wp14:anchorId="127DEE45" wp14:editId="425CB46C">
                  <wp:simplePos x="0" y="0"/>
                  <wp:positionH relativeFrom="column">
                    <wp:posOffset>45085</wp:posOffset>
                  </wp:positionH>
                  <wp:positionV relativeFrom="paragraph">
                    <wp:posOffset>310781</wp:posOffset>
                  </wp:positionV>
                  <wp:extent cx="566420" cy="584200"/>
                  <wp:effectExtent l="0" t="0" r="5080" b="635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66420" cy="584200"/>
                          </a:xfrm>
                          <a:prstGeom prst="rect">
                            <a:avLst/>
                          </a:prstGeom>
                        </pic:spPr>
                      </pic:pic>
                    </a:graphicData>
                  </a:graphic>
                </wp:anchor>
              </w:drawing>
            </w:r>
          </w:p>
          <w:p w14:paraId="185F6D46" w14:textId="6B0C9691" w:rsidR="00B77A6B" w:rsidRDefault="00CD65FA" w:rsidP="00F04B72">
            <w:pPr>
              <w:pStyle w:val="Default"/>
              <w:spacing w:before="40" w:after="40"/>
              <w:rPr>
                <w:bCs/>
                <w:iCs/>
                <w:color w:val="auto"/>
                <w:sz w:val="20"/>
                <w:szCs w:val="20"/>
              </w:rPr>
            </w:pPr>
            <w:r>
              <w:rPr>
                <w:noProof/>
                <w:lang w:eastAsia="en-GB"/>
              </w:rPr>
              <w:drawing>
                <wp:anchor distT="0" distB="0" distL="114300" distR="114300" simplePos="0" relativeHeight="251681792" behindDoc="0" locked="0" layoutInCell="1" allowOverlap="1" wp14:anchorId="78C4EC73" wp14:editId="46E383B4">
                  <wp:simplePos x="0" y="0"/>
                  <wp:positionH relativeFrom="column">
                    <wp:posOffset>58420</wp:posOffset>
                  </wp:positionH>
                  <wp:positionV relativeFrom="paragraph">
                    <wp:posOffset>882975</wp:posOffset>
                  </wp:positionV>
                  <wp:extent cx="552450" cy="544195"/>
                  <wp:effectExtent l="0" t="0" r="0" b="825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52450" cy="544195"/>
                          </a:xfrm>
                          <a:prstGeom prst="rect">
                            <a:avLst/>
                          </a:prstGeom>
                        </pic:spPr>
                      </pic:pic>
                    </a:graphicData>
                  </a:graphic>
                  <wp14:sizeRelH relativeFrom="margin">
                    <wp14:pctWidth>0</wp14:pctWidth>
                  </wp14:sizeRelH>
                  <wp14:sizeRelV relativeFrom="margin">
                    <wp14:pctHeight>0</wp14:pctHeight>
                  </wp14:sizeRelV>
                </wp:anchor>
              </w:drawing>
            </w:r>
          </w:p>
          <w:p w14:paraId="1FEFE2C9" w14:textId="217B523B" w:rsidR="00B77A6B" w:rsidRDefault="00B77A6B" w:rsidP="00F04B72">
            <w:pPr>
              <w:pStyle w:val="Default"/>
              <w:spacing w:before="40" w:after="40"/>
              <w:rPr>
                <w:bCs/>
                <w:iCs/>
                <w:color w:val="auto"/>
                <w:sz w:val="20"/>
                <w:szCs w:val="20"/>
              </w:rPr>
            </w:pPr>
          </w:p>
          <w:p w14:paraId="130E77FB" w14:textId="2D1D83CB" w:rsidR="00D87F8F" w:rsidRDefault="00D87F8F" w:rsidP="00F04B72">
            <w:pPr>
              <w:pStyle w:val="Default"/>
              <w:spacing w:before="40" w:after="40"/>
              <w:rPr>
                <w:bCs/>
                <w:iCs/>
                <w:color w:val="auto"/>
                <w:sz w:val="20"/>
                <w:szCs w:val="20"/>
              </w:rPr>
            </w:pPr>
          </w:p>
          <w:p w14:paraId="6055D1A5" w14:textId="57588B0B" w:rsidR="00D87F8F" w:rsidRDefault="00D87F8F" w:rsidP="00F04B72">
            <w:pPr>
              <w:pStyle w:val="Default"/>
              <w:spacing w:before="40" w:after="40"/>
              <w:rPr>
                <w:bCs/>
                <w:iCs/>
                <w:color w:val="auto"/>
                <w:sz w:val="20"/>
                <w:szCs w:val="20"/>
              </w:rPr>
            </w:pPr>
          </w:p>
          <w:p w14:paraId="7ADB189B" w14:textId="424BFCED" w:rsidR="00D87F8F" w:rsidRDefault="00D87F8F" w:rsidP="00F04B72">
            <w:pPr>
              <w:pStyle w:val="Default"/>
              <w:spacing w:before="40" w:after="40"/>
              <w:rPr>
                <w:bCs/>
                <w:iCs/>
                <w:color w:val="auto"/>
                <w:sz w:val="20"/>
                <w:szCs w:val="20"/>
              </w:rPr>
            </w:pPr>
          </w:p>
          <w:p w14:paraId="7832EB6F" w14:textId="77777777" w:rsidR="00D87F8F" w:rsidRDefault="00D87F8F" w:rsidP="00F04B72">
            <w:pPr>
              <w:pStyle w:val="Default"/>
              <w:spacing w:before="40" w:after="40"/>
              <w:rPr>
                <w:bCs/>
                <w:iCs/>
                <w:color w:val="auto"/>
                <w:sz w:val="20"/>
                <w:szCs w:val="20"/>
              </w:rPr>
            </w:pPr>
          </w:p>
          <w:p w14:paraId="6D9A2BA5" w14:textId="5E439C6B" w:rsidR="00B77A6B" w:rsidRPr="00EF0351" w:rsidRDefault="00B77A6B" w:rsidP="000D78C5">
            <w:pPr>
              <w:pStyle w:val="Default"/>
              <w:spacing w:before="40" w:after="40"/>
              <w:rPr>
                <w:bCs/>
                <w:iCs/>
                <w:color w:val="auto"/>
                <w:sz w:val="20"/>
                <w:szCs w:val="20"/>
              </w:rPr>
            </w:pPr>
          </w:p>
        </w:tc>
        <w:tc>
          <w:tcPr>
            <w:tcW w:w="5940" w:type="dxa"/>
          </w:tcPr>
          <w:p w14:paraId="066FCF4B" w14:textId="77777777" w:rsidR="00B77A6B" w:rsidRDefault="00B77A6B" w:rsidP="00F04B72">
            <w:pPr>
              <w:spacing w:before="40" w:after="40"/>
              <w:rPr>
                <w:bCs/>
                <w:iCs/>
                <w:szCs w:val="20"/>
              </w:rPr>
            </w:pPr>
            <w:r w:rsidRPr="00051A87">
              <w:rPr>
                <w:b/>
                <w:bCs/>
                <w:iCs/>
                <w:szCs w:val="20"/>
              </w:rPr>
              <w:t>1.4:</w:t>
            </w:r>
            <w:r w:rsidRPr="00051A87">
              <w:rPr>
                <w:bCs/>
                <w:iCs/>
                <w:szCs w:val="20"/>
              </w:rPr>
              <w:t xml:space="preserve"> 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microfinance</w:t>
            </w:r>
          </w:p>
          <w:p w14:paraId="0A67E9C5" w14:textId="77777777" w:rsidR="00B77A6B" w:rsidRDefault="00B77A6B" w:rsidP="00F04B72">
            <w:pPr>
              <w:spacing w:before="40" w:after="40"/>
              <w:rPr>
                <w:bCs/>
                <w:iCs/>
                <w:szCs w:val="20"/>
              </w:rPr>
            </w:pPr>
            <w:r w:rsidRPr="00B16B7C">
              <w:rPr>
                <w:b/>
                <w:bCs/>
                <w:iCs/>
                <w:szCs w:val="20"/>
              </w:rPr>
              <w:t>3.C:</w:t>
            </w:r>
            <w:r w:rsidRPr="00B16B7C">
              <w:rPr>
                <w:bCs/>
                <w:iCs/>
                <w:szCs w:val="20"/>
              </w:rPr>
              <w:t xml:space="preserve"> Substantially increase health financing and the recruitment, development, training and retention of the health workforce in developing countries, especially in least developed countries and small island developing </w:t>
            </w:r>
            <w:proofErr w:type="gramStart"/>
            <w:r w:rsidRPr="00B16B7C">
              <w:rPr>
                <w:bCs/>
                <w:iCs/>
                <w:szCs w:val="20"/>
              </w:rPr>
              <w:t>States</w:t>
            </w:r>
            <w:proofErr w:type="gramEnd"/>
          </w:p>
          <w:p w14:paraId="7A9259D7" w14:textId="77777777" w:rsidR="00B77A6B" w:rsidRDefault="00B77A6B" w:rsidP="00F04B72">
            <w:pPr>
              <w:spacing w:before="40" w:after="40"/>
              <w:rPr>
                <w:bCs/>
                <w:iCs/>
                <w:szCs w:val="20"/>
              </w:rPr>
            </w:pPr>
          </w:p>
          <w:p w14:paraId="5B8D9639" w14:textId="77777777" w:rsidR="00B77A6B" w:rsidRDefault="00B77A6B" w:rsidP="00F04B72">
            <w:pPr>
              <w:spacing w:before="40" w:after="40"/>
              <w:rPr>
                <w:bCs/>
                <w:iCs/>
                <w:szCs w:val="20"/>
              </w:rPr>
            </w:pPr>
            <w:r w:rsidRPr="003C1342">
              <w:rPr>
                <w:b/>
                <w:bCs/>
                <w:iCs/>
                <w:szCs w:val="20"/>
              </w:rPr>
              <w:t>4.4:</w:t>
            </w:r>
            <w:r w:rsidRPr="003C1342">
              <w:rPr>
                <w:bCs/>
                <w:iCs/>
                <w:szCs w:val="20"/>
              </w:rPr>
              <w:t xml:space="preserve"> By 2030, substantially increase the number of youth and adults who have relevant skills, including technical and vocational skills, for employment, decent jobs and </w:t>
            </w:r>
            <w:proofErr w:type="gramStart"/>
            <w:r w:rsidRPr="003C1342">
              <w:rPr>
                <w:bCs/>
                <w:iCs/>
                <w:szCs w:val="20"/>
              </w:rPr>
              <w:t>entrepreneurship</w:t>
            </w:r>
            <w:proofErr w:type="gramEnd"/>
          </w:p>
          <w:p w14:paraId="74FDCBA1" w14:textId="77777777" w:rsidR="00B77A6B" w:rsidRDefault="00B77A6B" w:rsidP="00F04B72">
            <w:pPr>
              <w:spacing w:before="40" w:after="40"/>
              <w:rPr>
                <w:bCs/>
                <w:iCs/>
                <w:szCs w:val="20"/>
              </w:rPr>
            </w:pPr>
          </w:p>
          <w:p w14:paraId="4779D20E" w14:textId="77777777" w:rsidR="00B77A6B" w:rsidRPr="00401675" w:rsidRDefault="00B77A6B" w:rsidP="00F04B72">
            <w:pPr>
              <w:spacing w:before="40" w:after="40"/>
              <w:rPr>
                <w:rFonts w:cstheme="minorHAnsi"/>
                <w:szCs w:val="20"/>
                <w:lang w:val="en"/>
              </w:rPr>
            </w:pPr>
            <w:r w:rsidRPr="00401675">
              <w:rPr>
                <w:rFonts w:cstheme="minorHAnsi"/>
                <w:b/>
                <w:szCs w:val="20"/>
                <w:lang w:val="en"/>
              </w:rPr>
              <w:t>5.2:</w:t>
            </w:r>
            <w:r w:rsidRPr="00401675">
              <w:rPr>
                <w:rFonts w:cstheme="minorHAnsi"/>
                <w:szCs w:val="20"/>
                <w:lang w:val="en"/>
              </w:rPr>
              <w:t xml:space="preserve"> Eliminate all forms of violence against all women and girls in the public and private spheres, including trafficking and sexual and other types of </w:t>
            </w:r>
            <w:proofErr w:type="gramStart"/>
            <w:r w:rsidRPr="00401675">
              <w:rPr>
                <w:rFonts w:cstheme="minorHAnsi"/>
                <w:szCs w:val="20"/>
                <w:lang w:val="en"/>
              </w:rPr>
              <w:t>exploitation</w:t>
            </w:r>
            <w:proofErr w:type="gramEnd"/>
          </w:p>
          <w:p w14:paraId="277C3296" w14:textId="77777777" w:rsidR="00B77A6B" w:rsidRDefault="00B77A6B" w:rsidP="00F04B72">
            <w:pPr>
              <w:spacing w:before="40" w:after="40"/>
              <w:rPr>
                <w:bCs/>
                <w:iCs/>
                <w:szCs w:val="20"/>
                <w:lang w:val="en"/>
              </w:rPr>
            </w:pPr>
            <w:r w:rsidRPr="0002623E">
              <w:rPr>
                <w:b/>
                <w:bCs/>
                <w:iCs/>
                <w:szCs w:val="20"/>
                <w:lang w:val="en"/>
              </w:rPr>
              <w:t>5.4:</w:t>
            </w:r>
            <w:r w:rsidRPr="0002623E">
              <w:rPr>
                <w:bCs/>
                <w:iCs/>
                <w:szCs w:val="20"/>
                <w:lang w:val="en"/>
              </w:rPr>
              <w:t xml:space="preserve"> Recognize and value unpaid care and domestic work through the provision of public services, infrastructure and social protection policies and the promotion of shared responsibility within the household and the family as nationally </w:t>
            </w:r>
            <w:proofErr w:type="gramStart"/>
            <w:r w:rsidRPr="0002623E">
              <w:rPr>
                <w:bCs/>
                <w:iCs/>
                <w:szCs w:val="20"/>
                <w:lang w:val="en"/>
              </w:rPr>
              <w:t>appropriate</w:t>
            </w:r>
            <w:proofErr w:type="gramEnd"/>
          </w:p>
          <w:p w14:paraId="62AD739D" w14:textId="77777777" w:rsidR="00B77A6B" w:rsidRDefault="00B77A6B" w:rsidP="00F04B72">
            <w:pPr>
              <w:spacing w:before="40" w:after="40"/>
              <w:rPr>
                <w:bCs/>
                <w:iCs/>
                <w:szCs w:val="20"/>
                <w:lang w:val="en"/>
              </w:rPr>
            </w:pPr>
          </w:p>
          <w:p w14:paraId="3339470C" w14:textId="77777777" w:rsidR="00B77A6B" w:rsidRDefault="00B77A6B" w:rsidP="00F04B72">
            <w:pPr>
              <w:spacing w:before="40" w:after="40"/>
              <w:rPr>
                <w:bCs/>
                <w:iCs/>
                <w:szCs w:val="20"/>
                <w:lang w:val="en"/>
              </w:rPr>
            </w:pPr>
            <w:r w:rsidRPr="00F16081">
              <w:rPr>
                <w:b/>
                <w:bCs/>
                <w:iCs/>
                <w:szCs w:val="20"/>
                <w:lang w:val="en"/>
              </w:rPr>
              <w:t>8.5:</w:t>
            </w:r>
            <w:r w:rsidRPr="00F16081">
              <w:rPr>
                <w:bCs/>
                <w:iCs/>
                <w:szCs w:val="20"/>
                <w:lang w:val="en"/>
              </w:rPr>
              <w:t xml:space="preserve"> By 2030, achieve full and productive employment and decent work for all women and men, including for young people and persons with disabilities, and equal pay for work of equal </w:t>
            </w:r>
            <w:proofErr w:type="gramStart"/>
            <w:r w:rsidRPr="00F16081">
              <w:rPr>
                <w:bCs/>
                <w:iCs/>
                <w:szCs w:val="20"/>
                <w:lang w:val="en"/>
              </w:rPr>
              <w:t>value</w:t>
            </w:r>
            <w:proofErr w:type="gramEnd"/>
          </w:p>
          <w:p w14:paraId="37675840" w14:textId="77777777" w:rsidR="00B77A6B" w:rsidRPr="00F16081" w:rsidRDefault="00B77A6B" w:rsidP="00F04B72">
            <w:pPr>
              <w:spacing w:before="40" w:after="40"/>
              <w:rPr>
                <w:bCs/>
                <w:iCs/>
                <w:szCs w:val="20"/>
                <w:lang w:val="en"/>
              </w:rPr>
            </w:pPr>
            <w:r w:rsidRPr="00886374">
              <w:rPr>
                <w:b/>
                <w:bCs/>
                <w:iCs/>
                <w:szCs w:val="20"/>
                <w:lang w:val="en"/>
              </w:rPr>
              <w:t>8.6:</w:t>
            </w:r>
            <w:r w:rsidRPr="00886374">
              <w:rPr>
                <w:bCs/>
                <w:iCs/>
                <w:szCs w:val="20"/>
                <w:lang w:val="en"/>
              </w:rPr>
              <w:t xml:space="preserve"> By 2020, substantially reduce the proportion of youth not in employment, education or </w:t>
            </w:r>
            <w:proofErr w:type="gramStart"/>
            <w:r w:rsidRPr="00886374">
              <w:rPr>
                <w:bCs/>
                <w:iCs/>
                <w:szCs w:val="20"/>
                <w:lang w:val="en"/>
              </w:rPr>
              <w:t>training</w:t>
            </w:r>
            <w:proofErr w:type="gramEnd"/>
          </w:p>
          <w:p w14:paraId="12B14E45" w14:textId="71981C59" w:rsidR="00B77A6B" w:rsidRDefault="00B77A6B" w:rsidP="00F04B72">
            <w:pPr>
              <w:spacing w:before="40" w:after="40"/>
              <w:rPr>
                <w:bCs/>
                <w:iCs/>
                <w:szCs w:val="20"/>
                <w:lang w:val="en"/>
              </w:rPr>
            </w:pPr>
            <w:r w:rsidRPr="00F16081">
              <w:rPr>
                <w:b/>
                <w:bCs/>
                <w:iCs/>
                <w:szCs w:val="20"/>
                <w:lang w:val="en"/>
              </w:rPr>
              <w:t>8.8:</w:t>
            </w:r>
            <w:r w:rsidRPr="00F16081">
              <w:rPr>
                <w:bCs/>
                <w:iCs/>
                <w:szCs w:val="20"/>
                <w:lang w:val="en"/>
              </w:rPr>
              <w:t xml:space="preserve"> Protect </w:t>
            </w:r>
            <w:proofErr w:type="spellStart"/>
            <w:r w:rsidRPr="00F16081">
              <w:rPr>
                <w:bCs/>
                <w:iCs/>
                <w:szCs w:val="20"/>
                <w:lang w:val="en"/>
              </w:rPr>
              <w:t>labour</w:t>
            </w:r>
            <w:proofErr w:type="spellEnd"/>
            <w:r w:rsidRPr="00F16081">
              <w:rPr>
                <w:bCs/>
                <w:iCs/>
                <w:szCs w:val="20"/>
                <w:lang w:val="en"/>
              </w:rPr>
              <w:t xml:space="preserve"> rights and promote safe and secure working environments for all workers, including migrant workers, in particular women migrants, and those in precarious </w:t>
            </w:r>
            <w:proofErr w:type="gramStart"/>
            <w:r w:rsidRPr="00F16081">
              <w:rPr>
                <w:bCs/>
                <w:iCs/>
                <w:szCs w:val="20"/>
                <w:lang w:val="en"/>
              </w:rPr>
              <w:t>employment</w:t>
            </w:r>
            <w:proofErr w:type="gramEnd"/>
          </w:p>
          <w:p w14:paraId="37145754" w14:textId="1E283468" w:rsidR="00B77A6B" w:rsidRDefault="00B77A6B" w:rsidP="00F04B72">
            <w:pPr>
              <w:spacing w:before="40" w:after="40"/>
              <w:rPr>
                <w:bCs/>
                <w:iCs/>
                <w:szCs w:val="20"/>
                <w:lang w:val="en"/>
              </w:rPr>
            </w:pPr>
          </w:p>
          <w:p w14:paraId="2266F614" w14:textId="77777777" w:rsidR="00B77A6B" w:rsidRDefault="00B77A6B" w:rsidP="00F04B72">
            <w:pPr>
              <w:spacing w:before="40" w:after="40"/>
              <w:rPr>
                <w:bCs/>
                <w:iCs/>
                <w:szCs w:val="20"/>
              </w:rPr>
            </w:pPr>
            <w:r w:rsidRPr="00BA288F">
              <w:rPr>
                <w:b/>
                <w:bCs/>
                <w:iCs/>
                <w:szCs w:val="20"/>
              </w:rPr>
              <w:t>10.C:</w:t>
            </w:r>
            <w:r w:rsidRPr="00BA288F">
              <w:rPr>
                <w:bCs/>
                <w:iCs/>
                <w:szCs w:val="20"/>
              </w:rPr>
              <w:t xml:space="preserve"> By 2030, reduce to less than 3 per cent the transaction costs of migrant remittances and eliminate remittance corridors with costs higher than 5 per </w:t>
            </w:r>
            <w:proofErr w:type="gramStart"/>
            <w:r w:rsidRPr="00BA288F">
              <w:rPr>
                <w:bCs/>
                <w:iCs/>
                <w:szCs w:val="20"/>
              </w:rPr>
              <w:t>cent</w:t>
            </w:r>
            <w:proofErr w:type="gramEnd"/>
          </w:p>
          <w:p w14:paraId="55E62D60" w14:textId="77777777" w:rsidR="00B77A6B" w:rsidRDefault="00B77A6B" w:rsidP="00F04B72">
            <w:pPr>
              <w:spacing w:before="40" w:after="40"/>
              <w:rPr>
                <w:bCs/>
                <w:iCs/>
                <w:szCs w:val="20"/>
              </w:rPr>
            </w:pPr>
          </w:p>
          <w:p w14:paraId="624AA478" w14:textId="77777777" w:rsidR="00B77A6B" w:rsidRPr="00EF0351" w:rsidRDefault="00B77A6B" w:rsidP="00EF1B76">
            <w:pPr>
              <w:spacing w:before="40" w:after="40"/>
              <w:rPr>
                <w:bCs/>
                <w:iCs/>
                <w:szCs w:val="20"/>
              </w:rPr>
            </w:pPr>
            <w:r w:rsidRPr="006977DA">
              <w:rPr>
                <w:b/>
                <w:bCs/>
                <w:iCs/>
                <w:szCs w:val="20"/>
              </w:rPr>
              <w:t>17.3:</w:t>
            </w:r>
            <w:r w:rsidRPr="006977DA">
              <w:rPr>
                <w:bCs/>
                <w:iCs/>
                <w:szCs w:val="20"/>
              </w:rPr>
              <w:t xml:space="preserve"> Mobilize additional financial resources for developing countries from multiple sources</w:t>
            </w:r>
          </w:p>
        </w:tc>
      </w:tr>
    </w:tbl>
    <w:p w14:paraId="20E0F2C1" w14:textId="77777777" w:rsidR="00465CA1" w:rsidRDefault="00465CA1">
      <w:r>
        <w:br w:type="page"/>
      </w:r>
    </w:p>
    <w:tbl>
      <w:tblPr>
        <w:tblStyle w:val="TableGrid"/>
        <w:tblW w:w="9715" w:type="dxa"/>
        <w:tblBorders>
          <w:top w:val="single" w:sz="4" w:space="0" w:color="DAEFF2"/>
          <w:left w:val="single" w:sz="4" w:space="0" w:color="DAEFF2"/>
          <w:bottom w:val="single" w:sz="4" w:space="0" w:color="DAEFF2"/>
          <w:right w:val="single" w:sz="4" w:space="0" w:color="DAEFF2"/>
          <w:insideH w:val="single" w:sz="4" w:space="0" w:color="DAEFF2"/>
          <w:insideV w:val="single" w:sz="4" w:space="0" w:color="DAEFF2"/>
        </w:tblBorders>
        <w:tblLook w:val="04A0" w:firstRow="1" w:lastRow="0" w:firstColumn="1" w:lastColumn="0" w:noHBand="0" w:noVBand="1"/>
      </w:tblPr>
      <w:tblGrid>
        <w:gridCol w:w="2605"/>
        <w:gridCol w:w="1170"/>
        <w:gridCol w:w="5940"/>
      </w:tblGrid>
      <w:tr w:rsidR="00B77A6B" w:rsidRPr="006912A3" w14:paraId="65C6B0B1" w14:textId="77777777" w:rsidTr="00CD65FA">
        <w:tc>
          <w:tcPr>
            <w:tcW w:w="9715" w:type="dxa"/>
            <w:gridSpan w:val="3"/>
            <w:shd w:val="clear" w:color="auto" w:fill="006699"/>
          </w:tcPr>
          <w:p w14:paraId="2F6C38AA" w14:textId="49ECEA2F" w:rsidR="00B77A6B" w:rsidRPr="00925C62" w:rsidRDefault="00B77A6B" w:rsidP="00F04B72">
            <w:pPr>
              <w:pStyle w:val="Default"/>
              <w:spacing w:before="40" w:after="40"/>
              <w:rPr>
                <w:bCs/>
                <w:i/>
                <w:iCs/>
                <w:color w:val="FFFFFF" w:themeColor="background1"/>
                <w:sz w:val="21"/>
                <w:szCs w:val="20"/>
              </w:rPr>
            </w:pPr>
            <w:r w:rsidRPr="00925C62">
              <w:rPr>
                <w:b/>
                <w:bCs/>
                <w:i/>
                <w:iCs/>
                <w:color w:val="FFFFFF" w:themeColor="background1"/>
                <w:sz w:val="21"/>
                <w:szCs w:val="20"/>
              </w:rPr>
              <w:lastRenderedPageBreak/>
              <w:t>Thematic Area 5: Improving the social inclusion and integration of migrants</w:t>
            </w:r>
          </w:p>
        </w:tc>
      </w:tr>
      <w:tr w:rsidR="00B77A6B" w:rsidRPr="00EF0351" w14:paraId="3F14EF40" w14:textId="77777777" w:rsidTr="00CD65FA">
        <w:tc>
          <w:tcPr>
            <w:tcW w:w="2605" w:type="dxa"/>
            <w:shd w:val="clear" w:color="auto" w:fill="E7F9FF"/>
          </w:tcPr>
          <w:p w14:paraId="12755576" w14:textId="77777777" w:rsidR="00B77A6B" w:rsidRDefault="00B77A6B" w:rsidP="00F04B72">
            <w:pPr>
              <w:pStyle w:val="Default"/>
              <w:spacing w:before="40" w:after="40"/>
              <w:rPr>
                <w:color w:val="auto"/>
                <w:sz w:val="20"/>
                <w:szCs w:val="20"/>
              </w:rPr>
            </w:pPr>
            <w:proofErr w:type="spellStart"/>
            <w:r w:rsidRPr="0014314A">
              <w:rPr>
                <w:b/>
                <w:color w:val="auto"/>
                <w:sz w:val="20"/>
                <w:szCs w:val="20"/>
              </w:rPr>
              <w:t>Obj</w:t>
            </w:r>
            <w:proofErr w:type="spellEnd"/>
            <w:r w:rsidRPr="0014314A">
              <w:rPr>
                <w:b/>
                <w:color w:val="auto"/>
                <w:sz w:val="20"/>
                <w:szCs w:val="20"/>
              </w:rPr>
              <w:t xml:space="preserve"> 4:</w:t>
            </w:r>
            <w:r w:rsidRPr="0014314A">
              <w:rPr>
                <w:color w:val="auto"/>
                <w:sz w:val="20"/>
                <w:szCs w:val="20"/>
              </w:rPr>
              <w:t xml:space="preserve"> Ensure that all migrants have proof of legal identity and adequate </w:t>
            </w:r>
            <w:proofErr w:type="gramStart"/>
            <w:r w:rsidRPr="0014314A">
              <w:rPr>
                <w:color w:val="auto"/>
                <w:sz w:val="20"/>
                <w:szCs w:val="20"/>
              </w:rPr>
              <w:t>documentation</w:t>
            </w:r>
            <w:proofErr w:type="gramEnd"/>
            <w:r w:rsidRPr="0014314A">
              <w:rPr>
                <w:color w:val="auto"/>
                <w:sz w:val="20"/>
                <w:szCs w:val="20"/>
              </w:rPr>
              <w:t xml:space="preserve"> </w:t>
            </w:r>
          </w:p>
          <w:p w14:paraId="3A5C5D92" w14:textId="77777777" w:rsidR="00B77A6B" w:rsidRDefault="00B77A6B" w:rsidP="00F04B72">
            <w:pPr>
              <w:pStyle w:val="Default"/>
              <w:spacing w:before="40" w:after="40"/>
              <w:rPr>
                <w:color w:val="auto"/>
                <w:sz w:val="20"/>
                <w:szCs w:val="20"/>
              </w:rPr>
            </w:pPr>
          </w:p>
          <w:p w14:paraId="047E6B61" w14:textId="77777777" w:rsidR="00B77A6B" w:rsidRPr="0014314A" w:rsidRDefault="00B77A6B" w:rsidP="00F04B72">
            <w:pPr>
              <w:pStyle w:val="Default"/>
              <w:spacing w:before="40" w:after="40"/>
              <w:rPr>
                <w:color w:val="auto"/>
                <w:sz w:val="20"/>
                <w:szCs w:val="20"/>
              </w:rPr>
            </w:pPr>
            <w:proofErr w:type="spellStart"/>
            <w:r w:rsidRPr="0014314A">
              <w:rPr>
                <w:b/>
                <w:color w:val="auto"/>
                <w:sz w:val="20"/>
                <w:szCs w:val="20"/>
              </w:rPr>
              <w:t>Obj</w:t>
            </w:r>
            <w:proofErr w:type="spellEnd"/>
            <w:r w:rsidRPr="0014314A">
              <w:rPr>
                <w:b/>
                <w:color w:val="auto"/>
                <w:sz w:val="20"/>
                <w:szCs w:val="20"/>
              </w:rPr>
              <w:t xml:space="preserve"> 15:</w:t>
            </w:r>
            <w:r w:rsidRPr="0014314A">
              <w:rPr>
                <w:color w:val="auto"/>
                <w:sz w:val="20"/>
                <w:szCs w:val="20"/>
              </w:rPr>
              <w:t xml:space="preserve"> Provide access to basic services for </w:t>
            </w:r>
            <w:proofErr w:type="gramStart"/>
            <w:r w:rsidRPr="0014314A">
              <w:rPr>
                <w:color w:val="auto"/>
                <w:sz w:val="20"/>
                <w:szCs w:val="20"/>
              </w:rPr>
              <w:t>migrants</w:t>
            </w:r>
            <w:proofErr w:type="gramEnd"/>
            <w:r w:rsidRPr="0014314A">
              <w:rPr>
                <w:color w:val="auto"/>
                <w:sz w:val="20"/>
                <w:szCs w:val="20"/>
              </w:rPr>
              <w:t xml:space="preserve"> </w:t>
            </w:r>
          </w:p>
          <w:p w14:paraId="00EA2AB4" w14:textId="77777777" w:rsidR="00B77A6B" w:rsidRPr="0014314A" w:rsidRDefault="00B77A6B" w:rsidP="00F04B72">
            <w:pPr>
              <w:pStyle w:val="Default"/>
              <w:spacing w:before="40" w:after="40"/>
              <w:rPr>
                <w:color w:val="auto"/>
                <w:sz w:val="20"/>
                <w:szCs w:val="20"/>
              </w:rPr>
            </w:pPr>
          </w:p>
          <w:p w14:paraId="3274F34A" w14:textId="77777777" w:rsidR="00B77A6B" w:rsidRPr="0014314A" w:rsidRDefault="00B77A6B" w:rsidP="00F04B72">
            <w:pPr>
              <w:pStyle w:val="Default"/>
              <w:spacing w:before="40" w:after="40"/>
              <w:rPr>
                <w:color w:val="auto"/>
                <w:sz w:val="20"/>
                <w:szCs w:val="20"/>
              </w:rPr>
            </w:pPr>
            <w:proofErr w:type="spellStart"/>
            <w:r w:rsidRPr="0014314A">
              <w:rPr>
                <w:b/>
                <w:color w:val="auto"/>
                <w:sz w:val="20"/>
                <w:szCs w:val="20"/>
              </w:rPr>
              <w:t>Obj</w:t>
            </w:r>
            <w:proofErr w:type="spellEnd"/>
            <w:r w:rsidRPr="0014314A">
              <w:rPr>
                <w:b/>
                <w:color w:val="auto"/>
                <w:sz w:val="20"/>
                <w:szCs w:val="20"/>
              </w:rPr>
              <w:t xml:space="preserve"> 16:</w:t>
            </w:r>
            <w:r w:rsidRPr="0014314A">
              <w:rPr>
                <w:color w:val="auto"/>
                <w:sz w:val="20"/>
                <w:szCs w:val="20"/>
              </w:rPr>
              <w:t xml:space="preserve"> Empower migrants and societies to realize full inclusion and social </w:t>
            </w:r>
            <w:proofErr w:type="gramStart"/>
            <w:r w:rsidRPr="0014314A">
              <w:rPr>
                <w:color w:val="auto"/>
                <w:sz w:val="20"/>
                <w:szCs w:val="20"/>
              </w:rPr>
              <w:t>cohesion</w:t>
            </w:r>
            <w:proofErr w:type="gramEnd"/>
            <w:r w:rsidRPr="0014314A">
              <w:rPr>
                <w:color w:val="auto"/>
                <w:sz w:val="20"/>
                <w:szCs w:val="20"/>
              </w:rPr>
              <w:t xml:space="preserve"> </w:t>
            </w:r>
          </w:p>
          <w:p w14:paraId="4BA624B1" w14:textId="77777777" w:rsidR="00B77A6B" w:rsidRDefault="00B77A6B" w:rsidP="00F04B72">
            <w:pPr>
              <w:pStyle w:val="Default"/>
              <w:spacing w:before="40" w:after="40"/>
              <w:rPr>
                <w:color w:val="auto"/>
                <w:sz w:val="20"/>
                <w:szCs w:val="20"/>
              </w:rPr>
            </w:pPr>
          </w:p>
          <w:p w14:paraId="3FDA723B" w14:textId="77777777" w:rsidR="00B77A6B" w:rsidRPr="0014314A" w:rsidRDefault="00B77A6B" w:rsidP="00F04B72">
            <w:pPr>
              <w:pStyle w:val="Default"/>
              <w:spacing w:before="40" w:after="40"/>
              <w:rPr>
                <w:color w:val="auto"/>
                <w:sz w:val="20"/>
                <w:szCs w:val="20"/>
              </w:rPr>
            </w:pPr>
            <w:proofErr w:type="spellStart"/>
            <w:r w:rsidRPr="0014314A">
              <w:rPr>
                <w:b/>
                <w:color w:val="auto"/>
                <w:sz w:val="20"/>
                <w:szCs w:val="20"/>
              </w:rPr>
              <w:t>Obj</w:t>
            </w:r>
            <w:proofErr w:type="spellEnd"/>
            <w:r w:rsidRPr="0014314A">
              <w:rPr>
                <w:b/>
                <w:color w:val="auto"/>
                <w:sz w:val="20"/>
                <w:szCs w:val="20"/>
              </w:rPr>
              <w:t xml:space="preserve"> 22:</w:t>
            </w:r>
            <w:r w:rsidRPr="0014314A">
              <w:rPr>
                <w:color w:val="auto"/>
                <w:sz w:val="20"/>
                <w:szCs w:val="20"/>
              </w:rPr>
              <w:t xml:space="preserve"> Establish mechanisms for the portability of social security entitlements and </w:t>
            </w:r>
            <w:proofErr w:type="gramStart"/>
            <w:r w:rsidRPr="0014314A">
              <w:rPr>
                <w:color w:val="auto"/>
                <w:sz w:val="20"/>
                <w:szCs w:val="20"/>
              </w:rPr>
              <w:t>earned</w:t>
            </w:r>
            <w:proofErr w:type="gramEnd"/>
            <w:r w:rsidRPr="0014314A">
              <w:rPr>
                <w:color w:val="auto"/>
                <w:sz w:val="20"/>
                <w:szCs w:val="20"/>
              </w:rPr>
              <w:t xml:space="preserve"> </w:t>
            </w:r>
          </w:p>
          <w:p w14:paraId="3A5D0E03" w14:textId="77777777" w:rsidR="00B77A6B" w:rsidRPr="0014314A" w:rsidRDefault="00B77A6B" w:rsidP="00F04B72">
            <w:pPr>
              <w:pStyle w:val="Default"/>
              <w:spacing w:before="40" w:after="40"/>
              <w:rPr>
                <w:color w:val="auto"/>
                <w:sz w:val="20"/>
                <w:szCs w:val="20"/>
              </w:rPr>
            </w:pPr>
            <w:r w:rsidRPr="0014314A">
              <w:rPr>
                <w:color w:val="auto"/>
                <w:sz w:val="20"/>
                <w:szCs w:val="20"/>
              </w:rPr>
              <w:t xml:space="preserve">benefits </w:t>
            </w:r>
          </w:p>
          <w:p w14:paraId="2F4FC2E0" w14:textId="77777777" w:rsidR="00B77A6B" w:rsidRDefault="00B77A6B" w:rsidP="00F04B72">
            <w:pPr>
              <w:pStyle w:val="Default"/>
              <w:spacing w:before="40" w:after="40"/>
              <w:rPr>
                <w:color w:val="auto"/>
                <w:sz w:val="20"/>
                <w:szCs w:val="20"/>
              </w:rPr>
            </w:pPr>
          </w:p>
          <w:p w14:paraId="4821F9CE" w14:textId="77777777" w:rsidR="00D87F8F" w:rsidRPr="00D87F8F" w:rsidRDefault="00D87F8F" w:rsidP="00D87F8F"/>
          <w:p w14:paraId="73BDAFD4" w14:textId="77777777" w:rsidR="00D87F8F" w:rsidRPr="00D87F8F" w:rsidRDefault="00D87F8F" w:rsidP="00D87F8F"/>
          <w:p w14:paraId="1BC661F0" w14:textId="77777777" w:rsidR="00D87F8F" w:rsidRPr="00D87F8F" w:rsidRDefault="00D87F8F" w:rsidP="00D87F8F"/>
          <w:p w14:paraId="58D991A5" w14:textId="77777777" w:rsidR="00D87F8F" w:rsidRPr="00D87F8F" w:rsidRDefault="00D87F8F" w:rsidP="00D87F8F"/>
          <w:p w14:paraId="1D97296D" w14:textId="77777777" w:rsidR="00D87F8F" w:rsidRPr="00D87F8F" w:rsidRDefault="00D87F8F" w:rsidP="00D87F8F"/>
          <w:p w14:paraId="3141F0ED" w14:textId="77777777" w:rsidR="00D87F8F" w:rsidRPr="00D87F8F" w:rsidRDefault="00D87F8F" w:rsidP="00D87F8F"/>
          <w:p w14:paraId="1477A282" w14:textId="77777777" w:rsidR="00D87F8F" w:rsidRPr="00D87F8F" w:rsidRDefault="00D87F8F" w:rsidP="00D87F8F"/>
          <w:p w14:paraId="0239F047" w14:textId="77777777" w:rsidR="00D87F8F" w:rsidRPr="00D87F8F" w:rsidRDefault="00D87F8F" w:rsidP="00D87F8F"/>
          <w:p w14:paraId="7FB04DA9" w14:textId="77777777" w:rsidR="00D87F8F" w:rsidRPr="00D87F8F" w:rsidRDefault="00D87F8F" w:rsidP="00D87F8F"/>
          <w:p w14:paraId="03009DD8" w14:textId="77777777" w:rsidR="00D87F8F" w:rsidRPr="00D87F8F" w:rsidRDefault="00D87F8F" w:rsidP="00D87F8F"/>
          <w:p w14:paraId="1A69CAE6" w14:textId="77777777" w:rsidR="00D87F8F" w:rsidRPr="00D87F8F" w:rsidRDefault="00D87F8F" w:rsidP="00D87F8F"/>
          <w:p w14:paraId="0845C346" w14:textId="77777777" w:rsidR="00D87F8F" w:rsidRPr="00D87F8F" w:rsidRDefault="00D87F8F" w:rsidP="00D87F8F"/>
          <w:p w14:paraId="1EEF54FF" w14:textId="3DC9A5FE" w:rsidR="00D87F8F" w:rsidRPr="00D87F8F" w:rsidRDefault="00D87F8F" w:rsidP="00D87F8F"/>
        </w:tc>
        <w:tc>
          <w:tcPr>
            <w:tcW w:w="1170" w:type="dxa"/>
          </w:tcPr>
          <w:p w14:paraId="323C0014" w14:textId="62FD8347" w:rsidR="00B77A6B" w:rsidRDefault="00B77A6B" w:rsidP="00F04B72">
            <w:pPr>
              <w:pStyle w:val="Default"/>
              <w:spacing w:before="40" w:after="40"/>
              <w:rPr>
                <w:bCs/>
                <w:iCs/>
                <w:color w:val="auto"/>
                <w:sz w:val="20"/>
                <w:szCs w:val="20"/>
              </w:rPr>
            </w:pPr>
            <w:r>
              <w:rPr>
                <w:noProof/>
                <w:lang w:eastAsia="en-GB"/>
              </w:rPr>
              <w:drawing>
                <wp:inline distT="0" distB="0" distL="0" distR="0" wp14:anchorId="4A8873E7" wp14:editId="0FA7F4E5">
                  <wp:extent cx="585216" cy="576072"/>
                  <wp:effectExtent l="0" t="0" r="571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5216" cy="576072"/>
                          </a:xfrm>
                          <a:prstGeom prst="rect">
                            <a:avLst/>
                          </a:prstGeom>
                        </pic:spPr>
                      </pic:pic>
                    </a:graphicData>
                  </a:graphic>
                </wp:inline>
              </w:drawing>
            </w:r>
          </w:p>
          <w:p w14:paraId="42DBD489" w14:textId="77777777" w:rsidR="00B77A6B" w:rsidRDefault="00B77A6B" w:rsidP="00F04B72">
            <w:pPr>
              <w:pStyle w:val="Default"/>
              <w:spacing w:before="40" w:after="40"/>
              <w:rPr>
                <w:bCs/>
                <w:iCs/>
                <w:color w:val="auto"/>
                <w:sz w:val="20"/>
                <w:szCs w:val="20"/>
              </w:rPr>
            </w:pPr>
          </w:p>
          <w:p w14:paraId="06755A60" w14:textId="7C5CF52D" w:rsidR="00B77A6B" w:rsidRDefault="00B77A6B" w:rsidP="00F04B72">
            <w:pPr>
              <w:pStyle w:val="Default"/>
              <w:spacing w:before="40" w:after="40"/>
              <w:rPr>
                <w:bCs/>
                <w:iCs/>
                <w:color w:val="auto"/>
                <w:sz w:val="20"/>
                <w:szCs w:val="20"/>
              </w:rPr>
            </w:pPr>
          </w:p>
          <w:p w14:paraId="5F18B6BE" w14:textId="0CF4FE60" w:rsidR="00B77A6B" w:rsidRDefault="00B77A6B" w:rsidP="00F04B72">
            <w:pPr>
              <w:pStyle w:val="Default"/>
              <w:spacing w:before="40" w:after="40"/>
              <w:rPr>
                <w:bCs/>
                <w:iCs/>
                <w:color w:val="auto"/>
                <w:sz w:val="20"/>
                <w:szCs w:val="20"/>
              </w:rPr>
            </w:pPr>
          </w:p>
          <w:p w14:paraId="522774C2" w14:textId="77777777" w:rsidR="00B77A6B" w:rsidRDefault="00B77A6B" w:rsidP="00F04B72">
            <w:pPr>
              <w:pStyle w:val="Default"/>
              <w:spacing w:before="40" w:after="40"/>
              <w:rPr>
                <w:bCs/>
                <w:iCs/>
                <w:color w:val="auto"/>
                <w:sz w:val="20"/>
                <w:szCs w:val="20"/>
              </w:rPr>
            </w:pPr>
          </w:p>
          <w:p w14:paraId="4EB7193B" w14:textId="31CDB544" w:rsidR="00B77A6B" w:rsidRDefault="00B77A6B" w:rsidP="00F04B72">
            <w:pPr>
              <w:pStyle w:val="Default"/>
              <w:spacing w:before="40" w:after="40"/>
              <w:rPr>
                <w:bCs/>
                <w:iCs/>
                <w:color w:val="auto"/>
                <w:sz w:val="20"/>
                <w:szCs w:val="20"/>
              </w:rPr>
            </w:pPr>
          </w:p>
          <w:p w14:paraId="7563CF0F" w14:textId="6AFD3C51" w:rsidR="00311A76" w:rsidRDefault="00311A76" w:rsidP="00F04B72">
            <w:pPr>
              <w:pStyle w:val="Default"/>
              <w:spacing w:before="40" w:after="40"/>
              <w:rPr>
                <w:bCs/>
                <w:iCs/>
                <w:color w:val="auto"/>
                <w:sz w:val="20"/>
                <w:szCs w:val="20"/>
              </w:rPr>
            </w:pPr>
          </w:p>
          <w:p w14:paraId="614FD5B5" w14:textId="4D15E9D8" w:rsidR="00B77A6B" w:rsidRDefault="00D87F8F" w:rsidP="00F04B72">
            <w:pPr>
              <w:pStyle w:val="Default"/>
              <w:spacing w:before="40" w:after="40"/>
              <w:rPr>
                <w:bCs/>
                <w:iCs/>
                <w:color w:val="auto"/>
                <w:sz w:val="20"/>
                <w:szCs w:val="20"/>
              </w:rPr>
            </w:pPr>
            <w:r>
              <w:rPr>
                <w:noProof/>
                <w:lang w:eastAsia="en-GB"/>
              </w:rPr>
              <w:drawing>
                <wp:inline distT="0" distB="0" distL="0" distR="0" wp14:anchorId="1C6D912B" wp14:editId="3BC40939">
                  <wp:extent cx="594360" cy="647523"/>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781" cy="647981"/>
                          </a:xfrm>
                          <a:prstGeom prst="rect">
                            <a:avLst/>
                          </a:prstGeom>
                        </pic:spPr>
                      </pic:pic>
                    </a:graphicData>
                  </a:graphic>
                </wp:inline>
              </w:drawing>
            </w:r>
          </w:p>
          <w:p w14:paraId="4EC66276" w14:textId="3892F908" w:rsidR="00B77A6B" w:rsidRDefault="00B77A6B" w:rsidP="00F04B72">
            <w:pPr>
              <w:pStyle w:val="Default"/>
              <w:spacing w:before="40" w:after="40"/>
              <w:rPr>
                <w:bCs/>
                <w:iCs/>
                <w:color w:val="auto"/>
                <w:sz w:val="20"/>
                <w:szCs w:val="20"/>
              </w:rPr>
            </w:pPr>
          </w:p>
          <w:p w14:paraId="2BBC1D50" w14:textId="25DCDE6F" w:rsidR="00B77A6B" w:rsidRDefault="00B77A6B" w:rsidP="00F04B72">
            <w:pPr>
              <w:pStyle w:val="Default"/>
              <w:spacing w:before="40" w:after="40"/>
              <w:rPr>
                <w:bCs/>
                <w:iCs/>
                <w:color w:val="auto"/>
                <w:sz w:val="20"/>
                <w:szCs w:val="20"/>
              </w:rPr>
            </w:pPr>
          </w:p>
          <w:p w14:paraId="6ABD54BC" w14:textId="5F80650E" w:rsidR="00B77A6B" w:rsidRDefault="00B77A6B" w:rsidP="00F04B72">
            <w:pPr>
              <w:pStyle w:val="Default"/>
              <w:spacing w:before="40" w:after="40"/>
              <w:rPr>
                <w:bCs/>
                <w:iCs/>
                <w:color w:val="auto"/>
                <w:sz w:val="20"/>
                <w:szCs w:val="20"/>
              </w:rPr>
            </w:pPr>
          </w:p>
          <w:p w14:paraId="7C68A5DB" w14:textId="4236A89F" w:rsidR="00B77A6B" w:rsidRDefault="00D87F8F" w:rsidP="00F04B72">
            <w:pPr>
              <w:pStyle w:val="Default"/>
              <w:spacing w:before="40" w:after="40"/>
              <w:rPr>
                <w:bCs/>
                <w:iCs/>
                <w:color w:val="auto"/>
                <w:sz w:val="20"/>
                <w:szCs w:val="20"/>
              </w:rPr>
            </w:pPr>
            <w:r>
              <w:rPr>
                <w:noProof/>
                <w:lang w:eastAsia="en-GB"/>
              </w:rPr>
              <w:drawing>
                <wp:anchor distT="0" distB="0" distL="114300" distR="114300" simplePos="0" relativeHeight="251685888" behindDoc="0" locked="0" layoutInCell="1" allowOverlap="1" wp14:anchorId="6F795162" wp14:editId="411139E0">
                  <wp:simplePos x="0" y="0"/>
                  <wp:positionH relativeFrom="column">
                    <wp:posOffset>19656</wp:posOffset>
                  </wp:positionH>
                  <wp:positionV relativeFrom="paragraph">
                    <wp:posOffset>978609</wp:posOffset>
                  </wp:positionV>
                  <wp:extent cx="585216" cy="576072"/>
                  <wp:effectExtent l="0" t="0" r="5715"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85216" cy="576072"/>
                          </a:xfrm>
                          <a:prstGeom prst="rect">
                            <a:avLst/>
                          </a:prstGeom>
                        </pic:spPr>
                      </pic:pic>
                    </a:graphicData>
                  </a:graphic>
                </wp:anchor>
              </w:drawing>
            </w:r>
            <w:r>
              <w:rPr>
                <w:noProof/>
                <w:lang w:eastAsia="en-GB"/>
              </w:rPr>
              <w:drawing>
                <wp:anchor distT="0" distB="0" distL="114300" distR="114300" simplePos="0" relativeHeight="251684864" behindDoc="0" locked="0" layoutInCell="1" allowOverlap="1" wp14:anchorId="5334FD3E" wp14:editId="602A6447">
                  <wp:simplePos x="0" y="0"/>
                  <wp:positionH relativeFrom="column">
                    <wp:posOffset>7915</wp:posOffset>
                  </wp:positionH>
                  <wp:positionV relativeFrom="paragraph">
                    <wp:posOffset>276860</wp:posOffset>
                  </wp:positionV>
                  <wp:extent cx="585216" cy="585216"/>
                  <wp:effectExtent l="0" t="0" r="5715" b="571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85216" cy="585216"/>
                          </a:xfrm>
                          <a:prstGeom prst="rect">
                            <a:avLst/>
                          </a:prstGeom>
                        </pic:spPr>
                      </pic:pic>
                    </a:graphicData>
                  </a:graphic>
                </wp:anchor>
              </w:drawing>
            </w:r>
          </w:p>
          <w:p w14:paraId="52C6E4E6" w14:textId="0399E6C4" w:rsidR="00B77A6B" w:rsidRDefault="00B77A6B" w:rsidP="00F04B72">
            <w:pPr>
              <w:pStyle w:val="Default"/>
              <w:spacing w:before="40" w:after="40"/>
              <w:rPr>
                <w:bCs/>
                <w:noProof/>
              </w:rPr>
            </w:pPr>
          </w:p>
          <w:p w14:paraId="3348314F" w14:textId="1DAE3BF5" w:rsidR="00B77A6B" w:rsidRDefault="00B77A6B" w:rsidP="00F04B72">
            <w:pPr>
              <w:pStyle w:val="Default"/>
              <w:spacing w:before="40" w:after="40"/>
              <w:rPr>
                <w:bCs/>
                <w:iCs/>
                <w:color w:val="auto"/>
                <w:sz w:val="20"/>
                <w:szCs w:val="20"/>
              </w:rPr>
            </w:pPr>
          </w:p>
          <w:p w14:paraId="739870CC" w14:textId="67FC0BD0" w:rsidR="00B77A6B" w:rsidRDefault="00D87F8F" w:rsidP="00F04B72">
            <w:pPr>
              <w:pStyle w:val="Default"/>
              <w:spacing w:before="40" w:after="40"/>
              <w:rPr>
                <w:noProof/>
              </w:rPr>
            </w:pPr>
            <w:r>
              <w:rPr>
                <w:noProof/>
                <w:lang w:eastAsia="en-GB"/>
              </w:rPr>
              <w:drawing>
                <wp:inline distT="0" distB="0" distL="0" distR="0" wp14:anchorId="4B5E0646" wp14:editId="712391DB">
                  <wp:extent cx="566928" cy="585216"/>
                  <wp:effectExtent l="0" t="0" r="5080"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6928" cy="585216"/>
                          </a:xfrm>
                          <a:prstGeom prst="rect">
                            <a:avLst/>
                          </a:prstGeom>
                        </pic:spPr>
                      </pic:pic>
                    </a:graphicData>
                  </a:graphic>
                </wp:inline>
              </w:drawing>
            </w:r>
          </w:p>
          <w:p w14:paraId="3A2C3ECA" w14:textId="55EDE2E5" w:rsidR="00B77A6B" w:rsidRDefault="00B77A6B" w:rsidP="00F04B72">
            <w:pPr>
              <w:pStyle w:val="Default"/>
              <w:spacing w:before="40" w:after="40"/>
              <w:rPr>
                <w:bCs/>
                <w:iCs/>
                <w:color w:val="auto"/>
                <w:sz w:val="20"/>
                <w:szCs w:val="20"/>
              </w:rPr>
            </w:pPr>
          </w:p>
          <w:p w14:paraId="4E71AED0" w14:textId="21C49AF8" w:rsidR="00B77A6B" w:rsidRDefault="00B77A6B" w:rsidP="00F04B72">
            <w:pPr>
              <w:pStyle w:val="Default"/>
              <w:spacing w:before="40" w:after="40"/>
              <w:rPr>
                <w:bCs/>
                <w:iCs/>
                <w:color w:val="auto"/>
                <w:sz w:val="20"/>
                <w:szCs w:val="20"/>
              </w:rPr>
            </w:pPr>
          </w:p>
          <w:p w14:paraId="7A4C3CD2" w14:textId="3DA8F824" w:rsidR="00B77A6B" w:rsidRDefault="00D87F8F" w:rsidP="00F04B72">
            <w:pPr>
              <w:pStyle w:val="Default"/>
              <w:spacing w:before="40" w:after="40"/>
              <w:rPr>
                <w:noProof/>
              </w:rPr>
            </w:pPr>
            <w:r>
              <w:rPr>
                <w:noProof/>
                <w:lang w:eastAsia="en-GB"/>
              </w:rPr>
              <w:drawing>
                <wp:inline distT="0" distB="0" distL="0" distR="0" wp14:anchorId="16445CFD" wp14:editId="57B01C91">
                  <wp:extent cx="585216" cy="585216"/>
                  <wp:effectExtent l="0" t="0" r="5715"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85216" cy="585216"/>
                          </a:xfrm>
                          <a:prstGeom prst="rect">
                            <a:avLst/>
                          </a:prstGeom>
                        </pic:spPr>
                      </pic:pic>
                    </a:graphicData>
                  </a:graphic>
                </wp:inline>
              </w:drawing>
            </w:r>
          </w:p>
          <w:p w14:paraId="59C64DA2" w14:textId="11AAE8D0" w:rsidR="00B77A6B" w:rsidRDefault="00B77A6B" w:rsidP="00F04B72">
            <w:pPr>
              <w:pStyle w:val="Default"/>
              <w:spacing w:before="40" w:after="40"/>
              <w:rPr>
                <w:bCs/>
                <w:iCs/>
                <w:color w:val="auto"/>
                <w:sz w:val="20"/>
                <w:szCs w:val="20"/>
              </w:rPr>
            </w:pPr>
          </w:p>
          <w:p w14:paraId="279D17BF" w14:textId="4827DA54" w:rsidR="00B77A6B" w:rsidRDefault="00D87F8F" w:rsidP="00F04B72">
            <w:pPr>
              <w:pStyle w:val="Default"/>
              <w:spacing w:before="40" w:after="40"/>
              <w:rPr>
                <w:bCs/>
                <w:noProof/>
              </w:rPr>
            </w:pPr>
            <w:r>
              <w:rPr>
                <w:noProof/>
                <w:lang w:eastAsia="en-GB"/>
              </w:rPr>
              <w:drawing>
                <wp:inline distT="0" distB="0" distL="0" distR="0" wp14:anchorId="3BEF9518" wp14:editId="78B35E68">
                  <wp:extent cx="585216" cy="585216"/>
                  <wp:effectExtent l="0" t="0" r="5715"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5216" cy="585216"/>
                          </a:xfrm>
                          <a:prstGeom prst="rect">
                            <a:avLst/>
                          </a:prstGeom>
                        </pic:spPr>
                      </pic:pic>
                    </a:graphicData>
                  </a:graphic>
                </wp:inline>
              </w:drawing>
            </w:r>
          </w:p>
          <w:p w14:paraId="13E6B663" w14:textId="74629472" w:rsidR="00B77A6B" w:rsidRPr="00EF0351" w:rsidRDefault="00B77A6B" w:rsidP="000D78C5">
            <w:pPr>
              <w:pStyle w:val="Default"/>
              <w:spacing w:before="40" w:after="40"/>
              <w:rPr>
                <w:bCs/>
                <w:iCs/>
                <w:color w:val="auto"/>
                <w:sz w:val="20"/>
                <w:szCs w:val="20"/>
              </w:rPr>
            </w:pPr>
          </w:p>
        </w:tc>
        <w:tc>
          <w:tcPr>
            <w:tcW w:w="5940" w:type="dxa"/>
          </w:tcPr>
          <w:p w14:paraId="4CEB3E33" w14:textId="09D4F780" w:rsidR="00B77A6B" w:rsidRDefault="00B77A6B" w:rsidP="00F04B72">
            <w:pPr>
              <w:spacing w:before="40" w:after="40"/>
              <w:rPr>
                <w:bCs/>
                <w:iCs/>
                <w:szCs w:val="20"/>
              </w:rPr>
            </w:pPr>
            <w:r w:rsidRPr="00973922">
              <w:rPr>
                <w:b/>
                <w:bCs/>
                <w:iCs/>
                <w:szCs w:val="20"/>
              </w:rPr>
              <w:t>1.3:</w:t>
            </w:r>
            <w:r w:rsidRPr="00973922">
              <w:rPr>
                <w:bCs/>
                <w:iCs/>
                <w:szCs w:val="20"/>
              </w:rPr>
              <w:t xml:space="preserve"> Implement nationally appropriate social protection systems and measures for all, including floors, and by 2030 achieve substantial coverage of the poor and the vulnerable</w:t>
            </w:r>
          </w:p>
          <w:p w14:paraId="4A278E97" w14:textId="77777777" w:rsidR="000D78C5" w:rsidRPr="00973922" w:rsidRDefault="000D78C5" w:rsidP="00F04B72">
            <w:pPr>
              <w:spacing w:before="40" w:after="40"/>
              <w:rPr>
                <w:bCs/>
                <w:iCs/>
                <w:szCs w:val="20"/>
              </w:rPr>
            </w:pPr>
          </w:p>
          <w:p w14:paraId="77BE0B1B" w14:textId="77777777" w:rsidR="00B77A6B" w:rsidRDefault="00B77A6B" w:rsidP="00F04B72">
            <w:pPr>
              <w:spacing w:before="40" w:after="40"/>
              <w:rPr>
                <w:bCs/>
                <w:iCs/>
                <w:szCs w:val="20"/>
              </w:rPr>
            </w:pPr>
            <w:r w:rsidRPr="00973922">
              <w:rPr>
                <w:b/>
                <w:bCs/>
                <w:iCs/>
                <w:szCs w:val="20"/>
              </w:rPr>
              <w:t>1.4:</w:t>
            </w:r>
            <w:r w:rsidRPr="00973922">
              <w:rPr>
                <w:bCs/>
                <w:iCs/>
                <w:szCs w:val="20"/>
              </w:rPr>
              <w:t xml:space="preserve"> By 2030,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microfinance</w:t>
            </w:r>
          </w:p>
          <w:p w14:paraId="50BD102E" w14:textId="77777777" w:rsidR="00B77A6B" w:rsidRDefault="00B77A6B" w:rsidP="00F04B72">
            <w:pPr>
              <w:spacing w:before="40" w:after="40"/>
              <w:rPr>
                <w:bCs/>
                <w:iCs/>
                <w:szCs w:val="20"/>
              </w:rPr>
            </w:pPr>
          </w:p>
          <w:p w14:paraId="00229AD8" w14:textId="77777777" w:rsidR="00B77A6B" w:rsidRPr="00C50254" w:rsidRDefault="00B77A6B" w:rsidP="00F04B72">
            <w:pPr>
              <w:spacing w:before="40" w:after="40"/>
              <w:rPr>
                <w:bCs/>
                <w:iCs/>
                <w:szCs w:val="20"/>
              </w:rPr>
            </w:pPr>
            <w:r w:rsidRPr="00C50254">
              <w:rPr>
                <w:b/>
                <w:bCs/>
                <w:iCs/>
                <w:szCs w:val="20"/>
              </w:rPr>
              <w:t>3.7:</w:t>
            </w:r>
            <w:r w:rsidRPr="00C50254">
              <w:rPr>
                <w:bCs/>
                <w:iCs/>
                <w:szCs w:val="20"/>
              </w:rPr>
              <w:t xml:space="preserve"> By 2030, ensure universal access to sexual and reproductive health-care services, including for family planning, information and education, and the integration of reproductive health into national strategies and </w:t>
            </w:r>
            <w:proofErr w:type="gramStart"/>
            <w:r w:rsidRPr="00C50254">
              <w:rPr>
                <w:bCs/>
                <w:iCs/>
                <w:szCs w:val="20"/>
              </w:rPr>
              <w:t>programmes</w:t>
            </w:r>
            <w:proofErr w:type="gramEnd"/>
          </w:p>
          <w:p w14:paraId="4A9AF3AF" w14:textId="77777777" w:rsidR="00B77A6B" w:rsidRDefault="00B77A6B" w:rsidP="00F04B72">
            <w:pPr>
              <w:spacing w:before="40" w:after="40"/>
              <w:rPr>
                <w:bCs/>
                <w:iCs/>
                <w:szCs w:val="20"/>
              </w:rPr>
            </w:pPr>
            <w:r w:rsidRPr="00C50254">
              <w:rPr>
                <w:b/>
                <w:bCs/>
                <w:iCs/>
                <w:szCs w:val="20"/>
              </w:rPr>
              <w:t>3.8:</w:t>
            </w:r>
            <w:r w:rsidRPr="00C50254">
              <w:rPr>
                <w:bCs/>
                <w:iCs/>
                <w:szCs w:val="20"/>
              </w:rPr>
              <w:t xml:space="preserve"> Achieve universal health coverage, including financial risk protection, access to quality essential health-care services and access to safe, effective, quality and affordable essential medicines and vaccines for </w:t>
            </w:r>
            <w:proofErr w:type="gramStart"/>
            <w:r w:rsidRPr="00C50254">
              <w:rPr>
                <w:bCs/>
                <w:iCs/>
                <w:szCs w:val="20"/>
              </w:rPr>
              <w:t>all</w:t>
            </w:r>
            <w:proofErr w:type="gramEnd"/>
          </w:p>
          <w:p w14:paraId="358368A7" w14:textId="77777777" w:rsidR="00B77A6B" w:rsidRDefault="00B77A6B" w:rsidP="00F04B72">
            <w:pPr>
              <w:spacing w:before="40" w:after="40"/>
              <w:rPr>
                <w:bCs/>
                <w:iCs/>
                <w:szCs w:val="20"/>
              </w:rPr>
            </w:pPr>
          </w:p>
          <w:p w14:paraId="0D529BFF" w14:textId="77777777" w:rsidR="00B77A6B" w:rsidRDefault="00B77A6B" w:rsidP="00F04B72">
            <w:pPr>
              <w:spacing w:before="40" w:after="40"/>
              <w:rPr>
                <w:bCs/>
                <w:iCs/>
                <w:szCs w:val="20"/>
              </w:rPr>
            </w:pPr>
            <w:r w:rsidRPr="000D0A34">
              <w:rPr>
                <w:b/>
                <w:bCs/>
                <w:iCs/>
                <w:szCs w:val="20"/>
              </w:rPr>
              <w:t>4.1:</w:t>
            </w:r>
            <w:r w:rsidRPr="000D0A34">
              <w:rPr>
                <w:bCs/>
                <w:iCs/>
                <w:szCs w:val="20"/>
              </w:rPr>
              <w:t xml:space="preserve"> By 2030, ensure that all girls and boys complete free, equitable and quality primary and secondary education leading to relevant and effective learning </w:t>
            </w:r>
            <w:proofErr w:type="gramStart"/>
            <w:r w:rsidRPr="000D0A34">
              <w:rPr>
                <w:bCs/>
                <w:iCs/>
                <w:szCs w:val="20"/>
              </w:rPr>
              <w:t>outcomes</w:t>
            </w:r>
            <w:proofErr w:type="gramEnd"/>
          </w:p>
          <w:p w14:paraId="35374A7F" w14:textId="77777777" w:rsidR="00B77A6B" w:rsidRDefault="00B77A6B" w:rsidP="00F04B72">
            <w:pPr>
              <w:spacing w:before="40" w:after="40"/>
              <w:rPr>
                <w:bCs/>
                <w:iCs/>
                <w:szCs w:val="20"/>
              </w:rPr>
            </w:pPr>
          </w:p>
          <w:p w14:paraId="00CDC448" w14:textId="77777777" w:rsidR="00B77A6B" w:rsidRDefault="00B77A6B" w:rsidP="00F04B72">
            <w:pPr>
              <w:spacing w:before="40" w:after="40"/>
              <w:rPr>
                <w:bCs/>
                <w:iCs/>
                <w:szCs w:val="20"/>
                <w:lang w:val="en"/>
              </w:rPr>
            </w:pPr>
            <w:r w:rsidRPr="00F16081">
              <w:rPr>
                <w:b/>
                <w:bCs/>
                <w:iCs/>
                <w:szCs w:val="20"/>
                <w:lang w:val="en"/>
              </w:rPr>
              <w:t>8.5:</w:t>
            </w:r>
            <w:r w:rsidRPr="00F16081">
              <w:rPr>
                <w:bCs/>
                <w:iCs/>
                <w:szCs w:val="20"/>
                <w:lang w:val="en"/>
              </w:rPr>
              <w:t xml:space="preserve"> By 2030, achieve full and productive employment and decent work for all women and men, including for young people and persons with disabilities, and equal pay for work of equal </w:t>
            </w:r>
            <w:proofErr w:type="gramStart"/>
            <w:r w:rsidRPr="00F16081">
              <w:rPr>
                <w:bCs/>
                <w:iCs/>
                <w:szCs w:val="20"/>
                <w:lang w:val="en"/>
              </w:rPr>
              <w:t>value</w:t>
            </w:r>
            <w:proofErr w:type="gramEnd"/>
          </w:p>
          <w:p w14:paraId="70EFB035" w14:textId="77777777" w:rsidR="00B77A6B" w:rsidRPr="00F16081" w:rsidRDefault="00B77A6B" w:rsidP="00F04B72">
            <w:pPr>
              <w:spacing w:before="40" w:after="40"/>
              <w:rPr>
                <w:bCs/>
                <w:iCs/>
                <w:szCs w:val="20"/>
                <w:lang w:val="en"/>
              </w:rPr>
            </w:pPr>
            <w:r w:rsidRPr="00886374">
              <w:rPr>
                <w:b/>
                <w:bCs/>
                <w:iCs/>
                <w:szCs w:val="20"/>
                <w:lang w:val="en"/>
              </w:rPr>
              <w:t>8.6:</w:t>
            </w:r>
            <w:r w:rsidRPr="00886374">
              <w:rPr>
                <w:bCs/>
                <w:iCs/>
                <w:szCs w:val="20"/>
                <w:lang w:val="en"/>
              </w:rPr>
              <w:t xml:space="preserve"> By 2020, substantially reduce the proportion of youth not in employment, education or </w:t>
            </w:r>
            <w:proofErr w:type="gramStart"/>
            <w:r w:rsidRPr="00886374">
              <w:rPr>
                <w:bCs/>
                <w:iCs/>
                <w:szCs w:val="20"/>
                <w:lang w:val="en"/>
              </w:rPr>
              <w:t>training</w:t>
            </w:r>
            <w:proofErr w:type="gramEnd"/>
          </w:p>
          <w:p w14:paraId="3647C7FC" w14:textId="77777777" w:rsidR="00B77A6B" w:rsidRPr="000F47EF" w:rsidRDefault="00B77A6B" w:rsidP="00F04B72">
            <w:pPr>
              <w:spacing w:before="40" w:after="40"/>
              <w:rPr>
                <w:bCs/>
                <w:iCs/>
                <w:szCs w:val="20"/>
                <w:lang w:val="en"/>
              </w:rPr>
            </w:pPr>
          </w:p>
          <w:p w14:paraId="7ACFCEC2" w14:textId="77777777" w:rsidR="00B77A6B" w:rsidRDefault="00B77A6B" w:rsidP="00F04B72">
            <w:pPr>
              <w:spacing w:before="40" w:after="40"/>
              <w:rPr>
                <w:bCs/>
                <w:iCs/>
                <w:szCs w:val="20"/>
              </w:rPr>
            </w:pPr>
            <w:r w:rsidRPr="00CD7162">
              <w:rPr>
                <w:b/>
                <w:bCs/>
                <w:iCs/>
                <w:szCs w:val="20"/>
              </w:rPr>
              <w:t>10.2:</w:t>
            </w:r>
            <w:r w:rsidRPr="00CD7162">
              <w:rPr>
                <w:bCs/>
                <w:iCs/>
                <w:szCs w:val="20"/>
              </w:rPr>
              <w:t xml:space="preserve"> By 2030, empower and promote the social, economic and political inclusion of all, irrespective of age, sex, disability, race, ethnicity, origin, religion or economic or other </w:t>
            </w:r>
            <w:proofErr w:type="gramStart"/>
            <w:r w:rsidRPr="00CD7162">
              <w:rPr>
                <w:bCs/>
                <w:iCs/>
                <w:szCs w:val="20"/>
              </w:rPr>
              <w:t>status</w:t>
            </w:r>
            <w:proofErr w:type="gramEnd"/>
          </w:p>
          <w:p w14:paraId="113BDBDF" w14:textId="77777777" w:rsidR="00B77A6B" w:rsidRDefault="00B77A6B" w:rsidP="00F04B72">
            <w:pPr>
              <w:spacing w:before="40" w:after="40"/>
              <w:rPr>
                <w:bCs/>
                <w:iCs/>
                <w:szCs w:val="20"/>
              </w:rPr>
            </w:pPr>
            <w:r w:rsidRPr="00017267">
              <w:rPr>
                <w:b/>
                <w:bCs/>
                <w:iCs/>
                <w:szCs w:val="20"/>
              </w:rPr>
              <w:t>10.4:</w:t>
            </w:r>
            <w:r w:rsidRPr="00017267">
              <w:rPr>
                <w:bCs/>
                <w:iCs/>
                <w:szCs w:val="20"/>
              </w:rPr>
              <w:t xml:space="preserve"> Adopt policies, especially fiscal, wage and social protection policies, and progressively achieve greater </w:t>
            </w:r>
            <w:proofErr w:type="gramStart"/>
            <w:r w:rsidRPr="00017267">
              <w:rPr>
                <w:bCs/>
                <w:iCs/>
                <w:szCs w:val="20"/>
              </w:rPr>
              <w:t>equality</w:t>
            </w:r>
            <w:proofErr w:type="gramEnd"/>
          </w:p>
          <w:p w14:paraId="406EA2FF" w14:textId="77777777" w:rsidR="00B77A6B" w:rsidRDefault="00B77A6B" w:rsidP="00F04B72">
            <w:pPr>
              <w:spacing w:before="40" w:after="40"/>
              <w:rPr>
                <w:bCs/>
                <w:iCs/>
                <w:szCs w:val="20"/>
              </w:rPr>
            </w:pPr>
          </w:p>
          <w:p w14:paraId="6F6FF82F" w14:textId="77777777" w:rsidR="00B77A6B" w:rsidRDefault="00B77A6B" w:rsidP="00F04B72">
            <w:pPr>
              <w:spacing w:before="40" w:after="40"/>
              <w:rPr>
                <w:bCs/>
                <w:iCs/>
                <w:szCs w:val="20"/>
              </w:rPr>
            </w:pPr>
            <w:r w:rsidRPr="00383924">
              <w:rPr>
                <w:b/>
                <w:bCs/>
                <w:iCs/>
                <w:szCs w:val="20"/>
              </w:rPr>
              <w:t>11.1:</w:t>
            </w:r>
            <w:r w:rsidRPr="00383924">
              <w:rPr>
                <w:bCs/>
                <w:iCs/>
                <w:szCs w:val="20"/>
              </w:rPr>
              <w:t xml:space="preserve"> By 2030, ensure access for all to adequate, safe and affordable housing and basic services and upgrade </w:t>
            </w:r>
            <w:proofErr w:type="gramStart"/>
            <w:r w:rsidRPr="00383924">
              <w:rPr>
                <w:bCs/>
                <w:iCs/>
                <w:szCs w:val="20"/>
              </w:rPr>
              <w:t>slums</w:t>
            </w:r>
            <w:proofErr w:type="gramEnd"/>
          </w:p>
          <w:p w14:paraId="05F00B7E" w14:textId="77777777" w:rsidR="00D87F8F" w:rsidRDefault="00D87F8F" w:rsidP="00F04B72">
            <w:pPr>
              <w:spacing w:before="40" w:after="40"/>
              <w:rPr>
                <w:b/>
                <w:bCs/>
                <w:iCs/>
                <w:szCs w:val="20"/>
              </w:rPr>
            </w:pPr>
          </w:p>
          <w:p w14:paraId="3B98B4AF" w14:textId="77777777" w:rsidR="00D87F8F" w:rsidRDefault="00D87F8F" w:rsidP="00F04B72">
            <w:pPr>
              <w:spacing w:before="40" w:after="40"/>
              <w:rPr>
                <w:b/>
                <w:bCs/>
                <w:iCs/>
                <w:szCs w:val="20"/>
              </w:rPr>
            </w:pPr>
          </w:p>
          <w:p w14:paraId="498A30B7" w14:textId="64F58FC0" w:rsidR="00B77A6B" w:rsidRPr="00186AC8" w:rsidRDefault="00B77A6B" w:rsidP="00F04B72">
            <w:pPr>
              <w:spacing w:before="40" w:after="40"/>
              <w:rPr>
                <w:bCs/>
                <w:iCs/>
                <w:szCs w:val="20"/>
              </w:rPr>
            </w:pPr>
            <w:r w:rsidRPr="00E525A4">
              <w:rPr>
                <w:b/>
                <w:bCs/>
                <w:iCs/>
                <w:szCs w:val="20"/>
              </w:rPr>
              <w:t>16.7:</w:t>
            </w:r>
            <w:r w:rsidRPr="00186AC8">
              <w:rPr>
                <w:bCs/>
                <w:iCs/>
                <w:szCs w:val="20"/>
              </w:rPr>
              <w:t xml:space="preserve"> Ensure responsive, inclusive, participatory and representative decision-making at all </w:t>
            </w:r>
            <w:proofErr w:type="gramStart"/>
            <w:r w:rsidRPr="00186AC8">
              <w:rPr>
                <w:bCs/>
                <w:iCs/>
                <w:szCs w:val="20"/>
              </w:rPr>
              <w:t>levels</w:t>
            </w:r>
            <w:proofErr w:type="gramEnd"/>
          </w:p>
          <w:p w14:paraId="557BC408" w14:textId="77777777" w:rsidR="00B77A6B" w:rsidRDefault="00B77A6B" w:rsidP="00F04B72">
            <w:pPr>
              <w:spacing w:before="40" w:after="40"/>
              <w:rPr>
                <w:bCs/>
                <w:iCs/>
                <w:szCs w:val="20"/>
              </w:rPr>
            </w:pPr>
            <w:r w:rsidRPr="00C83926">
              <w:rPr>
                <w:b/>
                <w:bCs/>
                <w:iCs/>
                <w:szCs w:val="20"/>
              </w:rPr>
              <w:t>16.9:</w:t>
            </w:r>
            <w:r w:rsidRPr="00C83926">
              <w:rPr>
                <w:bCs/>
                <w:iCs/>
                <w:szCs w:val="20"/>
              </w:rPr>
              <w:t xml:space="preserve"> By 2030, provide legal identity for all, including birth </w:t>
            </w:r>
            <w:proofErr w:type="gramStart"/>
            <w:r w:rsidRPr="00C83926">
              <w:rPr>
                <w:bCs/>
                <w:iCs/>
                <w:szCs w:val="20"/>
              </w:rPr>
              <w:t>registration</w:t>
            </w:r>
            <w:proofErr w:type="gramEnd"/>
          </w:p>
          <w:p w14:paraId="081C41CC" w14:textId="77777777" w:rsidR="00B77A6B" w:rsidRPr="00EF0351" w:rsidRDefault="00B77A6B" w:rsidP="00F04B72">
            <w:pPr>
              <w:spacing w:before="40" w:after="40"/>
              <w:rPr>
                <w:bCs/>
                <w:iCs/>
                <w:szCs w:val="20"/>
              </w:rPr>
            </w:pPr>
            <w:r w:rsidRPr="00E525A4">
              <w:rPr>
                <w:b/>
                <w:bCs/>
                <w:iCs/>
                <w:szCs w:val="20"/>
              </w:rPr>
              <w:t>16.B:</w:t>
            </w:r>
            <w:r w:rsidRPr="00186AC8">
              <w:rPr>
                <w:bCs/>
                <w:iCs/>
                <w:szCs w:val="20"/>
              </w:rPr>
              <w:t xml:space="preserve"> Promote and enforce non-discriminatory laws and policies for sustainable development</w:t>
            </w:r>
          </w:p>
        </w:tc>
      </w:tr>
    </w:tbl>
    <w:p w14:paraId="0DF1F952" w14:textId="77777777" w:rsidR="00E513C6" w:rsidRDefault="00E513C6">
      <w:pPr>
        <w:rPr>
          <w:rFonts w:eastAsiaTheme="minorEastAsia" w:cs="Calibri"/>
          <w:b/>
          <w:bCs/>
          <w:color w:val="000000"/>
          <w:sz w:val="32"/>
          <w:szCs w:val="32"/>
          <w:u w:val="single"/>
          <w:lang w:eastAsia="ja-JP"/>
        </w:rPr>
        <w:sectPr w:rsidR="00E513C6" w:rsidSect="002C0B7D">
          <w:pgSz w:w="12240" w:h="15840"/>
          <w:pgMar w:top="1440" w:right="1440" w:bottom="1440" w:left="1440" w:header="720" w:footer="720" w:gutter="0"/>
          <w:cols w:space="720"/>
          <w:docGrid w:linePitch="360"/>
        </w:sectPr>
      </w:pPr>
    </w:p>
    <w:p w14:paraId="21D94241" w14:textId="3E89A9FF" w:rsidR="00CE3E83" w:rsidRPr="0083375B" w:rsidRDefault="00E662E0" w:rsidP="0097743F">
      <w:pPr>
        <w:pStyle w:val="Heading1"/>
      </w:pPr>
      <w:bookmarkStart w:id="32" w:name="_Toc59460405"/>
      <w:bookmarkStart w:id="33" w:name="_Toc62120362"/>
      <w:r w:rsidRPr="009B47D7">
        <w:lastRenderedPageBreak/>
        <w:t xml:space="preserve">Joint Programme </w:t>
      </w:r>
      <w:proofErr w:type="spellStart"/>
      <w:r w:rsidRPr="009B47D7">
        <w:t>Revision</w:t>
      </w:r>
      <w:proofErr w:type="spellEnd"/>
      <w:r w:rsidRPr="009B47D7">
        <w:t xml:space="preserve"> Template</w:t>
      </w:r>
      <w:bookmarkEnd w:id="32"/>
      <w:bookmarkEnd w:id="33"/>
    </w:p>
    <w:p w14:paraId="608C13F6" w14:textId="77777777" w:rsidR="00C25634" w:rsidRPr="0074091E" w:rsidRDefault="00C25634" w:rsidP="00C25634">
      <w:pPr>
        <w:pStyle w:val="Default"/>
        <w:shd w:val="clear" w:color="auto" w:fill="2F5496" w:themeFill="accent1" w:themeFillShade="BF"/>
        <w:spacing w:before="120" w:after="120"/>
        <w:jc w:val="center"/>
        <w:rPr>
          <w:rFonts w:asciiTheme="minorHAnsi" w:hAnsiTheme="minorHAnsi" w:cstheme="minorHAnsi"/>
          <w:b/>
          <w:bCs/>
          <w:color w:val="FFFFFF" w:themeColor="background1"/>
          <w:sz w:val="32"/>
          <w:szCs w:val="32"/>
          <w:lang w:val="fr-CH"/>
        </w:rPr>
      </w:pPr>
      <w:r w:rsidRPr="0074091E">
        <w:rPr>
          <w:rFonts w:asciiTheme="minorHAnsi" w:hAnsiTheme="minorHAnsi" w:cstheme="minorHAnsi"/>
          <w:b/>
          <w:bCs/>
          <w:color w:val="FFFFFF" w:themeColor="background1"/>
          <w:sz w:val="32"/>
          <w:szCs w:val="32"/>
          <w:lang w:val="fr-CH"/>
        </w:rPr>
        <w:t>Migration MPTF</w:t>
      </w:r>
    </w:p>
    <w:p w14:paraId="78E6B9ED" w14:textId="3EEFBBD9" w:rsidR="00C25634" w:rsidRPr="0095477C" w:rsidRDefault="00C25634" w:rsidP="00C25634">
      <w:pPr>
        <w:pStyle w:val="Default"/>
        <w:shd w:val="clear" w:color="auto" w:fill="2F5496" w:themeFill="accent1" w:themeFillShade="BF"/>
        <w:spacing w:before="120" w:after="120"/>
        <w:jc w:val="center"/>
        <w:rPr>
          <w:rFonts w:asciiTheme="minorHAnsi" w:hAnsiTheme="minorHAnsi" w:cstheme="minorHAnsi"/>
          <w:color w:val="FFFFFF" w:themeColor="background1"/>
          <w:sz w:val="32"/>
          <w:szCs w:val="32"/>
        </w:rPr>
      </w:pPr>
      <w:r>
        <w:rPr>
          <w:rFonts w:asciiTheme="minorHAnsi" w:hAnsiTheme="minorHAnsi" w:cstheme="minorHAnsi"/>
          <w:b/>
          <w:bCs/>
          <w:color w:val="FFFFFF" w:themeColor="background1"/>
          <w:sz w:val="32"/>
          <w:szCs w:val="32"/>
        </w:rPr>
        <w:t>JOINT PROGRAMME REVISION</w:t>
      </w:r>
    </w:p>
    <w:p w14:paraId="71620B82" w14:textId="77777777" w:rsidR="002C7E74" w:rsidRDefault="002C7E74" w:rsidP="002C7E74">
      <w:pPr>
        <w:pStyle w:val="ListParagraph"/>
        <w:numPr>
          <w:ilvl w:val="0"/>
          <w:numId w:val="12"/>
        </w:numPr>
        <w:spacing w:before="120"/>
        <w:rPr>
          <w:rFonts w:cstheme="minorHAnsi"/>
          <w:i/>
          <w:color w:val="0070C0"/>
        </w:rPr>
      </w:pPr>
      <w:r>
        <w:rPr>
          <w:rFonts w:cstheme="minorHAnsi"/>
          <w:i/>
          <w:color w:val="0070C0"/>
        </w:rPr>
        <w:t>All submissions should be in the English language.</w:t>
      </w:r>
    </w:p>
    <w:p w14:paraId="7414A1A5" w14:textId="77777777" w:rsidR="001F674D" w:rsidRPr="00A52A46" w:rsidRDefault="001F674D" w:rsidP="00FA11C3">
      <w:pPr>
        <w:pStyle w:val="ListParagraph"/>
        <w:numPr>
          <w:ilvl w:val="0"/>
          <w:numId w:val="12"/>
        </w:numPr>
        <w:spacing w:before="120"/>
        <w:rPr>
          <w:rFonts w:cstheme="minorHAnsi"/>
          <w:i/>
          <w:color w:val="0070C0"/>
        </w:rPr>
      </w:pPr>
      <w:r w:rsidRPr="00A52A46">
        <w:rPr>
          <w:rFonts w:cstheme="minorHAnsi"/>
          <w:i/>
          <w:color w:val="0070C0"/>
        </w:rPr>
        <w:t>In all narrative inputs, please use “Calibri” font size 1</w:t>
      </w:r>
      <w:r>
        <w:rPr>
          <w:rFonts w:cstheme="minorHAnsi"/>
          <w:i/>
          <w:color w:val="0070C0"/>
        </w:rPr>
        <w:t>1</w:t>
      </w:r>
      <w:r w:rsidRPr="00A52A46">
        <w:rPr>
          <w:rFonts w:cstheme="minorHAnsi"/>
          <w:i/>
          <w:color w:val="0070C0"/>
        </w:rPr>
        <w:t xml:space="preserve"> (apply “Normal” style)</w:t>
      </w:r>
    </w:p>
    <w:p w14:paraId="568A3B30" w14:textId="77777777" w:rsidR="001F674D" w:rsidRDefault="001F674D" w:rsidP="00FA11C3">
      <w:pPr>
        <w:pStyle w:val="ListParagraph"/>
        <w:numPr>
          <w:ilvl w:val="0"/>
          <w:numId w:val="12"/>
        </w:numPr>
        <w:spacing w:before="120"/>
        <w:rPr>
          <w:rFonts w:cstheme="minorHAnsi"/>
          <w:i/>
          <w:color w:val="0070C0"/>
        </w:rPr>
      </w:pPr>
      <w:r w:rsidRPr="00A52A46">
        <w:rPr>
          <w:rFonts w:cstheme="minorHAnsi"/>
          <w:i/>
          <w:color w:val="0070C0"/>
        </w:rPr>
        <w:t>Please delete the instructions (in blue) in the final submission</w:t>
      </w:r>
    </w:p>
    <w:p w14:paraId="100D9135" w14:textId="77777777" w:rsidR="001F674D" w:rsidRPr="00D9358B" w:rsidRDefault="001F674D" w:rsidP="00FA11C3">
      <w:pPr>
        <w:pStyle w:val="ListParagraph"/>
        <w:numPr>
          <w:ilvl w:val="0"/>
          <w:numId w:val="12"/>
        </w:numPr>
        <w:spacing w:before="120"/>
        <w:rPr>
          <w:rFonts w:cstheme="minorHAnsi"/>
          <w:i/>
          <w:color w:val="0070C0"/>
        </w:rPr>
      </w:pPr>
      <w:r>
        <w:rPr>
          <w:rFonts w:cstheme="minorHAnsi"/>
          <w:i/>
          <w:color w:val="0070C0"/>
        </w:rPr>
        <w:t>Please attach to this form a “clean” revised version of the Joint Programme Document (new signatures are required) as well as a “track-changes” version where all the changes made to the original joint programme document and its annexes are clearly visible.</w:t>
      </w:r>
    </w:p>
    <w:tbl>
      <w:tblPr>
        <w:tblW w:w="93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590"/>
        <w:gridCol w:w="4770"/>
      </w:tblGrid>
      <w:tr w:rsidR="001F674D" w:rsidRPr="00993E86" w14:paraId="51D38C29" w14:textId="77777777" w:rsidTr="008C5B5C">
        <w:trPr>
          <w:trHeight w:val="422"/>
        </w:trPr>
        <w:tc>
          <w:tcPr>
            <w:tcW w:w="9360" w:type="dxa"/>
            <w:gridSpan w:val="2"/>
            <w:shd w:val="clear" w:color="auto" w:fill="E7F9FF"/>
            <w:vAlign w:val="center"/>
          </w:tcPr>
          <w:p w14:paraId="73885FE3" w14:textId="77777777" w:rsidR="001F674D" w:rsidRPr="00993E86" w:rsidRDefault="001F674D" w:rsidP="0074260B">
            <w:pPr>
              <w:pStyle w:val="BalloonText"/>
              <w:numPr>
                <w:ilvl w:val="12"/>
                <w:numId w:val="0"/>
              </w:numPr>
              <w:tabs>
                <w:tab w:val="left" w:pos="-720"/>
                <w:tab w:val="left" w:pos="4500"/>
              </w:tabs>
              <w:suppressAutoHyphens/>
              <w:spacing w:before="40" w:after="40"/>
              <w:jc w:val="center"/>
              <w:rPr>
                <w:rFonts w:asciiTheme="minorHAnsi" w:hAnsiTheme="minorHAnsi" w:cstheme="minorHAnsi"/>
                <w:sz w:val="22"/>
                <w:szCs w:val="22"/>
              </w:rPr>
            </w:pPr>
            <w:r w:rsidRPr="00993E86">
              <w:rPr>
                <w:rFonts w:asciiTheme="minorHAnsi" w:hAnsiTheme="minorHAnsi" w:cstheme="minorHAnsi"/>
                <w:b/>
                <w:sz w:val="22"/>
                <w:szCs w:val="22"/>
              </w:rPr>
              <w:t>PROJECT INFORMATION</w:t>
            </w:r>
          </w:p>
        </w:tc>
      </w:tr>
      <w:tr w:rsidR="001F674D" w:rsidRPr="00993E86" w14:paraId="3B66AFFF" w14:textId="77777777" w:rsidTr="00B55F10">
        <w:trPr>
          <w:trHeight w:val="422"/>
        </w:trPr>
        <w:tc>
          <w:tcPr>
            <w:tcW w:w="4590" w:type="dxa"/>
            <w:vAlign w:val="center"/>
          </w:tcPr>
          <w:p w14:paraId="3BB4F51C" w14:textId="77777777" w:rsidR="001F674D" w:rsidRPr="00993E86" w:rsidRDefault="001F674D" w:rsidP="0074260B">
            <w:pPr>
              <w:pStyle w:val="BalloonText"/>
              <w:numPr>
                <w:ilvl w:val="12"/>
                <w:numId w:val="0"/>
              </w:numPr>
              <w:tabs>
                <w:tab w:val="left" w:pos="-720"/>
                <w:tab w:val="left" w:pos="4500"/>
              </w:tabs>
              <w:suppressAutoHyphens/>
              <w:spacing w:before="40" w:after="40"/>
              <w:rPr>
                <w:rFonts w:asciiTheme="minorHAnsi" w:hAnsiTheme="minorHAnsi" w:cstheme="minorHAnsi"/>
                <w:b/>
                <w:sz w:val="22"/>
                <w:szCs w:val="22"/>
              </w:rPr>
            </w:pPr>
            <w:r w:rsidRPr="00993E86">
              <w:rPr>
                <w:rFonts w:asciiTheme="minorHAnsi" w:hAnsiTheme="minorHAnsi" w:cstheme="minorHAnsi"/>
                <w:b/>
                <w:sz w:val="22"/>
                <w:szCs w:val="22"/>
              </w:rPr>
              <w:t xml:space="preserve">Joint Programme Title: </w:t>
            </w:r>
          </w:p>
        </w:tc>
        <w:tc>
          <w:tcPr>
            <w:tcW w:w="4770" w:type="dxa"/>
            <w:vAlign w:val="center"/>
          </w:tcPr>
          <w:p w14:paraId="282C0273" w14:textId="77777777" w:rsidR="001F674D" w:rsidRPr="00993E86" w:rsidRDefault="001F674D" w:rsidP="0074260B">
            <w:pPr>
              <w:pStyle w:val="BalloonText"/>
              <w:numPr>
                <w:ilvl w:val="12"/>
                <w:numId w:val="0"/>
              </w:numPr>
              <w:tabs>
                <w:tab w:val="left" w:pos="-720"/>
                <w:tab w:val="left" w:pos="4500"/>
              </w:tabs>
              <w:suppressAutoHyphens/>
              <w:spacing w:before="40" w:after="40"/>
              <w:rPr>
                <w:rFonts w:asciiTheme="minorHAnsi" w:hAnsiTheme="minorHAnsi" w:cstheme="minorHAnsi"/>
                <w:sz w:val="22"/>
                <w:szCs w:val="22"/>
              </w:rPr>
            </w:pPr>
          </w:p>
        </w:tc>
      </w:tr>
      <w:tr w:rsidR="001F674D" w:rsidRPr="00993E86" w14:paraId="68D08431" w14:textId="77777777" w:rsidTr="00B55F10">
        <w:trPr>
          <w:trHeight w:val="422"/>
        </w:trPr>
        <w:tc>
          <w:tcPr>
            <w:tcW w:w="4590" w:type="dxa"/>
            <w:vAlign w:val="center"/>
          </w:tcPr>
          <w:p w14:paraId="6D7AA8A5" w14:textId="77777777" w:rsidR="001F674D" w:rsidRPr="00993E86" w:rsidRDefault="001F674D" w:rsidP="0074260B">
            <w:pPr>
              <w:pStyle w:val="BalloonText"/>
              <w:numPr>
                <w:ilvl w:val="12"/>
                <w:numId w:val="0"/>
              </w:numPr>
              <w:tabs>
                <w:tab w:val="left" w:pos="-720"/>
                <w:tab w:val="left" w:pos="4500"/>
              </w:tabs>
              <w:suppressAutoHyphens/>
              <w:spacing w:before="40" w:after="40"/>
              <w:rPr>
                <w:rFonts w:asciiTheme="minorHAnsi" w:hAnsiTheme="minorHAnsi" w:cstheme="minorHAnsi"/>
                <w:b/>
                <w:sz w:val="22"/>
                <w:szCs w:val="22"/>
              </w:rPr>
            </w:pPr>
            <w:r w:rsidRPr="00993E86">
              <w:rPr>
                <w:rFonts w:asciiTheme="minorHAnsi" w:hAnsiTheme="minorHAnsi" w:cstheme="minorHAnsi"/>
                <w:b/>
                <w:sz w:val="22"/>
                <w:szCs w:val="22"/>
              </w:rPr>
              <w:t>Country</w:t>
            </w:r>
            <w:r>
              <w:rPr>
                <w:rFonts w:asciiTheme="minorHAnsi" w:hAnsiTheme="minorHAnsi" w:cstheme="minorHAnsi"/>
                <w:b/>
                <w:sz w:val="22"/>
                <w:szCs w:val="22"/>
              </w:rPr>
              <w:t>(</w:t>
            </w:r>
            <w:proofErr w:type="spellStart"/>
            <w:r>
              <w:rPr>
                <w:rFonts w:asciiTheme="minorHAnsi" w:hAnsiTheme="minorHAnsi" w:cstheme="minorHAnsi"/>
                <w:b/>
                <w:sz w:val="22"/>
                <w:szCs w:val="22"/>
              </w:rPr>
              <w:t>ies</w:t>
            </w:r>
            <w:proofErr w:type="spellEnd"/>
            <w:r>
              <w:rPr>
                <w:rFonts w:asciiTheme="minorHAnsi" w:hAnsiTheme="minorHAnsi" w:cstheme="minorHAnsi"/>
                <w:b/>
                <w:sz w:val="22"/>
                <w:szCs w:val="22"/>
              </w:rPr>
              <w:t>)/Region (or global initiative)</w:t>
            </w:r>
            <w:r w:rsidRPr="00993E86">
              <w:rPr>
                <w:rFonts w:asciiTheme="minorHAnsi" w:hAnsiTheme="minorHAnsi" w:cstheme="minorHAnsi"/>
                <w:b/>
                <w:sz w:val="22"/>
                <w:szCs w:val="22"/>
              </w:rPr>
              <w:t>:</w:t>
            </w:r>
          </w:p>
        </w:tc>
        <w:tc>
          <w:tcPr>
            <w:tcW w:w="4770" w:type="dxa"/>
            <w:vAlign w:val="center"/>
          </w:tcPr>
          <w:p w14:paraId="15A4A812" w14:textId="77777777" w:rsidR="001F674D" w:rsidRPr="00993E86" w:rsidRDefault="001F674D" w:rsidP="0074260B">
            <w:pPr>
              <w:pStyle w:val="BalloonText"/>
              <w:numPr>
                <w:ilvl w:val="12"/>
                <w:numId w:val="0"/>
              </w:numPr>
              <w:tabs>
                <w:tab w:val="left" w:pos="-720"/>
                <w:tab w:val="left" w:pos="4500"/>
              </w:tabs>
              <w:suppressAutoHyphens/>
              <w:spacing w:before="40" w:after="40"/>
              <w:rPr>
                <w:rFonts w:asciiTheme="minorHAnsi" w:hAnsiTheme="minorHAnsi" w:cstheme="minorHAnsi"/>
                <w:sz w:val="22"/>
                <w:szCs w:val="22"/>
              </w:rPr>
            </w:pPr>
          </w:p>
        </w:tc>
      </w:tr>
      <w:tr w:rsidR="001F674D" w:rsidRPr="00993E86" w14:paraId="65BB3DB2" w14:textId="77777777" w:rsidTr="00B55F10">
        <w:trPr>
          <w:trHeight w:val="422"/>
        </w:trPr>
        <w:tc>
          <w:tcPr>
            <w:tcW w:w="4590" w:type="dxa"/>
            <w:vAlign w:val="center"/>
          </w:tcPr>
          <w:p w14:paraId="226C3AD9" w14:textId="77777777" w:rsidR="001F674D" w:rsidRPr="00993E86" w:rsidRDefault="001F674D" w:rsidP="0074260B">
            <w:pPr>
              <w:pStyle w:val="BalloonText"/>
              <w:numPr>
                <w:ilvl w:val="12"/>
                <w:numId w:val="0"/>
              </w:numPr>
              <w:tabs>
                <w:tab w:val="left" w:pos="-720"/>
                <w:tab w:val="left" w:pos="4500"/>
              </w:tabs>
              <w:suppressAutoHyphens/>
              <w:spacing w:before="40" w:after="40"/>
              <w:rPr>
                <w:rFonts w:asciiTheme="minorHAnsi" w:hAnsiTheme="minorHAnsi" w:cstheme="minorHAnsi"/>
                <w:b/>
                <w:sz w:val="22"/>
                <w:szCs w:val="22"/>
              </w:rPr>
            </w:pPr>
            <w:r w:rsidRPr="001D5062">
              <w:rPr>
                <w:rFonts w:asciiTheme="minorHAnsi" w:hAnsiTheme="minorHAnsi" w:cstheme="minorHAnsi"/>
                <w:b/>
                <w:sz w:val="22"/>
                <w:szCs w:val="22"/>
              </w:rPr>
              <w:t>Project Identification Number:</w:t>
            </w:r>
          </w:p>
        </w:tc>
        <w:tc>
          <w:tcPr>
            <w:tcW w:w="4770" w:type="dxa"/>
            <w:vAlign w:val="center"/>
          </w:tcPr>
          <w:p w14:paraId="2D1A51A7" w14:textId="77777777" w:rsidR="001F674D" w:rsidRPr="00993E86" w:rsidRDefault="001F674D" w:rsidP="0074260B">
            <w:pPr>
              <w:pStyle w:val="BalloonText"/>
              <w:numPr>
                <w:ilvl w:val="12"/>
                <w:numId w:val="0"/>
              </w:numPr>
              <w:tabs>
                <w:tab w:val="left" w:pos="-720"/>
                <w:tab w:val="left" w:pos="4500"/>
              </w:tabs>
              <w:suppressAutoHyphens/>
              <w:spacing w:before="40" w:after="40"/>
              <w:rPr>
                <w:rFonts w:asciiTheme="minorHAnsi" w:hAnsiTheme="minorHAnsi" w:cstheme="minorHAnsi"/>
                <w:sz w:val="22"/>
                <w:szCs w:val="22"/>
              </w:rPr>
            </w:pPr>
          </w:p>
        </w:tc>
      </w:tr>
      <w:tr w:rsidR="001F674D" w:rsidRPr="00993E86" w14:paraId="69A3345A" w14:textId="77777777" w:rsidTr="00B55F10">
        <w:trPr>
          <w:trHeight w:val="368"/>
        </w:trPr>
        <w:tc>
          <w:tcPr>
            <w:tcW w:w="4590" w:type="dxa"/>
            <w:vAlign w:val="center"/>
          </w:tcPr>
          <w:p w14:paraId="5B3AC12F" w14:textId="77777777" w:rsidR="001F674D" w:rsidRPr="00993E86" w:rsidRDefault="001F674D" w:rsidP="0074260B">
            <w:pPr>
              <w:spacing w:before="40" w:after="40"/>
              <w:rPr>
                <w:rFonts w:cstheme="minorHAnsi"/>
                <w:b/>
                <w:bCs/>
                <w:iCs/>
              </w:rPr>
            </w:pPr>
            <w:r w:rsidRPr="00993E86">
              <w:rPr>
                <w:rFonts w:cstheme="minorHAnsi"/>
                <w:b/>
                <w:bCs/>
                <w:iCs/>
              </w:rPr>
              <w:t xml:space="preserve">Convening UN </w:t>
            </w:r>
            <w:r>
              <w:rPr>
                <w:rFonts w:cstheme="minorHAnsi"/>
                <w:b/>
                <w:bCs/>
                <w:iCs/>
              </w:rPr>
              <w:t>O</w:t>
            </w:r>
            <w:r w:rsidRPr="00993E86">
              <w:rPr>
                <w:rFonts w:cstheme="minorHAnsi"/>
                <w:b/>
                <w:bCs/>
                <w:iCs/>
              </w:rPr>
              <w:t>rganization:</w:t>
            </w:r>
          </w:p>
        </w:tc>
        <w:tc>
          <w:tcPr>
            <w:tcW w:w="4770" w:type="dxa"/>
            <w:vAlign w:val="center"/>
          </w:tcPr>
          <w:p w14:paraId="78121B03" w14:textId="77777777" w:rsidR="001F674D" w:rsidRPr="00993E86" w:rsidRDefault="001F674D" w:rsidP="0074260B">
            <w:pPr>
              <w:spacing w:before="40" w:after="40"/>
              <w:rPr>
                <w:rFonts w:cstheme="minorHAnsi"/>
                <w:bCs/>
                <w:iCs/>
              </w:rPr>
            </w:pPr>
          </w:p>
        </w:tc>
      </w:tr>
      <w:tr w:rsidR="001F674D" w:rsidRPr="00993E86" w14:paraId="22CD433E" w14:textId="77777777" w:rsidTr="00B55F10">
        <w:trPr>
          <w:trHeight w:val="368"/>
        </w:trPr>
        <w:tc>
          <w:tcPr>
            <w:tcW w:w="4590" w:type="dxa"/>
            <w:vAlign w:val="center"/>
          </w:tcPr>
          <w:p w14:paraId="351C610C" w14:textId="6C219546" w:rsidR="001F674D" w:rsidRPr="00993E86" w:rsidRDefault="0080688D" w:rsidP="0074260B">
            <w:pPr>
              <w:spacing w:before="40" w:after="40"/>
              <w:rPr>
                <w:rFonts w:cstheme="minorHAnsi"/>
                <w:b/>
                <w:bCs/>
                <w:iCs/>
              </w:rPr>
            </w:pPr>
            <w:r>
              <w:rPr>
                <w:rFonts w:cstheme="minorHAnsi"/>
                <w:b/>
                <w:bCs/>
                <w:iCs/>
              </w:rPr>
              <w:t>PUNO</w:t>
            </w:r>
            <w:r w:rsidR="001F674D" w:rsidRPr="00993E86">
              <w:rPr>
                <w:rFonts w:cstheme="minorHAnsi"/>
                <w:b/>
                <w:bCs/>
                <w:iCs/>
              </w:rPr>
              <w:t>(s)</w:t>
            </w:r>
            <w:r w:rsidR="001F674D">
              <w:rPr>
                <w:rFonts w:cstheme="minorHAnsi"/>
                <w:b/>
                <w:bCs/>
                <w:iCs/>
              </w:rPr>
              <w:t xml:space="preserve"> (PUNOs)</w:t>
            </w:r>
            <w:r w:rsidR="001F674D" w:rsidRPr="00993E86">
              <w:rPr>
                <w:rFonts w:cstheme="minorHAnsi"/>
                <w:b/>
                <w:bCs/>
                <w:iCs/>
              </w:rPr>
              <w:t>:</w:t>
            </w:r>
          </w:p>
        </w:tc>
        <w:tc>
          <w:tcPr>
            <w:tcW w:w="4770" w:type="dxa"/>
            <w:vAlign w:val="center"/>
          </w:tcPr>
          <w:p w14:paraId="1CC3E8F8" w14:textId="77777777" w:rsidR="001F674D" w:rsidRPr="00993E86" w:rsidRDefault="001F674D" w:rsidP="0074260B">
            <w:pPr>
              <w:spacing w:before="40" w:after="40"/>
              <w:rPr>
                <w:rFonts w:cstheme="minorHAnsi"/>
                <w:bCs/>
                <w:iCs/>
              </w:rPr>
            </w:pPr>
          </w:p>
        </w:tc>
      </w:tr>
    </w:tbl>
    <w:tbl>
      <w:tblPr>
        <w:tblpPr w:leftFromText="180" w:rightFromText="180" w:vertAnchor="text" w:horzAnchor="margin" w:tblpY="352"/>
        <w:tblW w:w="93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119"/>
        <w:gridCol w:w="578"/>
        <w:gridCol w:w="4663"/>
      </w:tblGrid>
      <w:tr w:rsidR="001F674D" w:rsidRPr="00A52A46" w14:paraId="147DA336" w14:textId="77777777" w:rsidTr="008C5B5C">
        <w:trPr>
          <w:trHeight w:val="422"/>
        </w:trPr>
        <w:tc>
          <w:tcPr>
            <w:tcW w:w="9360" w:type="dxa"/>
            <w:gridSpan w:val="3"/>
            <w:shd w:val="clear" w:color="auto" w:fill="E7F9FF"/>
          </w:tcPr>
          <w:p w14:paraId="37997080" w14:textId="77777777" w:rsidR="001F674D" w:rsidRPr="00A52A46" w:rsidRDefault="001F674D" w:rsidP="0074260B">
            <w:pPr>
              <w:pStyle w:val="BalloonText"/>
              <w:numPr>
                <w:ilvl w:val="12"/>
                <w:numId w:val="0"/>
              </w:numPr>
              <w:tabs>
                <w:tab w:val="left" w:pos="-720"/>
                <w:tab w:val="left" w:pos="4500"/>
              </w:tabs>
              <w:suppressAutoHyphens/>
              <w:spacing w:before="40" w:after="40"/>
              <w:jc w:val="center"/>
              <w:rPr>
                <w:rFonts w:asciiTheme="minorHAnsi" w:hAnsiTheme="minorHAnsi" w:cstheme="minorHAnsi"/>
                <w:sz w:val="22"/>
                <w:szCs w:val="22"/>
              </w:rPr>
            </w:pPr>
            <w:r w:rsidRPr="00332CF1">
              <w:rPr>
                <w:rFonts w:asciiTheme="minorHAnsi" w:hAnsiTheme="minorHAnsi" w:cstheme="minorHAnsi"/>
                <w:b/>
                <w:bCs/>
                <w:sz w:val="22"/>
                <w:szCs w:val="22"/>
              </w:rPr>
              <w:t>NATURE OF THE AMENDMENT REQUESTED</w:t>
            </w:r>
            <w:r>
              <w:rPr>
                <w:rFonts w:asciiTheme="minorHAnsi" w:hAnsiTheme="minorHAnsi" w:cstheme="minorHAnsi"/>
                <w:sz w:val="22"/>
                <w:szCs w:val="22"/>
              </w:rPr>
              <w:t xml:space="preserve"> (select all changes that apply)</w:t>
            </w:r>
          </w:p>
        </w:tc>
      </w:tr>
      <w:tr w:rsidR="001F674D" w:rsidRPr="00A52A46" w14:paraId="015590D3" w14:textId="77777777" w:rsidTr="00B55F10">
        <w:trPr>
          <w:trHeight w:val="422"/>
        </w:trPr>
        <w:tc>
          <w:tcPr>
            <w:tcW w:w="4119" w:type="dxa"/>
            <w:vAlign w:val="center"/>
          </w:tcPr>
          <w:p w14:paraId="32EB17C0" w14:textId="77777777" w:rsidR="001F674D" w:rsidRPr="00A52A46" w:rsidRDefault="001F674D" w:rsidP="0074260B">
            <w:pPr>
              <w:pStyle w:val="BalloonText"/>
              <w:numPr>
                <w:ilvl w:val="12"/>
                <w:numId w:val="0"/>
              </w:numPr>
              <w:tabs>
                <w:tab w:val="left" w:pos="-720"/>
                <w:tab w:val="left" w:pos="4500"/>
              </w:tabs>
              <w:suppressAutoHyphens/>
              <w:spacing w:before="40" w:after="40"/>
              <w:rPr>
                <w:rFonts w:asciiTheme="minorHAnsi" w:hAnsiTheme="minorHAnsi" w:cstheme="minorHAnsi"/>
                <w:b/>
                <w:sz w:val="22"/>
                <w:szCs w:val="22"/>
              </w:rPr>
            </w:pPr>
            <w:r>
              <w:rPr>
                <w:rFonts w:asciiTheme="minorHAnsi" w:hAnsiTheme="minorHAnsi" w:cstheme="minorHAnsi"/>
                <w:b/>
                <w:sz w:val="22"/>
                <w:szCs w:val="22"/>
              </w:rPr>
              <w:t>Change of programme outcome/scope</w:t>
            </w:r>
          </w:p>
        </w:tc>
        <w:sdt>
          <w:sdtPr>
            <w:rPr>
              <w:rFonts w:asciiTheme="minorHAnsi" w:hAnsiTheme="minorHAnsi" w:cstheme="minorHAnsi"/>
              <w:b/>
              <w:bCs/>
              <w:sz w:val="28"/>
              <w:szCs w:val="28"/>
            </w:rPr>
            <w:id w:val="546950441"/>
            <w14:checkbox>
              <w14:checked w14:val="0"/>
              <w14:checkedState w14:val="2612" w14:font="MS Gothic"/>
              <w14:uncheckedState w14:val="2610" w14:font="MS Gothic"/>
            </w14:checkbox>
          </w:sdtPr>
          <w:sdtEndPr/>
          <w:sdtContent>
            <w:tc>
              <w:tcPr>
                <w:tcW w:w="578" w:type="dxa"/>
              </w:tcPr>
              <w:p w14:paraId="7FFADF03" w14:textId="77777777" w:rsidR="001F674D" w:rsidRPr="001768F7" w:rsidRDefault="001F674D" w:rsidP="0074260B">
                <w:pPr>
                  <w:pStyle w:val="BalloonText"/>
                  <w:numPr>
                    <w:ilvl w:val="12"/>
                    <w:numId w:val="0"/>
                  </w:numPr>
                  <w:tabs>
                    <w:tab w:val="left" w:pos="-720"/>
                    <w:tab w:val="left" w:pos="4500"/>
                  </w:tabs>
                  <w:suppressAutoHyphens/>
                  <w:spacing w:before="40" w:after="40"/>
                  <w:jc w:val="center"/>
                  <w:rPr>
                    <w:rFonts w:asciiTheme="minorHAnsi" w:hAnsiTheme="minorHAnsi" w:cstheme="minorHAnsi"/>
                    <w:b/>
                    <w:bCs/>
                    <w:sz w:val="28"/>
                    <w:szCs w:val="28"/>
                  </w:rPr>
                </w:pPr>
                <w:r w:rsidRPr="001768F7">
                  <w:rPr>
                    <w:rFonts w:ascii="MS Gothic" w:eastAsia="MS Gothic" w:hAnsi="MS Gothic" w:cstheme="minorHAnsi" w:hint="eastAsia"/>
                    <w:b/>
                    <w:bCs/>
                    <w:sz w:val="28"/>
                    <w:szCs w:val="28"/>
                  </w:rPr>
                  <w:t>☐</w:t>
                </w:r>
              </w:p>
            </w:tc>
          </w:sdtContent>
        </w:sdt>
        <w:tc>
          <w:tcPr>
            <w:tcW w:w="4663" w:type="dxa"/>
            <w:vAlign w:val="center"/>
          </w:tcPr>
          <w:p w14:paraId="564A741E" w14:textId="77777777" w:rsidR="001F674D" w:rsidRPr="00A52A46" w:rsidRDefault="001F674D" w:rsidP="0074260B">
            <w:pPr>
              <w:pStyle w:val="BalloonText"/>
              <w:numPr>
                <w:ilvl w:val="12"/>
                <w:numId w:val="0"/>
              </w:numPr>
              <w:tabs>
                <w:tab w:val="left" w:pos="-720"/>
                <w:tab w:val="left" w:pos="4500"/>
              </w:tabs>
              <w:suppressAutoHyphens/>
              <w:spacing w:before="40" w:after="40"/>
              <w:rPr>
                <w:rFonts w:asciiTheme="minorHAnsi" w:hAnsiTheme="minorHAnsi" w:cstheme="minorHAnsi"/>
                <w:sz w:val="22"/>
                <w:szCs w:val="22"/>
              </w:rPr>
            </w:pPr>
          </w:p>
        </w:tc>
      </w:tr>
      <w:tr w:rsidR="001F674D" w:rsidRPr="00A52A46" w14:paraId="3C88731A" w14:textId="77777777" w:rsidTr="00B55F10">
        <w:trPr>
          <w:trHeight w:val="422"/>
        </w:trPr>
        <w:tc>
          <w:tcPr>
            <w:tcW w:w="4119" w:type="dxa"/>
            <w:vAlign w:val="center"/>
          </w:tcPr>
          <w:p w14:paraId="4AA18DAC" w14:textId="77777777" w:rsidR="001F674D" w:rsidRPr="00A52A46" w:rsidRDefault="001F674D" w:rsidP="0074260B">
            <w:pPr>
              <w:pStyle w:val="BalloonText"/>
              <w:numPr>
                <w:ilvl w:val="12"/>
                <w:numId w:val="0"/>
              </w:numPr>
              <w:tabs>
                <w:tab w:val="left" w:pos="-720"/>
                <w:tab w:val="left" w:pos="4500"/>
              </w:tabs>
              <w:suppressAutoHyphens/>
              <w:spacing w:before="40" w:after="40"/>
              <w:rPr>
                <w:rFonts w:asciiTheme="minorHAnsi" w:hAnsiTheme="minorHAnsi" w:cstheme="minorHAnsi"/>
                <w:b/>
                <w:sz w:val="22"/>
                <w:szCs w:val="22"/>
              </w:rPr>
            </w:pPr>
            <w:r>
              <w:rPr>
                <w:rFonts w:asciiTheme="minorHAnsi" w:hAnsiTheme="minorHAnsi" w:cstheme="minorHAnsi"/>
                <w:b/>
                <w:sz w:val="22"/>
                <w:szCs w:val="22"/>
              </w:rPr>
              <w:t>Change of budget allocation</w:t>
            </w:r>
          </w:p>
        </w:tc>
        <w:tc>
          <w:tcPr>
            <w:tcW w:w="578" w:type="dxa"/>
          </w:tcPr>
          <w:p w14:paraId="32C4E0F8" w14:textId="77777777" w:rsidR="001F674D" w:rsidRPr="001768F7" w:rsidRDefault="001F674D" w:rsidP="0074260B">
            <w:pPr>
              <w:pStyle w:val="BalloonText"/>
              <w:numPr>
                <w:ilvl w:val="12"/>
                <w:numId w:val="0"/>
              </w:numPr>
              <w:tabs>
                <w:tab w:val="left" w:pos="-720"/>
                <w:tab w:val="left" w:pos="4500"/>
              </w:tabs>
              <w:suppressAutoHyphens/>
              <w:spacing w:before="40" w:after="40"/>
              <w:jc w:val="center"/>
              <w:rPr>
                <w:rFonts w:asciiTheme="minorHAnsi" w:hAnsiTheme="minorHAnsi" w:cstheme="minorHAnsi"/>
                <w:b/>
                <w:bCs/>
                <w:sz w:val="28"/>
                <w:szCs w:val="28"/>
              </w:rPr>
            </w:pPr>
            <w:r w:rsidRPr="001768F7">
              <w:rPr>
                <w:rFonts w:ascii="MS Gothic" w:eastAsia="MS Gothic" w:hAnsi="MS Gothic" w:cstheme="minorHAnsi" w:hint="eastAsia"/>
                <w:b/>
                <w:bCs/>
                <w:sz w:val="28"/>
                <w:szCs w:val="28"/>
              </w:rPr>
              <w:t>☐</w:t>
            </w:r>
          </w:p>
        </w:tc>
        <w:tc>
          <w:tcPr>
            <w:tcW w:w="4663" w:type="dxa"/>
            <w:vAlign w:val="center"/>
          </w:tcPr>
          <w:p w14:paraId="45F75519" w14:textId="77777777" w:rsidR="001F674D" w:rsidRPr="009D47F6" w:rsidRDefault="001F674D" w:rsidP="0074260B">
            <w:pPr>
              <w:pStyle w:val="BalloonText"/>
              <w:numPr>
                <w:ilvl w:val="12"/>
                <w:numId w:val="0"/>
              </w:numPr>
              <w:tabs>
                <w:tab w:val="left" w:pos="-720"/>
                <w:tab w:val="left" w:pos="4500"/>
              </w:tabs>
              <w:suppressAutoHyphens/>
              <w:spacing w:before="40" w:after="40"/>
              <w:rPr>
                <w:rFonts w:asciiTheme="minorHAnsi" w:hAnsiTheme="minorHAnsi" w:cstheme="minorHAnsi"/>
                <w:i/>
                <w:iCs/>
                <w:sz w:val="22"/>
                <w:szCs w:val="22"/>
              </w:rPr>
            </w:pPr>
            <w:r w:rsidRPr="009D47F6">
              <w:rPr>
                <w:rFonts w:asciiTheme="minorHAnsi" w:hAnsiTheme="minorHAnsi" w:cstheme="minorHAnsi"/>
                <w:i/>
                <w:iCs/>
                <w:color w:val="0070C0"/>
                <w:sz w:val="22"/>
                <w:szCs w:val="22"/>
              </w:rPr>
              <w:t>(required only if changes between outcome</w:t>
            </w:r>
            <w:r>
              <w:rPr>
                <w:rFonts w:asciiTheme="minorHAnsi" w:hAnsiTheme="minorHAnsi" w:cstheme="minorHAnsi"/>
                <w:i/>
                <w:iCs/>
                <w:color w:val="0070C0"/>
                <w:sz w:val="22"/>
                <w:szCs w:val="22"/>
              </w:rPr>
              <w:t>s</w:t>
            </w:r>
            <w:r w:rsidRPr="009D47F6">
              <w:rPr>
                <w:rFonts w:asciiTheme="minorHAnsi" w:hAnsiTheme="minorHAnsi" w:cstheme="minorHAnsi"/>
                <w:i/>
                <w:iCs/>
                <w:color w:val="0070C0"/>
                <w:sz w:val="22"/>
                <w:szCs w:val="22"/>
              </w:rPr>
              <w:t xml:space="preserve"> or budget categories exceed 20%)</w:t>
            </w:r>
          </w:p>
        </w:tc>
      </w:tr>
      <w:tr w:rsidR="001768F7" w:rsidRPr="00A52A46" w14:paraId="6D213DDD" w14:textId="77777777" w:rsidTr="00B55F10">
        <w:trPr>
          <w:trHeight w:val="422"/>
        </w:trPr>
        <w:tc>
          <w:tcPr>
            <w:tcW w:w="4119" w:type="dxa"/>
            <w:vAlign w:val="center"/>
          </w:tcPr>
          <w:p w14:paraId="59B4902C" w14:textId="77777777" w:rsidR="001768F7" w:rsidRDefault="001768F7" w:rsidP="0074260B">
            <w:pPr>
              <w:pStyle w:val="BalloonText"/>
              <w:numPr>
                <w:ilvl w:val="12"/>
                <w:numId w:val="0"/>
              </w:numPr>
              <w:tabs>
                <w:tab w:val="left" w:pos="-720"/>
                <w:tab w:val="left" w:pos="4500"/>
              </w:tabs>
              <w:suppressAutoHyphens/>
              <w:spacing w:before="40" w:after="40"/>
              <w:rPr>
                <w:rFonts w:asciiTheme="minorHAnsi" w:hAnsiTheme="minorHAnsi" w:cstheme="minorHAnsi"/>
                <w:b/>
                <w:sz w:val="22"/>
                <w:szCs w:val="22"/>
              </w:rPr>
            </w:pPr>
            <w:r>
              <w:rPr>
                <w:rFonts w:asciiTheme="minorHAnsi" w:hAnsiTheme="minorHAnsi" w:cstheme="minorHAnsi"/>
                <w:b/>
                <w:sz w:val="22"/>
                <w:szCs w:val="22"/>
              </w:rPr>
              <w:t>Additional funding request</w:t>
            </w:r>
          </w:p>
        </w:tc>
        <w:sdt>
          <w:sdtPr>
            <w:rPr>
              <w:rFonts w:asciiTheme="minorHAnsi" w:hAnsiTheme="minorHAnsi" w:cstheme="minorHAnsi"/>
              <w:b/>
              <w:bCs/>
              <w:sz w:val="28"/>
              <w:szCs w:val="28"/>
            </w:rPr>
            <w:id w:val="1543556915"/>
            <w14:checkbox>
              <w14:checked w14:val="0"/>
              <w14:checkedState w14:val="2612" w14:font="MS Gothic"/>
              <w14:uncheckedState w14:val="2610" w14:font="MS Gothic"/>
            </w14:checkbox>
          </w:sdtPr>
          <w:sdtEndPr/>
          <w:sdtContent>
            <w:tc>
              <w:tcPr>
                <w:tcW w:w="578" w:type="dxa"/>
              </w:tcPr>
              <w:p w14:paraId="7F0BDF1E" w14:textId="5A543D61" w:rsidR="001768F7" w:rsidRPr="001768F7" w:rsidRDefault="001768F7" w:rsidP="0074260B">
                <w:pPr>
                  <w:pStyle w:val="BalloonText"/>
                  <w:numPr>
                    <w:ilvl w:val="12"/>
                    <w:numId w:val="0"/>
                  </w:numPr>
                  <w:tabs>
                    <w:tab w:val="left" w:pos="-720"/>
                    <w:tab w:val="left" w:pos="4500"/>
                  </w:tabs>
                  <w:suppressAutoHyphens/>
                  <w:spacing w:before="40" w:after="40"/>
                  <w:jc w:val="center"/>
                  <w:rPr>
                    <w:rFonts w:asciiTheme="minorHAnsi" w:hAnsiTheme="minorHAnsi" w:cstheme="minorHAnsi"/>
                    <w:b/>
                    <w:bCs/>
                    <w:sz w:val="28"/>
                    <w:szCs w:val="28"/>
                  </w:rPr>
                </w:pPr>
                <w:r w:rsidRPr="001768F7">
                  <w:rPr>
                    <w:rFonts w:ascii="MS Gothic" w:eastAsia="MS Gothic" w:hAnsi="MS Gothic" w:cstheme="minorHAnsi" w:hint="eastAsia"/>
                    <w:b/>
                    <w:bCs/>
                    <w:sz w:val="28"/>
                    <w:szCs w:val="28"/>
                  </w:rPr>
                  <w:t>☐</w:t>
                </w:r>
              </w:p>
            </w:tc>
          </w:sdtContent>
        </w:sdt>
        <w:tc>
          <w:tcPr>
            <w:tcW w:w="4663" w:type="dxa"/>
            <w:vAlign w:val="center"/>
          </w:tcPr>
          <w:p w14:paraId="057B7AC3" w14:textId="77777777" w:rsidR="001768F7" w:rsidRPr="00D9358B" w:rsidRDefault="001768F7" w:rsidP="0074260B">
            <w:pPr>
              <w:pStyle w:val="BalloonText"/>
              <w:numPr>
                <w:ilvl w:val="12"/>
                <w:numId w:val="0"/>
              </w:numPr>
              <w:tabs>
                <w:tab w:val="left" w:pos="-720"/>
                <w:tab w:val="left" w:pos="4500"/>
              </w:tabs>
              <w:suppressAutoHyphens/>
              <w:spacing w:before="40" w:after="40"/>
              <w:rPr>
                <w:rFonts w:asciiTheme="minorHAnsi" w:hAnsiTheme="minorHAnsi" w:cstheme="minorHAnsi"/>
                <w:i/>
                <w:iCs/>
                <w:color w:val="0070C0"/>
                <w:sz w:val="22"/>
                <w:szCs w:val="22"/>
              </w:rPr>
            </w:pPr>
            <w:r w:rsidRPr="00D9358B">
              <w:rPr>
                <w:rFonts w:asciiTheme="minorHAnsi" w:hAnsiTheme="minorHAnsi" w:cstheme="minorHAnsi"/>
                <w:i/>
                <w:iCs/>
                <w:color w:val="0070C0"/>
                <w:sz w:val="22"/>
                <w:szCs w:val="22"/>
              </w:rPr>
              <w:t>Indicate additional amount requested by PUNO</w:t>
            </w:r>
          </w:p>
        </w:tc>
      </w:tr>
      <w:tr w:rsidR="001768F7" w:rsidRPr="00A52A46" w14:paraId="7B65B99C" w14:textId="77777777" w:rsidTr="00B55F10">
        <w:trPr>
          <w:trHeight w:val="368"/>
        </w:trPr>
        <w:tc>
          <w:tcPr>
            <w:tcW w:w="4119" w:type="dxa"/>
            <w:vAlign w:val="center"/>
          </w:tcPr>
          <w:p w14:paraId="2F4F3BE0" w14:textId="77777777" w:rsidR="001768F7" w:rsidRPr="00A52A46" w:rsidRDefault="001768F7" w:rsidP="0074260B">
            <w:pPr>
              <w:spacing w:before="40" w:after="40"/>
              <w:rPr>
                <w:rFonts w:cstheme="minorHAnsi"/>
                <w:b/>
                <w:bCs/>
                <w:iCs/>
              </w:rPr>
            </w:pPr>
            <w:r>
              <w:rPr>
                <w:rFonts w:cstheme="minorHAnsi"/>
                <w:b/>
              </w:rPr>
              <w:t>Extension request</w:t>
            </w:r>
          </w:p>
        </w:tc>
        <w:sdt>
          <w:sdtPr>
            <w:rPr>
              <w:rFonts w:cstheme="minorHAnsi"/>
              <w:b/>
              <w:bCs/>
              <w:sz w:val="28"/>
              <w:szCs w:val="28"/>
            </w:rPr>
            <w:id w:val="-480304321"/>
            <w14:checkbox>
              <w14:checked w14:val="0"/>
              <w14:checkedState w14:val="2612" w14:font="MS Gothic"/>
              <w14:uncheckedState w14:val="2610" w14:font="MS Gothic"/>
            </w14:checkbox>
          </w:sdtPr>
          <w:sdtEndPr/>
          <w:sdtContent>
            <w:tc>
              <w:tcPr>
                <w:tcW w:w="578" w:type="dxa"/>
              </w:tcPr>
              <w:p w14:paraId="0DB8CC22" w14:textId="23933AAC" w:rsidR="001768F7" w:rsidRPr="001768F7" w:rsidRDefault="001768F7" w:rsidP="0074260B">
                <w:pPr>
                  <w:spacing w:before="40" w:after="40"/>
                  <w:jc w:val="center"/>
                  <w:rPr>
                    <w:rFonts w:cstheme="minorHAnsi"/>
                    <w:b/>
                    <w:bCs/>
                    <w:iCs/>
                    <w:sz w:val="28"/>
                    <w:szCs w:val="28"/>
                  </w:rPr>
                </w:pPr>
                <w:r w:rsidRPr="001768F7">
                  <w:rPr>
                    <w:rFonts w:ascii="MS Gothic" w:eastAsia="MS Gothic" w:hAnsi="MS Gothic" w:cstheme="minorHAnsi" w:hint="eastAsia"/>
                    <w:b/>
                    <w:bCs/>
                    <w:sz w:val="28"/>
                    <w:szCs w:val="28"/>
                  </w:rPr>
                  <w:t>☐</w:t>
                </w:r>
              </w:p>
            </w:tc>
          </w:sdtContent>
        </w:sdt>
        <w:tc>
          <w:tcPr>
            <w:tcW w:w="4663" w:type="dxa"/>
            <w:vAlign w:val="center"/>
          </w:tcPr>
          <w:p w14:paraId="057BD9F8" w14:textId="77777777" w:rsidR="001768F7" w:rsidRPr="00D9358B" w:rsidRDefault="001768F7" w:rsidP="0074260B">
            <w:pPr>
              <w:spacing w:before="40" w:after="40"/>
              <w:rPr>
                <w:rFonts w:cstheme="minorHAnsi"/>
                <w:bCs/>
                <w:i/>
                <w:iCs/>
                <w:color w:val="0070C0"/>
              </w:rPr>
            </w:pPr>
            <w:r w:rsidRPr="00D9358B">
              <w:rPr>
                <w:rFonts w:cstheme="minorHAnsi"/>
                <w:i/>
                <w:iCs/>
                <w:color w:val="0070C0"/>
              </w:rPr>
              <w:t>Indicate additional duration</w:t>
            </w:r>
          </w:p>
        </w:tc>
      </w:tr>
      <w:tr w:rsidR="001768F7" w:rsidRPr="00A52A46" w14:paraId="0382EA95" w14:textId="77777777" w:rsidTr="00B55F10">
        <w:trPr>
          <w:trHeight w:val="368"/>
        </w:trPr>
        <w:tc>
          <w:tcPr>
            <w:tcW w:w="4119" w:type="dxa"/>
            <w:vAlign w:val="center"/>
          </w:tcPr>
          <w:p w14:paraId="088E908F" w14:textId="0DF7C7F5" w:rsidR="001768F7" w:rsidRPr="00A52A46" w:rsidRDefault="001768F7" w:rsidP="0074260B">
            <w:pPr>
              <w:spacing w:before="40" w:after="40"/>
              <w:rPr>
                <w:rFonts w:cstheme="minorHAnsi"/>
                <w:b/>
                <w:bCs/>
                <w:iCs/>
              </w:rPr>
            </w:pPr>
            <w:r>
              <w:rPr>
                <w:rFonts w:cstheme="minorHAnsi"/>
                <w:b/>
                <w:bCs/>
                <w:iCs/>
              </w:rPr>
              <w:t xml:space="preserve">Addition of </w:t>
            </w:r>
            <w:r w:rsidR="0080688D">
              <w:rPr>
                <w:rFonts w:cstheme="minorHAnsi"/>
                <w:b/>
                <w:bCs/>
                <w:iCs/>
              </w:rPr>
              <w:t>PUNO</w:t>
            </w:r>
          </w:p>
        </w:tc>
        <w:sdt>
          <w:sdtPr>
            <w:rPr>
              <w:rFonts w:cstheme="minorHAnsi"/>
              <w:b/>
              <w:bCs/>
              <w:sz w:val="28"/>
              <w:szCs w:val="28"/>
            </w:rPr>
            <w:id w:val="-291447010"/>
            <w14:checkbox>
              <w14:checked w14:val="0"/>
              <w14:checkedState w14:val="2612" w14:font="MS Gothic"/>
              <w14:uncheckedState w14:val="2610" w14:font="MS Gothic"/>
            </w14:checkbox>
          </w:sdtPr>
          <w:sdtEndPr/>
          <w:sdtContent>
            <w:tc>
              <w:tcPr>
                <w:tcW w:w="578" w:type="dxa"/>
              </w:tcPr>
              <w:p w14:paraId="604C6D3A" w14:textId="4BEA4DCE" w:rsidR="001768F7" w:rsidRPr="001768F7" w:rsidRDefault="001768F7" w:rsidP="0074260B">
                <w:pPr>
                  <w:spacing w:before="40" w:after="40"/>
                  <w:jc w:val="center"/>
                  <w:rPr>
                    <w:rFonts w:cstheme="minorHAnsi"/>
                    <w:b/>
                    <w:bCs/>
                    <w:iCs/>
                    <w:sz w:val="28"/>
                    <w:szCs w:val="28"/>
                  </w:rPr>
                </w:pPr>
                <w:r w:rsidRPr="001768F7">
                  <w:rPr>
                    <w:rFonts w:ascii="MS Gothic" w:eastAsia="MS Gothic" w:hAnsi="MS Gothic" w:cstheme="minorHAnsi" w:hint="eastAsia"/>
                    <w:b/>
                    <w:bCs/>
                    <w:sz w:val="28"/>
                    <w:szCs w:val="28"/>
                  </w:rPr>
                  <w:t>☐</w:t>
                </w:r>
              </w:p>
            </w:tc>
          </w:sdtContent>
        </w:sdt>
        <w:tc>
          <w:tcPr>
            <w:tcW w:w="4663" w:type="dxa"/>
            <w:vAlign w:val="center"/>
          </w:tcPr>
          <w:p w14:paraId="6F073B82" w14:textId="77777777" w:rsidR="001768F7" w:rsidRPr="00D9358B" w:rsidRDefault="001768F7" w:rsidP="0074260B">
            <w:pPr>
              <w:spacing w:before="40" w:after="40"/>
              <w:rPr>
                <w:rFonts w:cstheme="minorHAnsi"/>
                <w:bCs/>
                <w:i/>
                <w:iCs/>
                <w:color w:val="0070C0"/>
              </w:rPr>
            </w:pPr>
            <w:r w:rsidRPr="00D9358B">
              <w:rPr>
                <w:rFonts w:cstheme="minorHAnsi"/>
                <w:bCs/>
                <w:i/>
                <w:iCs/>
                <w:color w:val="0070C0"/>
              </w:rPr>
              <w:t>Indicate additional PUNO</w:t>
            </w:r>
          </w:p>
        </w:tc>
      </w:tr>
    </w:tbl>
    <w:tbl>
      <w:tblPr>
        <w:tblW w:w="93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60"/>
      </w:tblGrid>
      <w:tr w:rsidR="001F674D" w:rsidRPr="00993E86" w14:paraId="046ACA0C" w14:textId="77777777" w:rsidTr="008C5B5C">
        <w:trPr>
          <w:trHeight w:val="422"/>
        </w:trPr>
        <w:tc>
          <w:tcPr>
            <w:tcW w:w="9360" w:type="dxa"/>
            <w:shd w:val="clear" w:color="auto" w:fill="E7F9FF"/>
            <w:vAlign w:val="center"/>
          </w:tcPr>
          <w:p w14:paraId="295386E5" w14:textId="77777777" w:rsidR="001F674D" w:rsidRPr="00993E86" w:rsidRDefault="001F674D" w:rsidP="0074260B">
            <w:pPr>
              <w:pStyle w:val="BalloonText"/>
              <w:numPr>
                <w:ilvl w:val="12"/>
                <w:numId w:val="0"/>
              </w:numPr>
              <w:tabs>
                <w:tab w:val="left" w:pos="-720"/>
                <w:tab w:val="left" w:pos="4500"/>
              </w:tabs>
              <w:suppressAutoHyphens/>
              <w:spacing w:before="40" w:after="40"/>
              <w:jc w:val="center"/>
              <w:rPr>
                <w:rFonts w:asciiTheme="minorHAnsi" w:hAnsiTheme="minorHAnsi" w:cstheme="minorHAnsi"/>
                <w:sz w:val="22"/>
                <w:szCs w:val="22"/>
              </w:rPr>
            </w:pPr>
            <w:r>
              <w:rPr>
                <w:rFonts w:asciiTheme="minorHAnsi" w:hAnsiTheme="minorHAnsi" w:cstheme="minorHAnsi"/>
                <w:b/>
                <w:sz w:val="22"/>
                <w:szCs w:val="22"/>
              </w:rPr>
              <w:t>JUSTIFICATION</w:t>
            </w:r>
          </w:p>
        </w:tc>
      </w:tr>
      <w:tr w:rsidR="001F674D" w:rsidRPr="00993E86" w14:paraId="1A5D0CA1" w14:textId="77777777" w:rsidTr="00B55F10">
        <w:trPr>
          <w:trHeight w:val="1462"/>
        </w:trPr>
        <w:tc>
          <w:tcPr>
            <w:tcW w:w="9360" w:type="dxa"/>
          </w:tcPr>
          <w:p w14:paraId="0FD5F372" w14:textId="77777777" w:rsidR="001F674D" w:rsidRPr="00845C91" w:rsidRDefault="001F674D" w:rsidP="00845C91">
            <w:pPr>
              <w:spacing w:before="40" w:after="40"/>
              <w:rPr>
                <w:rFonts w:cstheme="minorHAnsi"/>
                <w:i/>
                <w:iCs/>
              </w:rPr>
            </w:pPr>
            <w:r w:rsidRPr="00845C91">
              <w:rPr>
                <w:rFonts w:cstheme="minorHAnsi"/>
                <w:i/>
                <w:iCs/>
                <w:color w:val="0070C0"/>
              </w:rPr>
              <w:t>Please provide a brief justification for the changes requested (400 words max)</w:t>
            </w:r>
          </w:p>
          <w:p w14:paraId="2B5FEEE8" w14:textId="77777777" w:rsidR="001F674D" w:rsidRPr="0031613E" w:rsidRDefault="001F674D" w:rsidP="0074260B">
            <w:pPr>
              <w:pStyle w:val="BalloonText"/>
              <w:numPr>
                <w:ilvl w:val="12"/>
                <w:numId w:val="0"/>
              </w:numPr>
              <w:tabs>
                <w:tab w:val="left" w:pos="-720"/>
                <w:tab w:val="left" w:pos="4500"/>
              </w:tabs>
              <w:suppressAutoHyphens/>
              <w:spacing w:before="40" w:after="40"/>
              <w:rPr>
                <w:rFonts w:asciiTheme="minorHAnsi" w:hAnsiTheme="minorHAnsi" w:cstheme="minorHAnsi"/>
                <w:sz w:val="20"/>
                <w:szCs w:val="20"/>
              </w:rPr>
            </w:pPr>
          </w:p>
        </w:tc>
      </w:tr>
    </w:tbl>
    <w:p w14:paraId="436422C7" w14:textId="77777777" w:rsidR="004944EE" w:rsidRDefault="004944EE" w:rsidP="006613CE"/>
    <w:p w14:paraId="0A7E6A5E" w14:textId="7864858B" w:rsidR="004944EE" w:rsidRDefault="004944EE" w:rsidP="006613CE">
      <w:pPr>
        <w:sectPr w:rsidR="004944EE" w:rsidSect="002C0B7D">
          <w:pgSz w:w="12240" w:h="15840"/>
          <w:pgMar w:top="1440" w:right="1440" w:bottom="1440" w:left="1440" w:header="720" w:footer="720" w:gutter="0"/>
          <w:cols w:space="720"/>
          <w:docGrid w:linePitch="360"/>
        </w:sectPr>
      </w:pPr>
    </w:p>
    <w:p w14:paraId="4AD8A98D" w14:textId="1270448D" w:rsidR="001F674D" w:rsidRPr="00101E6F" w:rsidRDefault="00E662E0" w:rsidP="006A44EB">
      <w:pPr>
        <w:pStyle w:val="Heading1"/>
        <w:rPr>
          <w:lang w:val="en-US"/>
        </w:rPr>
      </w:pPr>
      <w:bookmarkStart w:id="34" w:name="_Toc59460406"/>
      <w:bookmarkStart w:id="35" w:name="_Toc62120363"/>
      <w:r w:rsidRPr="00101E6F">
        <w:rPr>
          <w:lang w:val="en-US"/>
        </w:rPr>
        <w:lastRenderedPageBreak/>
        <w:t>Annual / Final Progress Report Template</w:t>
      </w:r>
      <w:bookmarkEnd w:id="34"/>
      <w:bookmarkEnd w:id="35"/>
    </w:p>
    <w:p w14:paraId="20CC16F7" w14:textId="77777777" w:rsidR="00C25634" w:rsidRPr="0095477C" w:rsidRDefault="00C25634" w:rsidP="00C25634">
      <w:pPr>
        <w:pStyle w:val="Default"/>
        <w:shd w:val="clear" w:color="auto" w:fill="2F5496" w:themeFill="accent1" w:themeFillShade="BF"/>
        <w:spacing w:before="120" w:after="120"/>
        <w:jc w:val="center"/>
        <w:rPr>
          <w:rFonts w:asciiTheme="minorHAnsi" w:hAnsiTheme="minorHAnsi" w:cstheme="minorHAnsi"/>
          <w:b/>
          <w:bCs/>
          <w:color w:val="FFFFFF" w:themeColor="background1"/>
          <w:sz w:val="32"/>
          <w:szCs w:val="32"/>
        </w:rPr>
      </w:pPr>
      <w:r w:rsidRPr="0095477C">
        <w:rPr>
          <w:rFonts w:asciiTheme="minorHAnsi" w:hAnsiTheme="minorHAnsi" w:cstheme="minorHAnsi"/>
          <w:b/>
          <w:bCs/>
          <w:color w:val="FFFFFF" w:themeColor="background1"/>
          <w:sz w:val="32"/>
          <w:szCs w:val="32"/>
        </w:rPr>
        <w:t>Migration MPTF</w:t>
      </w:r>
    </w:p>
    <w:p w14:paraId="5099D3ED" w14:textId="720F114E" w:rsidR="00C25634" w:rsidRPr="0095477C" w:rsidRDefault="00C25634" w:rsidP="00C25634">
      <w:pPr>
        <w:pStyle w:val="Default"/>
        <w:shd w:val="clear" w:color="auto" w:fill="2F5496" w:themeFill="accent1" w:themeFillShade="BF"/>
        <w:spacing w:before="120" w:after="120"/>
        <w:jc w:val="center"/>
        <w:rPr>
          <w:rFonts w:asciiTheme="minorHAnsi" w:hAnsiTheme="minorHAnsi" w:cstheme="minorHAnsi"/>
          <w:color w:val="FFFFFF" w:themeColor="background1"/>
          <w:sz w:val="32"/>
          <w:szCs w:val="32"/>
        </w:rPr>
      </w:pPr>
      <w:r>
        <w:rPr>
          <w:rFonts w:asciiTheme="minorHAnsi" w:hAnsiTheme="minorHAnsi" w:cstheme="minorHAnsi"/>
          <w:b/>
          <w:bCs/>
          <w:color w:val="FFFFFF" w:themeColor="background1"/>
          <w:sz w:val="32"/>
          <w:szCs w:val="32"/>
        </w:rPr>
        <w:t>ANNUAL/FINAL PROGRESS REPORT</w:t>
      </w:r>
    </w:p>
    <w:p w14:paraId="59606419" w14:textId="77777777" w:rsidR="002C7E74" w:rsidRDefault="002C7E74" w:rsidP="002C7E74">
      <w:pPr>
        <w:pStyle w:val="ListParagraph"/>
        <w:numPr>
          <w:ilvl w:val="0"/>
          <w:numId w:val="12"/>
        </w:numPr>
        <w:spacing w:before="120"/>
        <w:rPr>
          <w:rFonts w:cstheme="minorHAnsi"/>
          <w:i/>
          <w:color w:val="0070C0"/>
        </w:rPr>
      </w:pPr>
      <w:r>
        <w:rPr>
          <w:rFonts w:cstheme="minorHAnsi"/>
          <w:i/>
          <w:color w:val="0070C0"/>
        </w:rPr>
        <w:t>All submissions should be in the English language.</w:t>
      </w:r>
    </w:p>
    <w:p w14:paraId="58D90538" w14:textId="77777777" w:rsidR="001F674D" w:rsidRPr="00993E86" w:rsidRDefault="001F674D" w:rsidP="00FA11C3">
      <w:pPr>
        <w:pStyle w:val="ListParagraph"/>
        <w:numPr>
          <w:ilvl w:val="0"/>
          <w:numId w:val="12"/>
        </w:numPr>
        <w:spacing w:before="120"/>
        <w:rPr>
          <w:rFonts w:cstheme="minorHAnsi"/>
          <w:i/>
          <w:color w:val="0070C0"/>
        </w:rPr>
      </w:pPr>
      <w:r w:rsidRPr="00993E86">
        <w:rPr>
          <w:rFonts w:cstheme="minorHAnsi"/>
          <w:i/>
          <w:color w:val="0070C0"/>
        </w:rPr>
        <w:t>In all narrative inputs, please use “Calibri” font size 11 (apply “Normal” style)</w:t>
      </w:r>
    </w:p>
    <w:p w14:paraId="18AA2058" w14:textId="77777777" w:rsidR="001F674D" w:rsidRDefault="001F674D" w:rsidP="00FA11C3">
      <w:pPr>
        <w:pStyle w:val="ListParagraph"/>
        <w:numPr>
          <w:ilvl w:val="0"/>
          <w:numId w:val="12"/>
        </w:numPr>
        <w:spacing w:before="120"/>
        <w:rPr>
          <w:rFonts w:cstheme="minorHAnsi"/>
          <w:i/>
          <w:color w:val="0070C0"/>
        </w:rPr>
      </w:pPr>
      <w:r w:rsidRPr="00993E86">
        <w:rPr>
          <w:rFonts w:cstheme="minorHAnsi"/>
          <w:i/>
          <w:color w:val="0070C0"/>
        </w:rPr>
        <w:t>Please delete the instructions (in blue) in the final submission</w:t>
      </w:r>
    </w:p>
    <w:tbl>
      <w:tblPr>
        <w:tblW w:w="93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590"/>
        <w:gridCol w:w="4770"/>
      </w:tblGrid>
      <w:tr w:rsidR="001F674D" w:rsidRPr="00993E86" w14:paraId="585CFDF3" w14:textId="77777777" w:rsidTr="001A5E65">
        <w:trPr>
          <w:trHeight w:val="422"/>
        </w:trPr>
        <w:tc>
          <w:tcPr>
            <w:tcW w:w="9360" w:type="dxa"/>
            <w:gridSpan w:val="2"/>
            <w:shd w:val="clear" w:color="auto" w:fill="E7F9FF"/>
            <w:vAlign w:val="center"/>
          </w:tcPr>
          <w:p w14:paraId="249DE4BD" w14:textId="77777777" w:rsidR="001F674D" w:rsidRPr="00993E86" w:rsidRDefault="001F674D" w:rsidP="00D455EF">
            <w:pPr>
              <w:pStyle w:val="BalloonText"/>
              <w:numPr>
                <w:ilvl w:val="12"/>
                <w:numId w:val="0"/>
              </w:numPr>
              <w:tabs>
                <w:tab w:val="left" w:pos="-720"/>
                <w:tab w:val="left" w:pos="4500"/>
              </w:tabs>
              <w:suppressAutoHyphens/>
              <w:spacing w:before="40" w:after="40"/>
              <w:jc w:val="center"/>
              <w:rPr>
                <w:rFonts w:asciiTheme="minorHAnsi" w:hAnsiTheme="minorHAnsi" w:cstheme="minorHAnsi"/>
                <w:sz w:val="22"/>
                <w:szCs w:val="22"/>
              </w:rPr>
            </w:pPr>
            <w:r w:rsidRPr="00993E86">
              <w:rPr>
                <w:rFonts w:asciiTheme="minorHAnsi" w:hAnsiTheme="minorHAnsi" w:cstheme="minorHAnsi"/>
                <w:b/>
                <w:sz w:val="22"/>
                <w:szCs w:val="22"/>
              </w:rPr>
              <w:t>PROJECT INFORMATION</w:t>
            </w:r>
          </w:p>
        </w:tc>
      </w:tr>
      <w:tr w:rsidR="001F674D" w:rsidRPr="00993E86" w14:paraId="31BF9736" w14:textId="77777777" w:rsidTr="001A5E65">
        <w:trPr>
          <w:trHeight w:val="422"/>
        </w:trPr>
        <w:tc>
          <w:tcPr>
            <w:tcW w:w="4590" w:type="dxa"/>
            <w:vAlign w:val="center"/>
          </w:tcPr>
          <w:p w14:paraId="02874493" w14:textId="77777777" w:rsidR="001F674D" w:rsidRPr="00993E86" w:rsidRDefault="001F674D" w:rsidP="00D455EF">
            <w:pPr>
              <w:pStyle w:val="BalloonText"/>
              <w:numPr>
                <w:ilvl w:val="12"/>
                <w:numId w:val="0"/>
              </w:numPr>
              <w:tabs>
                <w:tab w:val="left" w:pos="-720"/>
                <w:tab w:val="left" w:pos="4500"/>
              </w:tabs>
              <w:suppressAutoHyphens/>
              <w:spacing w:before="40" w:after="40"/>
              <w:rPr>
                <w:rFonts w:asciiTheme="minorHAnsi" w:hAnsiTheme="minorHAnsi" w:cstheme="minorHAnsi"/>
                <w:b/>
                <w:sz w:val="22"/>
                <w:szCs w:val="22"/>
              </w:rPr>
            </w:pPr>
            <w:r w:rsidRPr="00993E86">
              <w:rPr>
                <w:rFonts w:asciiTheme="minorHAnsi" w:hAnsiTheme="minorHAnsi" w:cstheme="minorHAnsi"/>
                <w:b/>
                <w:sz w:val="22"/>
                <w:szCs w:val="22"/>
              </w:rPr>
              <w:t xml:space="preserve">Joint Programme Title: </w:t>
            </w:r>
          </w:p>
        </w:tc>
        <w:tc>
          <w:tcPr>
            <w:tcW w:w="4770" w:type="dxa"/>
            <w:vAlign w:val="center"/>
          </w:tcPr>
          <w:p w14:paraId="1A5E6118" w14:textId="77777777" w:rsidR="001F674D" w:rsidRPr="00993E86" w:rsidRDefault="001F674D" w:rsidP="00D455EF">
            <w:pPr>
              <w:pStyle w:val="BalloonText"/>
              <w:numPr>
                <w:ilvl w:val="12"/>
                <w:numId w:val="0"/>
              </w:numPr>
              <w:tabs>
                <w:tab w:val="left" w:pos="-720"/>
                <w:tab w:val="left" w:pos="4500"/>
              </w:tabs>
              <w:suppressAutoHyphens/>
              <w:spacing w:before="40" w:after="40"/>
              <w:rPr>
                <w:rFonts w:asciiTheme="minorHAnsi" w:hAnsiTheme="minorHAnsi" w:cstheme="minorHAnsi"/>
                <w:sz w:val="22"/>
                <w:szCs w:val="22"/>
              </w:rPr>
            </w:pPr>
          </w:p>
        </w:tc>
      </w:tr>
      <w:tr w:rsidR="001F674D" w:rsidRPr="00993E86" w14:paraId="057F8BEE" w14:textId="77777777" w:rsidTr="001A5E65">
        <w:trPr>
          <w:trHeight w:val="422"/>
        </w:trPr>
        <w:tc>
          <w:tcPr>
            <w:tcW w:w="4590" w:type="dxa"/>
            <w:vAlign w:val="center"/>
          </w:tcPr>
          <w:p w14:paraId="1E18B3A8" w14:textId="77777777" w:rsidR="001F674D" w:rsidRPr="00993E86" w:rsidRDefault="001F674D" w:rsidP="00D455EF">
            <w:pPr>
              <w:pStyle w:val="BalloonText"/>
              <w:numPr>
                <w:ilvl w:val="12"/>
                <w:numId w:val="0"/>
              </w:numPr>
              <w:tabs>
                <w:tab w:val="left" w:pos="-720"/>
                <w:tab w:val="left" w:pos="4500"/>
              </w:tabs>
              <w:suppressAutoHyphens/>
              <w:spacing w:before="40" w:after="40"/>
              <w:rPr>
                <w:rFonts w:asciiTheme="minorHAnsi" w:hAnsiTheme="minorHAnsi" w:cstheme="minorHAnsi"/>
                <w:b/>
                <w:sz w:val="22"/>
                <w:szCs w:val="22"/>
              </w:rPr>
            </w:pPr>
            <w:r w:rsidRPr="00993E86">
              <w:rPr>
                <w:rFonts w:asciiTheme="minorHAnsi" w:hAnsiTheme="minorHAnsi" w:cstheme="minorHAnsi"/>
                <w:b/>
                <w:sz w:val="22"/>
                <w:szCs w:val="22"/>
              </w:rPr>
              <w:t>Country</w:t>
            </w:r>
            <w:r>
              <w:rPr>
                <w:rFonts w:asciiTheme="minorHAnsi" w:hAnsiTheme="minorHAnsi" w:cstheme="minorHAnsi"/>
                <w:b/>
                <w:sz w:val="22"/>
                <w:szCs w:val="22"/>
              </w:rPr>
              <w:t>(</w:t>
            </w:r>
            <w:proofErr w:type="spellStart"/>
            <w:r>
              <w:rPr>
                <w:rFonts w:asciiTheme="minorHAnsi" w:hAnsiTheme="minorHAnsi" w:cstheme="minorHAnsi"/>
                <w:b/>
                <w:sz w:val="22"/>
                <w:szCs w:val="22"/>
              </w:rPr>
              <w:t>ies</w:t>
            </w:r>
            <w:proofErr w:type="spellEnd"/>
            <w:r>
              <w:rPr>
                <w:rFonts w:asciiTheme="minorHAnsi" w:hAnsiTheme="minorHAnsi" w:cstheme="minorHAnsi"/>
                <w:b/>
                <w:sz w:val="22"/>
                <w:szCs w:val="22"/>
              </w:rPr>
              <w:t>)/Region (or indicate if a global initiative)</w:t>
            </w:r>
            <w:r w:rsidRPr="00993E86">
              <w:rPr>
                <w:rFonts w:asciiTheme="minorHAnsi" w:hAnsiTheme="minorHAnsi" w:cstheme="minorHAnsi"/>
                <w:b/>
                <w:sz w:val="22"/>
                <w:szCs w:val="22"/>
              </w:rPr>
              <w:t>:</w:t>
            </w:r>
          </w:p>
        </w:tc>
        <w:tc>
          <w:tcPr>
            <w:tcW w:w="4770" w:type="dxa"/>
            <w:vAlign w:val="center"/>
          </w:tcPr>
          <w:p w14:paraId="34B100FC" w14:textId="77777777" w:rsidR="001F674D" w:rsidRPr="00993E86" w:rsidRDefault="001F674D" w:rsidP="00D455EF">
            <w:pPr>
              <w:pStyle w:val="BalloonText"/>
              <w:numPr>
                <w:ilvl w:val="12"/>
                <w:numId w:val="0"/>
              </w:numPr>
              <w:tabs>
                <w:tab w:val="left" w:pos="-720"/>
                <w:tab w:val="left" w:pos="4500"/>
              </w:tabs>
              <w:suppressAutoHyphens/>
              <w:spacing w:before="40" w:after="40"/>
              <w:rPr>
                <w:rFonts w:asciiTheme="minorHAnsi" w:hAnsiTheme="minorHAnsi" w:cstheme="minorHAnsi"/>
                <w:sz w:val="22"/>
                <w:szCs w:val="22"/>
              </w:rPr>
            </w:pPr>
          </w:p>
        </w:tc>
      </w:tr>
      <w:tr w:rsidR="001F674D" w:rsidRPr="00993E86" w14:paraId="00C4A74B" w14:textId="77777777" w:rsidTr="001A5E65">
        <w:trPr>
          <w:trHeight w:val="422"/>
        </w:trPr>
        <w:tc>
          <w:tcPr>
            <w:tcW w:w="4590" w:type="dxa"/>
            <w:vAlign w:val="center"/>
          </w:tcPr>
          <w:p w14:paraId="0927EEC6" w14:textId="77777777" w:rsidR="001F674D" w:rsidRPr="00993E86" w:rsidRDefault="001F674D" w:rsidP="00D455EF">
            <w:pPr>
              <w:pStyle w:val="BalloonText"/>
              <w:numPr>
                <w:ilvl w:val="12"/>
                <w:numId w:val="0"/>
              </w:numPr>
              <w:tabs>
                <w:tab w:val="left" w:pos="-720"/>
                <w:tab w:val="left" w:pos="4500"/>
              </w:tabs>
              <w:suppressAutoHyphens/>
              <w:spacing w:before="40" w:after="40"/>
              <w:rPr>
                <w:rFonts w:asciiTheme="minorHAnsi" w:hAnsiTheme="minorHAnsi" w:cstheme="minorHAnsi"/>
                <w:b/>
                <w:sz w:val="22"/>
                <w:szCs w:val="22"/>
              </w:rPr>
            </w:pPr>
            <w:r w:rsidRPr="001D5062">
              <w:rPr>
                <w:rFonts w:asciiTheme="minorHAnsi" w:hAnsiTheme="minorHAnsi" w:cstheme="minorHAnsi"/>
                <w:b/>
                <w:sz w:val="22"/>
                <w:szCs w:val="22"/>
              </w:rPr>
              <w:t>Project Identification Number:</w:t>
            </w:r>
          </w:p>
        </w:tc>
        <w:tc>
          <w:tcPr>
            <w:tcW w:w="4770" w:type="dxa"/>
            <w:vAlign w:val="center"/>
          </w:tcPr>
          <w:p w14:paraId="5BFFD614" w14:textId="77777777" w:rsidR="001F674D" w:rsidRPr="00993E86" w:rsidRDefault="001F674D" w:rsidP="00D455EF">
            <w:pPr>
              <w:pStyle w:val="BalloonText"/>
              <w:numPr>
                <w:ilvl w:val="12"/>
                <w:numId w:val="0"/>
              </w:numPr>
              <w:tabs>
                <w:tab w:val="left" w:pos="-720"/>
                <w:tab w:val="left" w:pos="4500"/>
              </w:tabs>
              <w:suppressAutoHyphens/>
              <w:spacing w:before="40" w:after="40"/>
              <w:rPr>
                <w:rFonts w:asciiTheme="minorHAnsi" w:hAnsiTheme="minorHAnsi" w:cstheme="minorHAnsi"/>
                <w:sz w:val="22"/>
                <w:szCs w:val="22"/>
              </w:rPr>
            </w:pPr>
          </w:p>
        </w:tc>
      </w:tr>
      <w:tr w:rsidR="001F674D" w:rsidRPr="00993E86" w14:paraId="07B5FE6E" w14:textId="77777777" w:rsidTr="001A5E65">
        <w:trPr>
          <w:trHeight w:val="368"/>
        </w:trPr>
        <w:tc>
          <w:tcPr>
            <w:tcW w:w="4590" w:type="dxa"/>
            <w:vAlign w:val="center"/>
          </w:tcPr>
          <w:p w14:paraId="13529C8D" w14:textId="77777777" w:rsidR="001F674D" w:rsidRPr="00993E86" w:rsidRDefault="001F674D" w:rsidP="00D455EF">
            <w:pPr>
              <w:spacing w:before="40" w:after="40"/>
              <w:rPr>
                <w:rFonts w:cstheme="minorHAnsi"/>
                <w:b/>
                <w:bCs/>
                <w:iCs/>
              </w:rPr>
            </w:pPr>
            <w:r w:rsidRPr="00993E86">
              <w:rPr>
                <w:rFonts w:cstheme="minorHAnsi"/>
                <w:b/>
                <w:bCs/>
                <w:iCs/>
              </w:rPr>
              <w:t xml:space="preserve">Convening UN </w:t>
            </w:r>
            <w:r>
              <w:rPr>
                <w:rFonts w:cstheme="minorHAnsi"/>
                <w:b/>
                <w:bCs/>
                <w:iCs/>
              </w:rPr>
              <w:t>O</w:t>
            </w:r>
            <w:r w:rsidRPr="00993E86">
              <w:rPr>
                <w:rFonts w:cstheme="minorHAnsi"/>
                <w:b/>
                <w:bCs/>
                <w:iCs/>
              </w:rPr>
              <w:t>rganization:</w:t>
            </w:r>
          </w:p>
        </w:tc>
        <w:tc>
          <w:tcPr>
            <w:tcW w:w="4770" w:type="dxa"/>
            <w:vAlign w:val="center"/>
          </w:tcPr>
          <w:p w14:paraId="634C7875" w14:textId="77777777" w:rsidR="001F674D" w:rsidRPr="00993E86" w:rsidRDefault="001F674D" w:rsidP="00D455EF">
            <w:pPr>
              <w:spacing w:before="40" w:after="40"/>
              <w:rPr>
                <w:rFonts w:cstheme="minorHAnsi"/>
                <w:bCs/>
                <w:iCs/>
              </w:rPr>
            </w:pPr>
          </w:p>
        </w:tc>
      </w:tr>
      <w:tr w:rsidR="001F674D" w:rsidRPr="00993E86" w14:paraId="5B73BD7F" w14:textId="77777777" w:rsidTr="001A5E65">
        <w:trPr>
          <w:trHeight w:val="368"/>
        </w:trPr>
        <w:tc>
          <w:tcPr>
            <w:tcW w:w="4590" w:type="dxa"/>
            <w:vAlign w:val="center"/>
          </w:tcPr>
          <w:p w14:paraId="6BEE7C8D" w14:textId="58E30D6A" w:rsidR="001F674D" w:rsidRPr="00993E86" w:rsidRDefault="0080688D" w:rsidP="00D455EF">
            <w:pPr>
              <w:spacing w:before="40" w:after="40"/>
              <w:rPr>
                <w:rFonts w:cstheme="minorHAnsi"/>
                <w:b/>
                <w:bCs/>
                <w:iCs/>
              </w:rPr>
            </w:pPr>
            <w:r>
              <w:rPr>
                <w:rFonts w:cstheme="minorHAnsi"/>
                <w:b/>
                <w:bCs/>
                <w:iCs/>
              </w:rPr>
              <w:t>PUNO</w:t>
            </w:r>
            <w:r w:rsidR="001F674D" w:rsidRPr="00993E86">
              <w:rPr>
                <w:rFonts w:cstheme="minorHAnsi"/>
                <w:b/>
                <w:bCs/>
                <w:iCs/>
              </w:rPr>
              <w:t>(s)</w:t>
            </w:r>
            <w:r w:rsidR="001F674D">
              <w:rPr>
                <w:rFonts w:cstheme="minorHAnsi"/>
                <w:b/>
                <w:bCs/>
                <w:iCs/>
              </w:rPr>
              <w:t xml:space="preserve"> (PUNOs)</w:t>
            </w:r>
            <w:r w:rsidR="001F674D" w:rsidRPr="00993E86">
              <w:rPr>
                <w:rFonts w:cstheme="minorHAnsi"/>
                <w:b/>
                <w:bCs/>
                <w:iCs/>
              </w:rPr>
              <w:t>:</w:t>
            </w:r>
          </w:p>
        </w:tc>
        <w:tc>
          <w:tcPr>
            <w:tcW w:w="4770" w:type="dxa"/>
            <w:vAlign w:val="center"/>
          </w:tcPr>
          <w:p w14:paraId="372D2F13" w14:textId="77777777" w:rsidR="001F674D" w:rsidRPr="00993E86" w:rsidRDefault="001F674D" w:rsidP="00D455EF">
            <w:pPr>
              <w:spacing w:before="40" w:after="40"/>
              <w:rPr>
                <w:rFonts w:cstheme="minorHAnsi"/>
                <w:bCs/>
                <w:iCs/>
              </w:rPr>
            </w:pPr>
          </w:p>
        </w:tc>
      </w:tr>
      <w:tr w:rsidR="001F674D" w:rsidRPr="00993E86" w14:paraId="6C0BBD4D" w14:textId="77777777" w:rsidTr="001A5E65">
        <w:trPr>
          <w:trHeight w:val="368"/>
        </w:trPr>
        <w:tc>
          <w:tcPr>
            <w:tcW w:w="4590" w:type="dxa"/>
            <w:vAlign w:val="center"/>
          </w:tcPr>
          <w:p w14:paraId="0239A9ED" w14:textId="77777777" w:rsidR="001F674D" w:rsidRPr="00993E86" w:rsidRDefault="001F674D" w:rsidP="00D455EF">
            <w:pPr>
              <w:spacing w:before="40" w:after="40"/>
              <w:rPr>
                <w:rFonts w:cstheme="minorHAnsi"/>
                <w:b/>
                <w:bCs/>
                <w:iCs/>
              </w:rPr>
            </w:pPr>
            <w:r>
              <w:rPr>
                <w:rFonts w:cstheme="minorHAnsi"/>
                <w:b/>
                <w:bCs/>
                <w:iCs/>
              </w:rPr>
              <w:t xml:space="preserve">Key </w:t>
            </w:r>
            <w:r w:rsidRPr="00993E86">
              <w:rPr>
                <w:rFonts w:cstheme="minorHAnsi"/>
                <w:b/>
                <w:bCs/>
                <w:iCs/>
              </w:rPr>
              <w:t>Partners:</w:t>
            </w:r>
          </w:p>
          <w:p w14:paraId="79389514" w14:textId="77777777" w:rsidR="001F674D" w:rsidRPr="00993E86" w:rsidRDefault="001F674D" w:rsidP="00D455EF">
            <w:pPr>
              <w:spacing w:before="40" w:after="40"/>
              <w:rPr>
                <w:rFonts w:cstheme="minorHAnsi"/>
                <w:bCs/>
                <w:i/>
                <w:iCs/>
              </w:rPr>
            </w:pPr>
            <w:r w:rsidRPr="00993E86">
              <w:rPr>
                <w:rFonts w:cstheme="minorHAnsi"/>
                <w:bCs/>
                <w:i/>
                <w:iCs/>
              </w:rPr>
              <w:t>(in</w:t>
            </w:r>
            <w:r>
              <w:rPr>
                <w:rFonts w:cstheme="minorHAnsi"/>
                <w:bCs/>
                <w:i/>
                <w:iCs/>
              </w:rPr>
              <w:t>clude</w:t>
            </w:r>
            <w:r w:rsidRPr="00993E86">
              <w:rPr>
                <w:rFonts w:cstheme="minorHAnsi"/>
                <w:bCs/>
                <w:i/>
                <w:iCs/>
              </w:rPr>
              <w:t xml:space="preserve"> Implementing Partner)</w:t>
            </w:r>
          </w:p>
        </w:tc>
        <w:tc>
          <w:tcPr>
            <w:tcW w:w="4770" w:type="dxa"/>
            <w:vAlign w:val="center"/>
          </w:tcPr>
          <w:p w14:paraId="0ABC1203" w14:textId="77777777" w:rsidR="001F674D" w:rsidRPr="00993E86" w:rsidRDefault="001F674D" w:rsidP="00D455EF">
            <w:pPr>
              <w:spacing w:before="40" w:after="40"/>
              <w:rPr>
                <w:rFonts w:cstheme="minorHAnsi"/>
                <w:bCs/>
                <w:iCs/>
              </w:rPr>
            </w:pPr>
          </w:p>
        </w:tc>
      </w:tr>
      <w:tr w:rsidR="001F674D" w:rsidRPr="00993E86" w14:paraId="188938E8" w14:textId="77777777" w:rsidTr="001A5E65">
        <w:trPr>
          <w:trHeight w:val="368"/>
        </w:trPr>
        <w:tc>
          <w:tcPr>
            <w:tcW w:w="4590" w:type="dxa"/>
            <w:vAlign w:val="center"/>
          </w:tcPr>
          <w:p w14:paraId="196A265D" w14:textId="77777777" w:rsidR="001F674D" w:rsidRPr="00993E86" w:rsidRDefault="001F674D" w:rsidP="00D455EF">
            <w:pPr>
              <w:spacing w:before="40" w:after="40"/>
              <w:rPr>
                <w:rFonts w:cstheme="minorHAnsi"/>
                <w:b/>
                <w:bCs/>
                <w:iCs/>
              </w:rPr>
            </w:pPr>
            <w:r w:rsidRPr="00993E86">
              <w:rPr>
                <w:rFonts w:cstheme="minorHAnsi"/>
                <w:b/>
                <w:bCs/>
                <w:iCs/>
              </w:rPr>
              <w:t>Project Period (Start – End Dates):</w:t>
            </w:r>
          </w:p>
        </w:tc>
        <w:tc>
          <w:tcPr>
            <w:tcW w:w="4770" w:type="dxa"/>
            <w:vAlign w:val="center"/>
          </w:tcPr>
          <w:p w14:paraId="184E8D23" w14:textId="77777777" w:rsidR="001F674D" w:rsidRPr="00993E86" w:rsidRDefault="001F674D" w:rsidP="00D455EF">
            <w:pPr>
              <w:spacing w:before="40" w:after="40"/>
              <w:rPr>
                <w:rFonts w:cstheme="minorHAnsi"/>
                <w:bCs/>
                <w:i/>
                <w:iCs/>
              </w:rPr>
            </w:pPr>
          </w:p>
        </w:tc>
      </w:tr>
      <w:tr w:rsidR="001F674D" w:rsidRPr="00993E86" w14:paraId="3B89B0AA" w14:textId="77777777" w:rsidTr="001A5E65">
        <w:trPr>
          <w:trHeight w:val="368"/>
        </w:trPr>
        <w:tc>
          <w:tcPr>
            <w:tcW w:w="4590" w:type="dxa"/>
            <w:vAlign w:val="center"/>
          </w:tcPr>
          <w:p w14:paraId="6358D0CE" w14:textId="77777777" w:rsidR="001F674D" w:rsidRPr="00993E86" w:rsidRDefault="001F674D" w:rsidP="00D455EF">
            <w:pPr>
              <w:spacing w:before="40" w:after="40"/>
              <w:rPr>
                <w:rFonts w:cstheme="minorHAnsi"/>
                <w:b/>
                <w:bCs/>
                <w:iCs/>
              </w:rPr>
            </w:pPr>
            <w:r w:rsidRPr="00993E86">
              <w:rPr>
                <w:rFonts w:cstheme="minorHAnsi"/>
                <w:b/>
                <w:bCs/>
                <w:iCs/>
              </w:rPr>
              <w:t>Reporting Period:</w:t>
            </w:r>
          </w:p>
        </w:tc>
        <w:tc>
          <w:tcPr>
            <w:tcW w:w="4770" w:type="dxa"/>
            <w:vAlign w:val="center"/>
          </w:tcPr>
          <w:p w14:paraId="614F5556" w14:textId="77777777" w:rsidR="001F674D" w:rsidRPr="00993E86" w:rsidRDefault="001F674D" w:rsidP="00D455EF">
            <w:pPr>
              <w:spacing w:before="40" w:after="40"/>
              <w:rPr>
                <w:rFonts w:cstheme="minorHAnsi"/>
                <w:bCs/>
                <w:i/>
                <w:iCs/>
              </w:rPr>
            </w:pPr>
          </w:p>
        </w:tc>
      </w:tr>
      <w:tr w:rsidR="001F674D" w:rsidRPr="00993E86" w14:paraId="65BA8E78" w14:textId="77777777" w:rsidTr="001A5E65">
        <w:trPr>
          <w:trHeight w:val="368"/>
        </w:trPr>
        <w:tc>
          <w:tcPr>
            <w:tcW w:w="4590" w:type="dxa"/>
            <w:vAlign w:val="center"/>
          </w:tcPr>
          <w:p w14:paraId="2C4B3D3B" w14:textId="5A2D7C84" w:rsidR="001F674D" w:rsidRPr="00993E86" w:rsidRDefault="001F674D" w:rsidP="00D455EF">
            <w:pPr>
              <w:spacing w:before="40" w:after="40"/>
              <w:rPr>
                <w:rFonts w:cstheme="minorHAnsi"/>
                <w:b/>
                <w:bCs/>
                <w:iCs/>
              </w:rPr>
            </w:pPr>
            <w:r w:rsidRPr="00993E86">
              <w:rPr>
                <w:rFonts w:cstheme="minorHAnsi"/>
                <w:b/>
                <w:bCs/>
                <w:iCs/>
              </w:rPr>
              <w:t xml:space="preserve">Total Approved Migration MPTF Budget: </w:t>
            </w:r>
            <w:r w:rsidRPr="00993E86">
              <w:rPr>
                <w:rFonts w:cstheme="minorHAnsi"/>
                <w:bCs/>
                <w:i/>
                <w:iCs/>
              </w:rPr>
              <w:t xml:space="preserve">(breakdown by </w:t>
            </w:r>
            <w:r w:rsidR="0080688D">
              <w:rPr>
                <w:rFonts w:cstheme="minorHAnsi"/>
                <w:bCs/>
                <w:i/>
                <w:iCs/>
              </w:rPr>
              <w:t>PUNO</w:t>
            </w:r>
            <w:r w:rsidRPr="00993E86">
              <w:rPr>
                <w:rFonts w:cstheme="minorHAnsi"/>
                <w:bCs/>
                <w:i/>
                <w:iCs/>
              </w:rPr>
              <w:t>)</w:t>
            </w:r>
          </w:p>
        </w:tc>
        <w:tc>
          <w:tcPr>
            <w:tcW w:w="4770" w:type="dxa"/>
            <w:vAlign w:val="center"/>
          </w:tcPr>
          <w:p w14:paraId="5D78C13F" w14:textId="77777777" w:rsidR="001F674D" w:rsidRPr="00993E86" w:rsidRDefault="001F674D" w:rsidP="00D455EF">
            <w:pPr>
              <w:spacing w:before="40" w:after="40"/>
              <w:rPr>
                <w:rFonts w:cstheme="minorHAnsi"/>
                <w:bCs/>
                <w:i/>
                <w:iCs/>
              </w:rPr>
            </w:pPr>
            <w:r>
              <w:rPr>
                <w:rFonts w:cstheme="minorHAnsi"/>
                <w:bCs/>
                <w:i/>
                <w:iCs/>
              </w:rPr>
              <w:t>P</w:t>
            </w:r>
            <w:r w:rsidRPr="00993E86">
              <w:rPr>
                <w:rFonts w:cstheme="minorHAnsi"/>
                <w:bCs/>
                <w:i/>
                <w:iCs/>
              </w:rPr>
              <w:t>UNO</w:t>
            </w:r>
            <w:r>
              <w:rPr>
                <w:rFonts w:cstheme="minorHAnsi"/>
                <w:bCs/>
                <w:i/>
                <w:iCs/>
              </w:rPr>
              <w:t xml:space="preserve"> 1</w:t>
            </w:r>
            <w:r w:rsidRPr="00993E86">
              <w:rPr>
                <w:rFonts w:cstheme="minorHAnsi"/>
                <w:bCs/>
                <w:i/>
                <w:iCs/>
              </w:rPr>
              <w:t>:</w:t>
            </w:r>
          </w:p>
          <w:p w14:paraId="7C9A6C4B" w14:textId="77777777" w:rsidR="001F674D" w:rsidRPr="00993E86" w:rsidRDefault="001F674D" w:rsidP="00D455EF">
            <w:pPr>
              <w:spacing w:before="40" w:after="40"/>
              <w:rPr>
                <w:rFonts w:cstheme="minorHAnsi"/>
                <w:bCs/>
                <w:i/>
                <w:iCs/>
              </w:rPr>
            </w:pPr>
            <w:r>
              <w:rPr>
                <w:rFonts w:cstheme="minorHAnsi"/>
                <w:bCs/>
                <w:i/>
                <w:iCs/>
              </w:rPr>
              <w:t>P</w:t>
            </w:r>
            <w:r w:rsidRPr="00993E86">
              <w:rPr>
                <w:rFonts w:cstheme="minorHAnsi"/>
                <w:bCs/>
                <w:i/>
                <w:iCs/>
              </w:rPr>
              <w:t>UNO</w:t>
            </w:r>
            <w:r>
              <w:rPr>
                <w:rFonts w:cstheme="minorHAnsi"/>
                <w:bCs/>
                <w:i/>
                <w:iCs/>
              </w:rPr>
              <w:t xml:space="preserve"> 2</w:t>
            </w:r>
            <w:r w:rsidRPr="00993E86">
              <w:rPr>
                <w:rFonts w:cstheme="minorHAnsi"/>
                <w:bCs/>
                <w:i/>
                <w:iCs/>
              </w:rPr>
              <w:t>:</w:t>
            </w:r>
          </w:p>
          <w:p w14:paraId="4B39745A" w14:textId="77777777" w:rsidR="001F674D" w:rsidRPr="00993E86" w:rsidRDefault="001F674D" w:rsidP="00D455EF">
            <w:pPr>
              <w:spacing w:before="40" w:after="40"/>
              <w:rPr>
                <w:rFonts w:cstheme="minorHAnsi"/>
                <w:bCs/>
                <w:i/>
                <w:iCs/>
              </w:rPr>
            </w:pPr>
            <w:r>
              <w:rPr>
                <w:rFonts w:cstheme="minorHAnsi"/>
                <w:bCs/>
                <w:i/>
                <w:iCs/>
              </w:rPr>
              <w:t>P</w:t>
            </w:r>
            <w:r w:rsidRPr="00993E86">
              <w:rPr>
                <w:rFonts w:cstheme="minorHAnsi"/>
                <w:bCs/>
                <w:i/>
                <w:iCs/>
              </w:rPr>
              <w:t>UNO</w:t>
            </w:r>
            <w:r>
              <w:rPr>
                <w:rFonts w:cstheme="minorHAnsi"/>
                <w:bCs/>
                <w:i/>
                <w:iCs/>
              </w:rPr>
              <w:t xml:space="preserve"> 3</w:t>
            </w:r>
            <w:r w:rsidRPr="00993E86">
              <w:rPr>
                <w:rFonts w:cstheme="minorHAnsi"/>
                <w:bCs/>
                <w:i/>
                <w:iCs/>
              </w:rPr>
              <w:t>:</w:t>
            </w:r>
          </w:p>
          <w:p w14:paraId="76318B51" w14:textId="77777777" w:rsidR="001F674D" w:rsidRPr="00993E86" w:rsidRDefault="001F674D" w:rsidP="00D455EF">
            <w:pPr>
              <w:spacing w:before="40" w:after="40"/>
              <w:rPr>
                <w:rFonts w:cstheme="minorHAnsi"/>
                <w:bCs/>
                <w:i/>
                <w:iCs/>
              </w:rPr>
            </w:pPr>
            <w:r w:rsidRPr="00993E86">
              <w:rPr>
                <w:rFonts w:cstheme="minorHAnsi"/>
                <w:bCs/>
                <w:i/>
                <w:iCs/>
              </w:rPr>
              <w:t>Total:</w:t>
            </w:r>
          </w:p>
        </w:tc>
      </w:tr>
      <w:tr w:rsidR="001F674D" w:rsidRPr="00993E86" w14:paraId="7A9FFFC1" w14:textId="77777777" w:rsidTr="001A5E65">
        <w:trPr>
          <w:trHeight w:val="368"/>
        </w:trPr>
        <w:tc>
          <w:tcPr>
            <w:tcW w:w="4590" w:type="dxa"/>
            <w:vAlign w:val="center"/>
          </w:tcPr>
          <w:p w14:paraId="40F88F19" w14:textId="77777777" w:rsidR="001F674D" w:rsidRPr="00993E86" w:rsidRDefault="001F674D" w:rsidP="00D455EF">
            <w:pPr>
              <w:spacing w:before="40" w:after="40"/>
              <w:rPr>
                <w:rFonts w:cstheme="minorHAnsi"/>
                <w:b/>
                <w:bCs/>
                <w:iCs/>
              </w:rPr>
            </w:pPr>
            <w:r w:rsidRPr="00993E86">
              <w:rPr>
                <w:rFonts w:cstheme="minorHAnsi"/>
                <w:b/>
                <w:bCs/>
                <w:iCs/>
              </w:rPr>
              <w:t xml:space="preserve">Total Funds </w:t>
            </w:r>
            <w:r>
              <w:rPr>
                <w:rFonts w:cstheme="minorHAnsi"/>
                <w:b/>
                <w:bCs/>
                <w:iCs/>
              </w:rPr>
              <w:t>R</w:t>
            </w:r>
            <w:r w:rsidRPr="00993E86">
              <w:rPr>
                <w:rFonts w:cstheme="minorHAnsi"/>
                <w:b/>
                <w:bCs/>
                <w:iCs/>
              </w:rPr>
              <w:t xml:space="preserve">eceived </w:t>
            </w:r>
            <w:proofErr w:type="gramStart"/>
            <w:r>
              <w:rPr>
                <w:rFonts w:cstheme="minorHAnsi"/>
                <w:b/>
                <w:bCs/>
                <w:iCs/>
              </w:rPr>
              <w:t>T</w:t>
            </w:r>
            <w:r w:rsidRPr="00993E86">
              <w:rPr>
                <w:rFonts w:cstheme="minorHAnsi"/>
                <w:b/>
                <w:bCs/>
                <w:iCs/>
              </w:rPr>
              <w:t>o</w:t>
            </w:r>
            <w:proofErr w:type="gramEnd"/>
            <w:r w:rsidRPr="00993E86">
              <w:rPr>
                <w:rFonts w:cstheme="minorHAnsi"/>
                <w:b/>
                <w:bCs/>
                <w:iCs/>
              </w:rPr>
              <w:t xml:space="preserve"> </w:t>
            </w:r>
            <w:r>
              <w:rPr>
                <w:rFonts w:cstheme="minorHAnsi"/>
                <w:b/>
                <w:bCs/>
                <w:iCs/>
              </w:rPr>
              <w:t>D</w:t>
            </w:r>
            <w:r w:rsidRPr="00993E86">
              <w:rPr>
                <w:rFonts w:cstheme="minorHAnsi"/>
                <w:b/>
                <w:bCs/>
                <w:iCs/>
              </w:rPr>
              <w:t>ate:</w:t>
            </w:r>
          </w:p>
          <w:p w14:paraId="1A969571" w14:textId="3461D417" w:rsidR="001F674D" w:rsidRPr="00993E86" w:rsidRDefault="001F674D" w:rsidP="00D455EF">
            <w:pPr>
              <w:spacing w:before="40" w:after="40"/>
              <w:rPr>
                <w:rFonts w:cstheme="minorHAnsi"/>
                <w:bCs/>
                <w:i/>
                <w:iCs/>
              </w:rPr>
            </w:pPr>
            <w:r w:rsidRPr="00993E86">
              <w:rPr>
                <w:rFonts w:cstheme="minorHAnsi"/>
                <w:bCs/>
                <w:i/>
                <w:iCs/>
              </w:rPr>
              <w:t xml:space="preserve">(breakdown by </w:t>
            </w:r>
            <w:r w:rsidR="0080688D">
              <w:rPr>
                <w:rFonts w:cstheme="minorHAnsi"/>
                <w:bCs/>
                <w:i/>
                <w:iCs/>
              </w:rPr>
              <w:t>PUNO</w:t>
            </w:r>
            <w:r w:rsidRPr="00993E86">
              <w:rPr>
                <w:rFonts w:cstheme="minorHAnsi"/>
                <w:bCs/>
                <w:i/>
                <w:iCs/>
              </w:rPr>
              <w:t>)</w:t>
            </w:r>
          </w:p>
        </w:tc>
        <w:tc>
          <w:tcPr>
            <w:tcW w:w="4770" w:type="dxa"/>
            <w:vAlign w:val="center"/>
          </w:tcPr>
          <w:p w14:paraId="1DEFBDFC" w14:textId="77777777" w:rsidR="001F674D" w:rsidRPr="00993E86" w:rsidRDefault="001F674D" w:rsidP="00D455EF">
            <w:pPr>
              <w:spacing w:before="40" w:after="40"/>
              <w:rPr>
                <w:rFonts w:cstheme="minorHAnsi"/>
                <w:bCs/>
                <w:i/>
                <w:iCs/>
              </w:rPr>
            </w:pPr>
            <w:r>
              <w:rPr>
                <w:rFonts w:cstheme="minorHAnsi"/>
                <w:bCs/>
                <w:i/>
                <w:iCs/>
              </w:rPr>
              <w:t>P</w:t>
            </w:r>
            <w:r w:rsidRPr="00993E86">
              <w:rPr>
                <w:rFonts w:cstheme="minorHAnsi"/>
                <w:bCs/>
                <w:i/>
                <w:iCs/>
              </w:rPr>
              <w:t>UNO</w:t>
            </w:r>
            <w:r>
              <w:rPr>
                <w:rFonts w:cstheme="minorHAnsi"/>
                <w:bCs/>
                <w:i/>
                <w:iCs/>
              </w:rPr>
              <w:t xml:space="preserve"> 1</w:t>
            </w:r>
            <w:r w:rsidRPr="00993E86">
              <w:rPr>
                <w:rFonts w:cstheme="minorHAnsi"/>
                <w:bCs/>
                <w:i/>
                <w:iCs/>
              </w:rPr>
              <w:t>:</w:t>
            </w:r>
          </w:p>
          <w:p w14:paraId="11582D4A" w14:textId="77777777" w:rsidR="001F674D" w:rsidRPr="00993E86" w:rsidRDefault="001F674D" w:rsidP="00D455EF">
            <w:pPr>
              <w:spacing w:before="40" w:after="40"/>
              <w:rPr>
                <w:rFonts w:cstheme="minorHAnsi"/>
                <w:bCs/>
                <w:i/>
                <w:iCs/>
              </w:rPr>
            </w:pPr>
            <w:r>
              <w:rPr>
                <w:rFonts w:cstheme="minorHAnsi"/>
                <w:bCs/>
                <w:i/>
                <w:iCs/>
              </w:rPr>
              <w:t>P</w:t>
            </w:r>
            <w:r w:rsidRPr="00993E86">
              <w:rPr>
                <w:rFonts w:cstheme="minorHAnsi"/>
                <w:bCs/>
                <w:i/>
                <w:iCs/>
              </w:rPr>
              <w:t>UNO</w:t>
            </w:r>
            <w:r>
              <w:rPr>
                <w:rFonts w:cstheme="minorHAnsi"/>
                <w:bCs/>
                <w:i/>
                <w:iCs/>
              </w:rPr>
              <w:t xml:space="preserve"> 2</w:t>
            </w:r>
            <w:r w:rsidRPr="00993E86">
              <w:rPr>
                <w:rFonts w:cstheme="minorHAnsi"/>
                <w:bCs/>
                <w:i/>
                <w:iCs/>
              </w:rPr>
              <w:t>:</w:t>
            </w:r>
          </w:p>
          <w:p w14:paraId="7ECE20F5" w14:textId="77777777" w:rsidR="001F674D" w:rsidRPr="00993E86" w:rsidRDefault="001F674D" w:rsidP="00D455EF">
            <w:pPr>
              <w:spacing w:before="40" w:after="40"/>
              <w:rPr>
                <w:rFonts w:cstheme="minorHAnsi"/>
                <w:bCs/>
                <w:i/>
                <w:iCs/>
              </w:rPr>
            </w:pPr>
            <w:r>
              <w:rPr>
                <w:rFonts w:cstheme="minorHAnsi"/>
                <w:bCs/>
                <w:i/>
                <w:iCs/>
              </w:rPr>
              <w:t>P</w:t>
            </w:r>
            <w:r w:rsidRPr="00993E86">
              <w:rPr>
                <w:rFonts w:cstheme="minorHAnsi"/>
                <w:bCs/>
                <w:i/>
                <w:iCs/>
              </w:rPr>
              <w:t>UNO</w:t>
            </w:r>
            <w:r>
              <w:rPr>
                <w:rFonts w:cstheme="minorHAnsi"/>
                <w:bCs/>
                <w:i/>
                <w:iCs/>
              </w:rPr>
              <w:t xml:space="preserve"> 3</w:t>
            </w:r>
            <w:r w:rsidRPr="00993E86">
              <w:rPr>
                <w:rFonts w:cstheme="minorHAnsi"/>
                <w:bCs/>
                <w:i/>
                <w:iCs/>
              </w:rPr>
              <w:t>:</w:t>
            </w:r>
          </w:p>
          <w:p w14:paraId="44D3563B" w14:textId="77777777" w:rsidR="001F674D" w:rsidRPr="00993E86" w:rsidRDefault="001F674D" w:rsidP="00D455EF">
            <w:pPr>
              <w:spacing w:before="40" w:after="40"/>
              <w:rPr>
                <w:rFonts w:cstheme="minorHAnsi"/>
                <w:bCs/>
                <w:i/>
                <w:iCs/>
              </w:rPr>
            </w:pPr>
            <w:r w:rsidRPr="00993E86">
              <w:rPr>
                <w:rFonts w:cstheme="minorHAnsi"/>
                <w:bCs/>
                <w:i/>
                <w:iCs/>
              </w:rPr>
              <w:t>Total:</w:t>
            </w:r>
          </w:p>
        </w:tc>
      </w:tr>
      <w:tr w:rsidR="001F674D" w:rsidRPr="00993E86" w14:paraId="02884452" w14:textId="77777777" w:rsidTr="001A5E65">
        <w:trPr>
          <w:trHeight w:val="368"/>
        </w:trPr>
        <w:tc>
          <w:tcPr>
            <w:tcW w:w="4590" w:type="dxa"/>
            <w:vAlign w:val="center"/>
          </w:tcPr>
          <w:p w14:paraId="672385A6" w14:textId="77777777" w:rsidR="001F674D" w:rsidRPr="00993E86" w:rsidRDefault="001F674D" w:rsidP="00D455EF">
            <w:pPr>
              <w:spacing w:before="40" w:after="40"/>
              <w:rPr>
                <w:rFonts w:cstheme="minorHAnsi"/>
                <w:b/>
                <w:bCs/>
                <w:iCs/>
              </w:rPr>
            </w:pPr>
            <w:bookmarkStart w:id="36" w:name="_Hlk24619122"/>
            <w:r w:rsidRPr="00993E86">
              <w:rPr>
                <w:rFonts w:cstheme="minorHAnsi"/>
                <w:b/>
                <w:bCs/>
                <w:iCs/>
              </w:rPr>
              <w:t>Report Submission Date:</w:t>
            </w:r>
          </w:p>
        </w:tc>
        <w:tc>
          <w:tcPr>
            <w:tcW w:w="4770" w:type="dxa"/>
            <w:vAlign w:val="center"/>
          </w:tcPr>
          <w:p w14:paraId="58CB18EE" w14:textId="77777777" w:rsidR="001F674D" w:rsidRPr="00993E86" w:rsidRDefault="001F674D" w:rsidP="00D455EF">
            <w:pPr>
              <w:spacing w:before="40" w:after="40"/>
              <w:rPr>
                <w:rFonts w:cstheme="minorHAnsi"/>
                <w:bCs/>
                <w:i/>
                <w:iCs/>
              </w:rPr>
            </w:pPr>
          </w:p>
        </w:tc>
      </w:tr>
      <w:bookmarkEnd w:id="36"/>
      <w:tr w:rsidR="001F674D" w:rsidRPr="00993E86" w14:paraId="329D017E" w14:textId="77777777" w:rsidTr="001A5E65">
        <w:trPr>
          <w:trHeight w:val="368"/>
        </w:trPr>
        <w:tc>
          <w:tcPr>
            <w:tcW w:w="4590" w:type="dxa"/>
            <w:vAlign w:val="center"/>
          </w:tcPr>
          <w:p w14:paraId="40B1B9CF" w14:textId="77777777" w:rsidR="001F674D" w:rsidRPr="00993E86" w:rsidRDefault="001F674D" w:rsidP="00D455EF">
            <w:pPr>
              <w:spacing w:before="40" w:after="40"/>
              <w:rPr>
                <w:rFonts w:cstheme="minorHAnsi"/>
                <w:b/>
                <w:bCs/>
                <w:iCs/>
              </w:rPr>
            </w:pPr>
            <w:r w:rsidRPr="00993E86">
              <w:rPr>
                <w:rFonts w:cstheme="minorHAnsi"/>
                <w:b/>
                <w:bCs/>
                <w:iCs/>
              </w:rPr>
              <w:t>Report Prepared by:</w:t>
            </w:r>
          </w:p>
          <w:p w14:paraId="7D3200A1" w14:textId="77777777" w:rsidR="001F674D" w:rsidRPr="00993E86" w:rsidRDefault="001F674D" w:rsidP="00D455EF">
            <w:pPr>
              <w:spacing w:before="40" w:after="40"/>
              <w:rPr>
                <w:rFonts w:cstheme="minorHAnsi"/>
                <w:bCs/>
                <w:i/>
                <w:iCs/>
              </w:rPr>
            </w:pPr>
            <w:r w:rsidRPr="00993E86">
              <w:rPr>
                <w:rFonts w:cstheme="minorHAnsi"/>
                <w:bCs/>
                <w:i/>
                <w:iCs/>
              </w:rPr>
              <w:t>(Name, title, email)</w:t>
            </w:r>
          </w:p>
        </w:tc>
        <w:tc>
          <w:tcPr>
            <w:tcW w:w="4770" w:type="dxa"/>
            <w:vAlign w:val="center"/>
          </w:tcPr>
          <w:p w14:paraId="024F2DCF" w14:textId="77777777" w:rsidR="001F674D" w:rsidRPr="00993E86" w:rsidRDefault="001F674D" w:rsidP="00D455EF">
            <w:pPr>
              <w:spacing w:before="40" w:after="40"/>
              <w:rPr>
                <w:rFonts w:cstheme="minorHAnsi"/>
                <w:bCs/>
                <w:i/>
                <w:iCs/>
              </w:rPr>
            </w:pPr>
          </w:p>
        </w:tc>
      </w:tr>
    </w:tbl>
    <w:p w14:paraId="4C4F0775" w14:textId="77777777" w:rsidR="001F674D" w:rsidRPr="00993E86" w:rsidRDefault="001F674D" w:rsidP="001F674D">
      <w:r w:rsidRPr="00993E86">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F674D" w:rsidRPr="00993E86" w14:paraId="71B3887A" w14:textId="77777777" w:rsidTr="00A678A1">
        <w:trPr>
          <w:trHeight w:val="422"/>
        </w:trPr>
        <w:tc>
          <w:tcPr>
            <w:tcW w:w="9360" w:type="dxa"/>
            <w:tcBorders>
              <w:top w:val="nil"/>
              <w:left w:val="nil"/>
              <w:bottom w:val="nil"/>
              <w:right w:val="nil"/>
            </w:tcBorders>
            <w:shd w:val="clear" w:color="auto" w:fill="E7F9FF"/>
            <w:vAlign w:val="center"/>
          </w:tcPr>
          <w:p w14:paraId="0EDDE554" w14:textId="77777777" w:rsidR="001F674D" w:rsidRPr="00993E86" w:rsidRDefault="001F674D" w:rsidP="00D455EF">
            <w:pPr>
              <w:pStyle w:val="BalloonText"/>
              <w:numPr>
                <w:ilvl w:val="12"/>
                <w:numId w:val="0"/>
              </w:numPr>
              <w:tabs>
                <w:tab w:val="left" w:pos="-720"/>
                <w:tab w:val="left" w:pos="4500"/>
              </w:tabs>
              <w:suppressAutoHyphens/>
              <w:spacing w:before="60" w:after="60"/>
              <w:jc w:val="center"/>
              <w:rPr>
                <w:rFonts w:asciiTheme="minorHAnsi" w:hAnsiTheme="minorHAnsi" w:cstheme="minorHAnsi"/>
                <w:sz w:val="22"/>
                <w:szCs w:val="22"/>
              </w:rPr>
            </w:pPr>
            <w:r w:rsidRPr="00993E86">
              <w:rPr>
                <w:rFonts w:asciiTheme="minorHAnsi" w:hAnsiTheme="minorHAnsi" w:cstheme="minorHAnsi"/>
                <w:b/>
                <w:sz w:val="22"/>
                <w:szCs w:val="22"/>
              </w:rPr>
              <w:lastRenderedPageBreak/>
              <w:t>Executive Summary</w:t>
            </w:r>
          </w:p>
        </w:tc>
      </w:tr>
    </w:tbl>
    <w:p w14:paraId="0F879CAB" w14:textId="6EFD171F" w:rsidR="001F674D" w:rsidRDefault="001F674D" w:rsidP="001F674D">
      <w:pPr>
        <w:rPr>
          <w:i/>
          <w:color w:val="0070C0"/>
        </w:rPr>
      </w:pPr>
      <w:r w:rsidRPr="00993E86">
        <w:rPr>
          <w:i/>
          <w:color w:val="0070C0"/>
        </w:rPr>
        <w:t xml:space="preserve">Summarize the key results achieved during the reporting period, and any other relevant developments, including challenges. The Executive Summary should serve as a stand-alone summary of the </w:t>
      </w:r>
      <w:r>
        <w:rPr>
          <w:i/>
          <w:color w:val="0070C0"/>
        </w:rPr>
        <w:t>J</w:t>
      </w:r>
      <w:r w:rsidRPr="00993E86">
        <w:rPr>
          <w:i/>
          <w:color w:val="0070C0"/>
        </w:rPr>
        <w:t xml:space="preserve">oint </w:t>
      </w:r>
      <w:r>
        <w:rPr>
          <w:i/>
          <w:color w:val="0070C0"/>
        </w:rPr>
        <w:t>P</w:t>
      </w:r>
      <w:r w:rsidRPr="00993E86">
        <w:rPr>
          <w:i/>
          <w:color w:val="0070C0"/>
        </w:rPr>
        <w:t xml:space="preserve">rogramme’s results for the </w:t>
      </w:r>
      <w:r>
        <w:rPr>
          <w:i/>
          <w:color w:val="0070C0"/>
        </w:rPr>
        <w:t>reporting period</w:t>
      </w:r>
      <w:r w:rsidRPr="00993E86">
        <w:rPr>
          <w:i/>
          <w:color w:val="0070C0"/>
        </w:rPr>
        <w:t>.</w:t>
      </w:r>
    </w:p>
    <w:p w14:paraId="7E6CE304" w14:textId="77777777" w:rsidR="008E3F73" w:rsidRPr="00993E86" w:rsidRDefault="008E3F73" w:rsidP="001F674D">
      <w:pPr>
        <w:rPr>
          <w:i/>
          <w:color w:val="0070C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F674D" w:rsidRPr="00993E86" w14:paraId="5FCD36CC" w14:textId="77777777" w:rsidTr="00A678A1">
        <w:trPr>
          <w:trHeight w:val="422"/>
        </w:trPr>
        <w:tc>
          <w:tcPr>
            <w:tcW w:w="9360" w:type="dxa"/>
            <w:tcBorders>
              <w:top w:val="nil"/>
              <w:left w:val="nil"/>
              <w:bottom w:val="nil"/>
              <w:right w:val="nil"/>
            </w:tcBorders>
            <w:shd w:val="clear" w:color="auto" w:fill="E7F9FF"/>
            <w:vAlign w:val="center"/>
          </w:tcPr>
          <w:p w14:paraId="609218C5" w14:textId="77777777" w:rsidR="001F674D" w:rsidRPr="00993E86" w:rsidRDefault="001F674D" w:rsidP="00D455EF">
            <w:pPr>
              <w:pStyle w:val="BalloonText"/>
              <w:tabs>
                <w:tab w:val="left" w:pos="-720"/>
                <w:tab w:val="left" w:pos="4500"/>
              </w:tabs>
              <w:suppressAutoHyphens/>
              <w:spacing w:before="60" w:after="60"/>
              <w:jc w:val="center"/>
              <w:rPr>
                <w:rFonts w:asciiTheme="minorHAnsi" w:hAnsiTheme="minorHAnsi" w:cstheme="minorHAnsi"/>
                <w:b/>
                <w:sz w:val="22"/>
                <w:szCs w:val="22"/>
              </w:rPr>
            </w:pPr>
            <w:r w:rsidRPr="00993E86">
              <w:rPr>
                <w:rFonts w:asciiTheme="minorHAnsi" w:hAnsiTheme="minorHAnsi" w:cstheme="minorHAnsi"/>
                <w:b/>
                <w:sz w:val="22"/>
                <w:szCs w:val="22"/>
              </w:rPr>
              <w:t xml:space="preserve">Annual </w:t>
            </w:r>
            <w:r>
              <w:rPr>
                <w:rFonts w:asciiTheme="minorHAnsi" w:hAnsiTheme="minorHAnsi" w:cstheme="minorHAnsi"/>
                <w:b/>
                <w:sz w:val="22"/>
                <w:szCs w:val="22"/>
              </w:rPr>
              <w:t xml:space="preserve">(or End-of Project) </w:t>
            </w:r>
            <w:r w:rsidRPr="00993E86">
              <w:rPr>
                <w:rFonts w:asciiTheme="minorHAnsi" w:hAnsiTheme="minorHAnsi" w:cstheme="minorHAnsi"/>
                <w:b/>
                <w:sz w:val="22"/>
                <w:szCs w:val="22"/>
              </w:rPr>
              <w:t>Progress</w:t>
            </w:r>
          </w:p>
        </w:tc>
      </w:tr>
    </w:tbl>
    <w:p w14:paraId="5EBC2C44" w14:textId="7C8F4D21" w:rsidR="001F674D" w:rsidRPr="00D455EF" w:rsidRDefault="001F674D" w:rsidP="00FA11C3">
      <w:pPr>
        <w:pStyle w:val="ListParagraph"/>
        <w:numPr>
          <w:ilvl w:val="0"/>
          <w:numId w:val="29"/>
        </w:numPr>
        <w:rPr>
          <w:b/>
          <w:bCs/>
        </w:rPr>
      </w:pPr>
      <w:r w:rsidRPr="00D455EF">
        <w:rPr>
          <w:b/>
          <w:bCs/>
        </w:rPr>
        <w:t>Summary and Context</w:t>
      </w:r>
      <w:r w:rsidR="00D455EF" w:rsidRPr="00D455EF">
        <w:rPr>
          <w:b/>
          <w:bCs/>
        </w:rPr>
        <w:t xml:space="preserve"> </w:t>
      </w:r>
    </w:p>
    <w:p w14:paraId="73FB05B7" w14:textId="77777777" w:rsidR="001F674D" w:rsidRPr="00993E86" w:rsidRDefault="001F674D" w:rsidP="001F674D">
      <w:pPr>
        <w:ind w:left="360"/>
        <w:rPr>
          <w:i/>
          <w:color w:val="0070C0"/>
        </w:rPr>
      </w:pPr>
      <w:r w:rsidRPr="00993E86">
        <w:rPr>
          <w:i/>
          <w:color w:val="0070C0"/>
        </w:rPr>
        <w:t xml:space="preserve">Provide a brief introduction to the </w:t>
      </w:r>
      <w:r>
        <w:rPr>
          <w:i/>
          <w:color w:val="0070C0"/>
        </w:rPr>
        <w:t>J</w:t>
      </w:r>
      <w:r w:rsidRPr="00993E86">
        <w:rPr>
          <w:i/>
          <w:color w:val="0070C0"/>
        </w:rPr>
        <w:t xml:space="preserve">oint </w:t>
      </w:r>
      <w:r>
        <w:rPr>
          <w:i/>
          <w:color w:val="0070C0"/>
        </w:rPr>
        <w:t>P</w:t>
      </w:r>
      <w:r w:rsidRPr="00993E86">
        <w:rPr>
          <w:i/>
          <w:color w:val="0070C0"/>
        </w:rPr>
        <w:t xml:space="preserve">rogramme and indicate whether implementation is on track. Capture any new developments that took place during the reporting period (especially those that were not anticipated/expected) that have had a bearing on the implementation of the Join Programme, either positive or otherwise. </w:t>
      </w:r>
    </w:p>
    <w:p w14:paraId="00173598" w14:textId="77777777" w:rsidR="001F674D" w:rsidRPr="00D455EF" w:rsidRDefault="001F674D" w:rsidP="00FA11C3">
      <w:pPr>
        <w:pStyle w:val="ListParagraph"/>
        <w:numPr>
          <w:ilvl w:val="0"/>
          <w:numId w:val="29"/>
        </w:numPr>
        <w:rPr>
          <w:b/>
          <w:bCs/>
        </w:rPr>
      </w:pPr>
      <w:r w:rsidRPr="00D455EF">
        <w:rPr>
          <w:b/>
          <w:bCs/>
        </w:rPr>
        <w:t>Results</w:t>
      </w:r>
    </w:p>
    <w:p w14:paraId="156FC24B" w14:textId="77777777" w:rsidR="001F674D" w:rsidRPr="00993E86" w:rsidRDefault="001F674D" w:rsidP="001F674D">
      <w:pPr>
        <w:ind w:left="360"/>
        <w:rPr>
          <w:i/>
          <w:color w:val="0070C0"/>
        </w:rPr>
      </w:pPr>
      <w:r w:rsidRPr="00993E86">
        <w:rPr>
          <w:i/>
          <w:color w:val="0070C0"/>
        </w:rPr>
        <w:t xml:space="preserve">In narrative format, </w:t>
      </w:r>
      <w:r>
        <w:rPr>
          <w:i/>
          <w:color w:val="0070C0"/>
        </w:rPr>
        <w:t>briefly outline</w:t>
      </w:r>
      <w:r w:rsidRPr="00993E86">
        <w:rPr>
          <w:i/>
          <w:color w:val="0070C0"/>
        </w:rPr>
        <w:t xml:space="preserve"> progress towards achieving results, by describing achievements of outputs and outcomes, as well as completion of activities. </w:t>
      </w:r>
    </w:p>
    <w:p w14:paraId="7B7D61F4" w14:textId="77777777" w:rsidR="001F674D" w:rsidRPr="00993E86" w:rsidRDefault="001F674D" w:rsidP="00FA11C3">
      <w:pPr>
        <w:pStyle w:val="ListParagraph"/>
        <w:numPr>
          <w:ilvl w:val="0"/>
          <w:numId w:val="23"/>
        </w:numPr>
        <w:spacing w:before="120"/>
        <w:rPr>
          <w:i/>
          <w:color w:val="0070C0"/>
        </w:rPr>
      </w:pPr>
      <w:r w:rsidRPr="00993E86">
        <w:rPr>
          <w:i/>
          <w:color w:val="0070C0"/>
        </w:rPr>
        <w:t xml:space="preserve">Outcomes and Outputs: </w:t>
      </w:r>
      <w:r>
        <w:rPr>
          <w:i/>
          <w:color w:val="0070C0"/>
        </w:rPr>
        <w:t>A</w:t>
      </w:r>
      <w:r w:rsidRPr="00993E86">
        <w:rPr>
          <w:i/>
          <w:color w:val="0070C0"/>
        </w:rPr>
        <w:t xml:space="preserve">rticulate level of achievement, and their respective contributions towards the </w:t>
      </w:r>
      <w:r>
        <w:rPr>
          <w:i/>
          <w:color w:val="0070C0"/>
        </w:rPr>
        <w:t xml:space="preserve">Overall Objectives Statement and </w:t>
      </w:r>
      <w:proofErr w:type="gramStart"/>
      <w:r w:rsidRPr="00993E86">
        <w:rPr>
          <w:i/>
          <w:color w:val="0070C0"/>
        </w:rPr>
        <w:t>Outcomes;</w:t>
      </w:r>
      <w:proofErr w:type="gramEnd"/>
      <w:r w:rsidRPr="00993E86">
        <w:rPr>
          <w:i/>
          <w:color w:val="0070C0"/>
        </w:rPr>
        <w:t xml:space="preserve"> </w:t>
      </w:r>
    </w:p>
    <w:p w14:paraId="1423C9AB" w14:textId="77777777" w:rsidR="001F674D" w:rsidRPr="00993E86" w:rsidRDefault="001F674D" w:rsidP="00FA11C3">
      <w:pPr>
        <w:pStyle w:val="ListParagraph"/>
        <w:numPr>
          <w:ilvl w:val="0"/>
          <w:numId w:val="23"/>
        </w:numPr>
        <w:spacing w:before="120"/>
        <w:rPr>
          <w:i/>
          <w:color w:val="0070C0"/>
        </w:rPr>
      </w:pPr>
      <w:r w:rsidRPr="00993E86">
        <w:rPr>
          <w:i/>
          <w:color w:val="0070C0"/>
        </w:rPr>
        <w:t>Activities: Describe progress towards completion, articulating their contribution</w:t>
      </w:r>
      <w:r>
        <w:rPr>
          <w:i/>
          <w:color w:val="0070C0"/>
        </w:rPr>
        <w:t>s</w:t>
      </w:r>
      <w:r w:rsidRPr="00993E86">
        <w:rPr>
          <w:i/>
          <w:color w:val="0070C0"/>
        </w:rPr>
        <w:t xml:space="preserve"> to the outputs. Provide details for all key activities completed (e.g. workshop dates, locations, etc.) and ensure that links to all relevant documents (e.g. reports, publications, studies, etc.) are embedded in the body of the report. For those documents that are deemed significant, you may wish to include them as part of the annexes to the report. </w:t>
      </w:r>
    </w:p>
    <w:p w14:paraId="3BFC687B" w14:textId="77777777" w:rsidR="001F674D" w:rsidRPr="00993E86" w:rsidRDefault="001F674D" w:rsidP="001F674D">
      <w:pPr>
        <w:ind w:left="360"/>
        <w:rPr>
          <w:i/>
          <w:color w:val="0070C0"/>
        </w:rPr>
      </w:pPr>
      <w:r w:rsidRPr="00993E86">
        <w:rPr>
          <w:i/>
          <w:color w:val="0070C0"/>
        </w:rPr>
        <w:t xml:space="preserve">Using the Results </w:t>
      </w:r>
      <w:r>
        <w:rPr>
          <w:i/>
          <w:color w:val="0070C0"/>
        </w:rPr>
        <w:t>Reporting</w:t>
      </w:r>
      <w:r w:rsidRPr="00993E86">
        <w:rPr>
          <w:i/>
          <w:color w:val="0070C0"/>
        </w:rPr>
        <w:t xml:space="preserve"> Framework below, provide updates for all Outcome and Output indicators approved under the </w:t>
      </w:r>
      <w:r>
        <w:rPr>
          <w:i/>
          <w:color w:val="0070C0"/>
        </w:rPr>
        <w:t>J</w:t>
      </w:r>
      <w:r w:rsidRPr="00993E86">
        <w:rPr>
          <w:i/>
          <w:color w:val="0070C0"/>
        </w:rPr>
        <w:t xml:space="preserve">oint </w:t>
      </w:r>
      <w:r>
        <w:rPr>
          <w:i/>
          <w:color w:val="0070C0"/>
        </w:rPr>
        <w:t>P</w:t>
      </w:r>
      <w:r w:rsidRPr="00993E86">
        <w:rPr>
          <w:i/>
          <w:color w:val="0070C0"/>
        </w:rPr>
        <w:t>rogramme that have made progress during the reporting period.</w:t>
      </w:r>
    </w:p>
    <w:p w14:paraId="5D411BD6" w14:textId="77777777" w:rsidR="001F674D" w:rsidRPr="00993E86" w:rsidRDefault="001F674D" w:rsidP="001F674D">
      <w:r w:rsidRPr="00993E86">
        <w:t xml:space="preserve"> </w:t>
      </w:r>
    </w:p>
    <w:p w14:paraId="139EE1CA" w14:textId="77777777" w:rsidR="001F674D" w:rsidRDefault="001F674D" w:rsidP="006613CE">
      <w:pPr>
        <w:sectPr w:rsidR="001F674D" w:rsidSect="002C0B7D">
          <w:pgSz w:w="12240" w:h="15840"/>
          <w:pgMar w:top="1440" w:right="1440" w:bottom="1440" w:left="1440" w:header="720" w:footer="720" w:gutter="0"/>
          <w:cols w:space="720"/>
          <w:docGrid w:linePitch="360"/>
        </w:sect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1530"/>
        <w:gridCol w:w="1350"/>
        <w:gridCol w:w="1350"/>
        <w:gridCol w:w="1350"/>
        <w:gridCol w:w="2520"/>
        <w:gridCol w:w="2340"/>
      </w:tblGrid>
      <w:tr w:rsidR="001F674D" w:rsidRPr="00993E86" w14:paraId="2AE5C8A2" w14:textId="77777777" w:rsidTr="00B55F10">
        <w:trPr>
          <w:trHeight w:val="170"/>
          <w:jc w:val="center"/>
        </w:trPr>
        <w:tc>
          <w:tcPr>
            <w:tcW w:w="12595" w:type="dxa"/>
            <w:gridSpan w:val="7"/>
            <w:shd w:val="clear" w:color="auto" w:fill="FFE599" w:themeFill="accent4" w:themeFillTint="66"/>
            <w:vAlign w:val="center"/>
          </w:tcPr>
          <w:p w14:paraId="4441C9C1" w14:textId="77777777" w:rsidR="001F674D" w:rsidRPr="00993E86" w:rsidRDefault="001F674D" w:rsidP="008E3F73">
            <w:pPr>
              <w:spacing w:before="20" w:after="40"/>
              <w:rPr>
                <w:rFonts w:eastAsia="Calibri" w:cstheme="minorHAnsi"/>
                <w:b/>
                <w:sz w:val="21"/>
                <w:szCs w:val="21"/>
                <w:lang w:eastAsia="fr-CA"/>
              </w:rPr>
            </w:pPr>
            <w:bookmarkStart w:id="37" w:name="_Hlk25159815"/>
            <w:r>
              <w:rPr>
                <w:rFonts w:cstheme="minorHAnsi"/>
                <w:b/>
                <w:szCs w:val="20"/>
              </w:rPr>
              <w:lastRenderedPageBreak/>
              <w:t>Results Reporting Framework</w:t>
            </w:r>
            <w:bookmarkEnd w:id="37"/>
          </w:p>
        </w:tc>
      </w:tr>
      <w:tr w:rsidR="001F674D" w:rsidRPr="00993E86" w14:paraId="57D9467B" w14:textId="77777777" w:rsidTr="00B55F10">
        <w:trPr>
          <w:trHeight w:val="1340"/>
          <w:jc w:val="center"/>
        </w:trPr>
        <w:tc>
          <w:tcPr>
            <w:tcW w:w="2155" w:type="dxa"/>
            <w:vMerge w:val="restart"/>
            <w:shd w:val="clear" w:color="auto" w:fill="FFE599" w:themeFill="accent4" w:themeFillTint="66"/>
            <w:vAlign w:val="center"/>
          </w:tcPr>
          <w:p w14:paraId="4C4EA852" w14:textId="77777777" w:rsidR="001F674D" w:rsidRPr="00993E86" w:rsidRDefault="001F674D" w:rsidP="008E3F73">
            <w:pPr>
              <w:spacing w:before="20" w:after="40"/>
              <w:rPr>
                <w:rFonts w:cstheme="minorHAnsi"/>
                <w:b/>
                <w:szCs w:val="20"/>
              </w:rPr>
            </w:pPr>
            <w:r w:rsidRPr="00993E86">
              <w:rPr>
                <w:rFonts w:cstheme="minorHAnsi"/>
                <w:b/>
                <w:szCs w:val="20"/>
              </w:rPr>
              <w:t>INDICATORS</w:t>
            </w:r>
          </w:p>
        </w:tc>
        <w:tc>
          <w:tcPr>
            <w:tcW w:w="1530" w:type="dxa"/>
            <w:vMerge w:val="restart"/>
            <w:shd w:val="clear" w:color="auto" w:fill="FFE599" w:themeFill="accent4" w:themeFillTint="66"/>
            <w:vAlign w:val="center"/>
          </w:tcPr>
          <w:p w14:paraId="009C37D8" w14:textId="77777777" w:rsidR="001F674D" w:rsidRPr="00993E86" w:rsidRDefault="001F674D" w:rsidP="008E3F73">
            <w:pPr>
              <w:spacing w:before="20" w:after="40"/>
              <w:rPr>
                <w:rFonts w:cstheme="minorHAnsi"/>
                <w:b/>
                <w:szCs w:val="20"/>
              </w:rPr>
            </w:pPr>
            <w:r w:rsidRPr="00993E86">
              <w:rPr>
                <w:rFonts w:cstheme="minorHAnsi"/>
                <w:b/>
                <w:szCs w:val="20"/>
              </w:rPr>
              <w:t>Baseline</w:t>
            </w:r>
          </w:p>
        </w:tc>
        <w:tc>
          <w:tcPr>
            <w:tcW w:w="4050" w:type="dxa"/>
            <w:gridSpan w:val="3"/>
            <w:shd w:val="clear" w:color="auto" w:fill="FFE599" w:themeFill="accent4" w:themeFillTint="66"/>
            <w:vAlign w:val="center"/>
          </w:tcPr>
          <w:p w14:paraId="04171C16" w14:textId="77777777" w:rsidR="001F674D" w:rsidRPr="00993E86" w:rsidRDefault="001F674D" w:rsidP="008E3F73">
            <w:pPr>
              <w:spacing w:before="20" w:after="40"/>
              <w:rPr>
                <w:rFonts w:cstheme="minorHAnsi"/>
                <w:b/>
                <w:szCs w:val="20"/>
              </w:rPr>
            </w:pPr>
            <w:r w:rsidRPr="00993E86">
              <w:rPr>
                <w:rFonts w:eastAsia="Calibri" w:cstheme="minorHAnsi"/>
                <w:b/>
                <w:sz w:val="21"/>
                <w:szCs w:val="21"/>
                <w:lang w:eastAsia="fr-CA"/>
              </w:rPr>
              <w:t>Results</w:t>
            </w:r>
            <w:r>
              <w:rPr>
                <w:rFonts w:eastAsia="Calibri" w:cstheme="minorHAnsi"/>
                <w:b/>
                <w:sz w:val="21"/>
                <w:szCs w:val="21"/>
                <w:lang w:eastAsia="fr-CA"/>
              </w:rPr>
              <w:t xml:space="preserve"> achieved</w:t>
            </w:r>
            <w:r w:rsidRPr="00993E86">
              <w:rPr>
                <w:rFonts w:eastAsia="Calibri" w:cstheme="minorHAnsi"/>
                <w:b/>
                <w:sz w:val="21"/>
                <w:szCs w:val="21"/>
                <w:lang w:eastAsia="fr-CA"/>
              </w:rPr>
              <w:t xml:space="preserve"> for the reporting period</w:t>
            </w:r>
            <w:r>
              <w:rPr>
                <w:rFonts w:eastAsia="Calibri" w:cstheme="minorHAnsi"/>
                <w:b/>
                <w:sz w:val="21"/>
                <w:szCs w:val="21"/>
                <w:lang w:eastAsia="fr-CA"/>
              </w:rPr>
              <w:t xml:space="preserve"> </w:t>
            </w:r>
            <w:r w:rsidRPr="00573288">
              <w:rPr>
                <w:rFonts w:eastAsia="Calibri" w:cstheme="minorHAnsi"/>
                <w:sz w:val="21"/>
                <w:szCs w:val="21"/>
                <w:lang w:eastAsia="fr-CA"/>
              </w:rPr>
              <w:t>(only provide data for the specified year)</w:t>
            </w:r>
          </w:p>
        </w:tc>
        <w:tc>
          <w:tcPr>
            <w:tcW w:w="2520" w:type="dxa"/>
            <w:vMerge w:val="restart"/>
            <w:shd w:val="clear" w:color="auto" w:fill="FFE599" w:themeFill="accent4" w:themeFillTint="66"/>
            <w:vAlign w:val="center"/>
          </w:tcPr>
          <w:p w14:paraId="059D1778" w14:textId="77777777" w:rsidR="001F674D" w:rsidRDefault="001F674D" w:rsidP="008E3F73">
            <w:pPr>
              <w:spacing w:before="20" w:after="40"/>
              <w:rPr>
                <w:rFonts w:eastAsia="Calibri" w:cstheme="minorHAnsi"/>
                <w:b/>
                <w:sz w:val="21"/>
                <w:szCs w:val="21"/>
                <w:lang w:eastAsia="fr-CA"/>
              </w:rPr>
            </w:pPr>
            <w:r w:rsidRPr="00993E86">
              <w:rPr>
                <w:rFonts w:eastAsia="Calibri" w:cstheme="minorHAnsi"/>
                <w:b/>
                <w:sz w:val="21"/>
                <w:szCs w:val="21"/>
                <w:lang w:eastAsia="fr-CA"/>
              </w:rPr>
              <w:t xml:space="preserve">Cumulative </w:t>
            </w:r>
            <w:r>
              <w:rPr>
                <w:rFonts w:eastAsia="Calibri" w:cstheme="minorHAnsi"/>
                <w:b/>
                <w:sz w:val="21"/>
                <w:szCs w:val="21"/>
                <w:lang w:eastAsia="fr-CA"/>
              </w:rPr>
              <w:t>R</w:t>
            </w:r>
            <w:r w:rsidRPr="00993E86">
              <w:rPr>
                <w:rFonts w:eastAsia="Calibri" w:cstheme="minorHAnsi"/>
                <w:b/>
                <w:sz w:val="21"/>
                <w:szCs w:val="21"/>
                <w:lang w:eastAsia="fr-CA"/>
              </w:rPr>
              <w:t xml:space="preserve">esults </w:t>
            </w:r>
          </w:p>
          <w:p w14:paraId="7699FA4A" w14:textId="77777777" w:rsidR="001F674D" w:rsidRPr="00430811" w:rsidRDefault="001F674D" w:rsidP="008E3F73">
            <w:pPr>
              <w:spacing w:before="20" w:after="40"/>
              <w:rPr>
                <w:rFonts w:cstheme="minorHAnsi"/>
                <w:i/>
                <w:szCs w:val="20"/>
              </w:rPr>
            </w:pPr>
            <w:r w:rsidRPr="00430811">
              <w:rPr>
                <w:rFonts w:cstheme="minorHAnsi"/>
                <w:i/>
                <w:szCs w:val="20"/>
              </w:rPr>
              <w:t>Note: For Y1 report, this will be the same; For Y2 report, it will be Y1+Y2; and for Y3 report, it will be Y1+Y2+Y3</w:t>
            </w:r>
          </w:p>
        </w:tc>
        <w:tc>
          <w:tcPr>
            <w:tcW w:w="2340" w:type="dxa"/>
            <w:vMerge w:val="restart"/>
            <w:shd w:val="clear" w:color="auto" w:fill="FFE599" w:themeFill="accent4" w:themeFillTint="66"/>
            <w:vAlign w:val="center"/>
          </w:tcPr>
          <w:p w14:paraId="0C23E372" w14:textId="42665B9C" w:rsidR="006867AB" w:rsidRPr="00993E86" w:rsidRDefault="001F674D" w:rsidP="008E3F73">
            <w:pPr>
              <w:spacing w:before="20" w:after="40"/>
              <w:rPr>
                <w:rFonts w:eastAsia="Calibri" w:cstheme="minorHAnsi"/>
                <w:b/>
                <w:sz w:val="21"/>
                <w:szCs w:val="21"/>
                <w:lang w:eastAsia="fr-CA"/>
              </w:rPr>
            </w:pPr>
            <w:r w:rsidRPr="00993E86">
              <w:rPr>
                <w:rFonts w:eastAsia="Calibri" w:cstheme="minorHAnsi"/>
                <w:b/>
                <w:sz w:val="21"/>
                <w:szCs w:val="21"/>
                <w:lang w:eastAsia="fr-CA"/>
              </w:rPr>
              <w:t>Notes</w:t>
            </w:r>
          </w:p>
        </w:tc>
      </w:tr>
      <w:tr w:rsidR="001F674D" w:rsidRPr="00993E86" w14:paraId="2DCA30F9" w14:textId="77777777" w:rsidTr="00B55F10">
        <w:trPr>
          <w:trHeight w:val="70"/>
          <w:jc w:val="center"/>
        </w:trPr>
        <w:tc>
          <w:tcPr>
            <w:tcW w:w="2155" w:type="dxa"/>
            <w:vMerge/>
            <w:shd w:val="clear" w:color="auto" w:fill="FFE599" w:themeFill="accent4" w:themeFillTint="66"/>
            <w:vAlign w:val="center"/>
          </w:tcPr>
          <w:p w14:paraId="4571D41F" w14:textId="77777777" w:rsidR="001F674D" w:rsidRPr="00993E86" w:rsidRDefault="001F674D" w:rsidP="008E3F73">
            <w:pPr>
              <w:spacing w:before="20" w:after="40"/>
              <w:rPr>
                <w:rFonts w:cstheme="minorHAnsi"/>
                <w:b/>
                <w:szCs w:val="20"/>
              </w:rPr>
            </w:pPr>
          </w:p>
        </w:tc>
        <w:tc>
          <w:tcPr>
            <w:tcW w:w="1530" w:type="dxa"/>
            <w:vMerge/>
            <w:shd w:val="clear" w:color="auto" w:fill="FFE599" w:themeFill="accent4" w:themeFillTint="66"/>
            <w:vAlign w:val="center"/>
          </w:tcPr>
          <w:p w14:paraId="3AE37145" w14:textId="77777777" w:rsidR="001F674D" w:rsidRPr="00993E86" w:rsidRDefault="001F674D" w:rsidP="008E3F73">
            <w:pPr>
              <w:spacing w:before="20" w:after="40"/>
              <w:rPr>
                <w:rFonts w:cstheme="minorHAnsi"/>
                <w:b/>
                <w:szCs w:val="20"/>
              </w:rPr>
            </w:pPr>
          </w:p>
        </w:tc>
        <w:tc>
          <w:tcPr>
            <w:tcW w:w="1350" w:type="dxa"/>
            <w:shd w:val="clear" w:color="auto" w:fill="FFE599" w:themeFill="accent4" w:themeFillTint="66"/>
            <w:vAlign w:val="center"/>
          </w:tcPr>
          <w:p w14:paraId="427D2CE6" w14:textId="77777777" w:rsidR="001F674D" w:rsidRPr="00993E86" w:rsidRDefault="001F674D" w:rsidP="008E3F73">
            <w:pPr>
              <w:spacing w:before="20" w:after="40"/>
              <w:jc w:val="center"/>
              <w:rPr>
                <w:rFonts w:cstheme="minorHAnsi"/>
                <w:b/>
                <w:szCs w:val="20"/>
              </w:rPr>
            </w:pPr>
            <w:r w:rsidRPr="00993E86">
              <w:rPr>
                <w:rFonts w:cstheme="minorHAnsi"/>
                <w:b/>
                <w:szCs w:val="20"/>
              </w:rPr>
              <w:t>Y1</w:t>
            </w:r>
          </w:p>
        </w:tc>
        <w:tc>
          <w:tcPr>
            <w:tcW w:w="1350" w:type="dxa"/>
            <w:shd w:val="clear" w:color="auto" w:fill="FFE599" w:themeFill="accent4" w:themeFillTint="66"/>
            <w:vAlign w:val="center"/>
          </w:tcPr>
          <w:p w14:paraId="57303C4F" w14:textId="77777777" w:rsidR="001F674D" w:rsidRPr="00993E86" w:rsidRDefault="001F674D" w:rsidP="008E3F73">
            <w:pPr>
              <w:spacing w:before="20" w:after="40"/>
              <w:jc w:val="center"/>
              <w:rPr>
                <w:rFonts w:cstheme="minorHAnsi"/>
                <w:b/>
                <w:szCs w:val="20"/>
              </w:rPr>
            </w:pPr>
            <w:r w:rsidRPr="00993E86">
              <w:rPr>
                <w:rFonts w:cstheme="minorHAnsi"/>
                <w:b/>
                <w:szCs w:val="20"/>
              </w:rPr>
              <w:t>Y2</w:t>
            </w:r>
          </w:p>
        </w:tc>
        <w:tc>
          <w:tcPr>
            <w:tcW w:w="1350" w:type="dxa"/>
            <w:shd w:val="clear" w:color="auto" w:fill="FFE599" w:themeFill="accent4" w:themeFillTint="66"/>
            <w:vAlign w:val="center"/>
          </w:tcPr>
          <w:p w14:paraId="70868AD9" w14:textId="77777777" w:rsidR="001F674D" w:rsidRPr="00993E86" w:rsidRDefault="001F674D" w:rsidP="008E3F73">
            <w:pPr>
              <w:spacing w:before="20" w:after="40"/>
              <w:jc w:val="center"/>
              <w:rPr>
                <w:rFonts w:cstheme="minorHAnsi"/>
                <w:b/>
                <w:szCs w:val="20"/>
              </w:rPr>
            </w:pPr>
            <w:r w:rsidRPr="00993E86">
              <w:rPr>
                <w:rFonts w:cstheme="minorHAnsi"/>
                <w:b/>
                <w:szCs w:val="20"/>
              </w:rPr>
              <w:t>Y3</w:t>
            </w:r>
          </w:p>
        </w:tc>
        <w:tc>
          <w:tcPr>
            <w:tcW w:w="2520" w:type="dxa"/>
            <w:vMerge/>
            <w:shd w:val="clear" w:color="auto" w:fill="FFE599" w:themeFill="accent4" w:themeFillTint="66"/>
            <w:vAlign w:val="center"/>
          </w:tcPr>
          <w:p w14:paraId="7489931A" w14:textId="77777777" w:rsidR="001F674D" w:rsidRPr="00993E86" w:rsidRDefault="001F674D" w:rsidP="008E3F73">
            <w:pPr>
              <w:spacing w:before="20" w:after="40"/>
              <w:rPr>
                <w:rFonts w:cstheme="minorHAnsi"/>
                <w:b/>
                <w:szCs w:val="20"/>
              </w:rPr>
            </w:pPr>
          </w:p>
        </w:tc>
        <w:tc>
          <w:tcPr>
            <w:tcW w:w="2340" w:type="dxa"/>
            <w:vMerge/>
            <w:shd w:val="clear" w:color="auto" w:fill="FFE599" w:themeFill="accent4" w:themeFillTint="66"/>
          </w:tcPr>
          <w:p w14:paraId="5CDD386A" w14:textId="77777777" w:rsidR="001F674D" w:rsidRPr="00993E86" w:rsidRDefault="001F674D" w:rsidP="008E3F73">
            <w:pPr>
              <w:spacing w:before="20" w:after="40"/>
              <w:rPr>
                <w:rFonts w:eastAsia="Calibri" w:cstheme="minorHAnsi"/>
                <w:b/>
                <w:sz w:val="21"/>
                <w:szCs w:val="21"/>
                <w:lang w:eastAsia="fr-CA"/>
              </w:rPr>
            </w:pPr>
          </w:p>
        </w:tc>
      </w:tr>
      <w:tr w:rsidR="001F674D" w:rsidRPr="00993E86" w14:paraId="006A8E1D" w14:textId="77777777" w:rsidTr="00B55F10">
        <w:trPr>
          <w:jc w:val="center"/>
        </w:trPr>
        <w:tc>
          <w:tcPr>
            <w:tcW w:w="2155" w:type="dxa"/>
            <w:shd w:val="clear" w:color="auto" w:fill="9CC2E5" w:themeFill="accent5" w:themeFillTint="99"/>
            <w:vAlign w:val="center"/>
          </w:tcPr>
          <w:p w14:paraId="40C57A9A" w14:textId="77777777" w:rsidR="001F674D" w:rsidRPr="00993E86" w:rsidRDefault="001F674D" w:rsidP="008E3F73">
            <w:pPr>
              <w:widowControl w:val="0"/>
              <w:spacing w:before="20" w:after="40"/>
              <w:rPr>
                <w:rFonts w:cstheme="minorHAnsi"/>
                <w:b/>
                <w:szCs w:val="20"/>
              </w:rPr>
            </w:pPr>
            <w:r w:rsidRPr="00993E86">
              <w:rPr>
                <w:rFonts w:cstheme="minorHAnsi"/>
                <w:b/>
                <w:szCs w:val="20"/>
              </w:rPr>
              <w:t>OUTCOME 1</w:t>
            </w:r>
          </w:p>
        </w:tc>
        <w:tc>
          <w:tcPr>
            <w:tcW w:w="1530" w:type="dxa"/>
            <w:shd w:val="clear" w:color="auto" w:fill="9CC2E5" w:themeFill="accent5" w:themeFillTint="99"/>
            <w:vAlign w:val="center"/>
          </w:tcPr>
          <w:p w14:paraId="72FD3DFC" w14:textId="77777777" w:rsidR="001F674D" w:rsidRPr="00993E86" w:rsidRDefault="001F674D" w:rsidP="008E3F73">
            <w:pPr>
              <w:spacing w:before="20" w:after="40"/>
              <w:rPr>
                <w:rFonts w:cstheme="minorHAnsi"/>
                <w:b/>
                <w:szCs w:val="20"/>
              </w:rPr>
            </w:pPr>
          </w:p>
        </w:tc>
        <w:tc>
          <w:tcPr>
            <w:tcW w:w="1350" w:type="dxa"/>
            <w:shd w:val="clear" w:color="auto" w:fill="9CC2E5" w:themeFill="accent5" w:themeFillTint="99"/>
            <w:vAlign w:val="center"/>
          </w:tcPr>
          <w:p w14:paraId="783FD6CB" w14:textId="77777777" w:rsidR="001F674D" w:rsidRPr="00993E86" w:rsidRDefault="001F674D" w:rsidP="008E3F73">
            <w:pPr>
              <w:spacing w:before="20" w:after="40"/>
              <w:rPr>
                <w:rFonts w:cstheme="minorHAnsi"/>
                <w:b/>
                <w:szCs w:val="20"/>
              </w:rPr>
            </w:pPr>
          </w:p>
        </w:tc>
        <w:tc>
          <w:tcPr>
            <w:tcW w:w="1350" w:type="dxa"/>
            <w:shd w:val="clear" w:color="auto" w:fill="9CC2E5" w:themeFill="accent5" w:themeFillTint="99"/>
            <w:vAlign w:val="center"/>
          </w:tcPr>
          <w:p w14:paraId="44201977" w14:textId="77777777" w:rsidR="001F674D" w:rsidRPr="00993E86" w:rsidRDefault="001F674D" w:rsidP="008E3F73">
            <w:pPr>
              <w:spacing w:before="20" w:after="40"/>
              <w:rPr>
                <w:rFonts w:cstheme="minorHAnsi"/>
                <w:b/>
                <w:szCs w:val="20"/>
              </w:rPr>
            </w:pPr>
          </w:p>
        </w:tc>
        <w:tc>
          <w:tcPr>
            <w:tcW w:w="1350" w:type="dxa"/>
            <w:shd w:val="clear" w:color="auto" w:fill="9CC2E5" w:themeFill="accent5" w:themeFillTint="99"/>
          </w:tcPr>
          <w:p w14:paraId="1E7DBD7A" w14:textId="77777777" w:rsidR="001F674D" w:rsidRPr="00993E86" w:rsidRDefault="001F674D" w:rsidP="008E3F73">
            <w:pPr>
              <w:spacing w:before="20" w:after="40"/>
              <w:rPr>
                <w:rFonts w:cstheme="minorHAnsi"/>
                <w:b/>
                <w:szCs w:val="20"/>
              </w:rPr>
            </w:pPr>
          </w:p>
        </w:tc>
        <w:tc>
          <w:tcPr>
            <w:tcW w:w="2520" w:type="dxa"/>
            <w:shd w:val="clear" w:color="auto" w:fill="9CC2E5" w:themeFill="accent5" w:themeFillTint="99"/>
          </w:tcPr>
          <w:p w14:paraId="58DAC397" w14:textId="77777777" w:rsidR="001F674D" w:rsidRPr="00993E86" w:rsidRDefault="001F674D" w:rsidP="008E3F73">
            <w:pPr>
              <w:spacing w:before="20" w:after="40"/>
              <w:rPr>
                <w:rFonts w:cstheme="minorHAnsi"/>
                <w:b/>
                <w:szCs w:val="20"/>
              </w:rPr>
            </w:pPr>
          </w:p>
        </w:tc>
        <w:tc>
          <w:tcPr>
            <w:tcW w:w="2340" w:type="dxa"/>
            <w:shd w:val="clear" w:color="auto" w:fill="9CC2E5" w:themeFill="accent5" w:themeFillTint="99"/>
          </w:tcPr>
          <w:p w14:paraId="5B8E62A0" w14:textId="77777777" w:rsidR="001F674D" w:rsidRPr="00993E86" w:rsidRDefault="001F674D" w:rsidP="008E3F73">
            <w:pPr>
              <w:spacing w:before="20" w:after="40"/>
              <w:rPr>
                <w:rFonts w:cstheme="minorHAnsi"/>
                <w:b/>
                <w:szCs w:val="20"/>
              </w:rPr>
            </w:pPr>
          </w:p>
        </w:tc>
      </w:tr>
      <w:tr w:rsidR="001F674D" w:rsidRPr="00993E86" w14:paraId="61EFF5DB" w14:textId="77777777" w:rsidTr="00B55F10">
        <w:trPr>
          <w:jc w:val="center"/>
        </w:trPr>
        <w:tc>
          <w:tcPr>
            <w:tcW w:w="2155" w:type="dxa"/>
            <w:shd w:val="clear" w:color="auto" w:fill="9CC2E5" w:themeFill="accent5" w:themeFillTint="99"/>
            <w:vAlign w:val="center"/>
          </w:tcPr>
          <w:p w14:paraId="12DA96ED" w14:textId="77777777" w:rsidR="001F674D" w:rsidRPr="00993E86" w:rsidRDefault="001F674D" w:rsidP="008E3F73">
            <w:pPr>
              <w:widowControl w:val="0"/>
              <w:spacing w:before="20" w:after="40"/>
              <w:rPr>
                <w:rFonts w:cstheme="minorHAnsi"/>
                <w:szCs w:val="20"/>
              </w:rPr>
            </w:pPr>
            <w:r w:rsidRPr="00993E86">
              <w:rPr>
                <w:rFonts w:cstheme="minorHAnsi"/>
                <w:szCs w:val="20"/>
              </w:rPr>
              <w:t>Indicator 1a</w:t>
            </w:r>
          </w:p>
        </w:tc>
        <w:tc>
          <w:tcPr>
            <w:tcW w:w="1530" w:type="dxa"/>
            <w:shd w:val="clear" w:color="auto" w:fill="9CC2E5" w:themeFill="accent5" w:themeFillTint="99"/>
            <w:vAlign w:val="center"/>
          </w:tcPr>
          <w:p w14:paraId="66DCB1E7" w14:textId="77777777" w:rsidR="001F674D" w:rsidRPr="00993E86" w:rsidRDefault="001F674D" w:rsidP="008E3F73">
            <w:pPr>
              <w:spacing w:before="20" w:after="40"/>
              <w:rPr>
                <w:rFonts w:cstheme="minorHAnsi"/>
                <w:b/>
                <w:szCs w:val="20"/>
              </w:rPr>
            </w:pPr>
          </w:p>
        </w:tc>
        <w:tc>
          <w:tcPr>
            <w:tcW w:w="1350" w:type="dxa"/>
            <w:shd w:val="clear" w:color="auto" w:fill="9CC2E5" w:themeFill="accent5" w:themeFillTint="99"/>
            <w:vAlign w:val="center"/>
          </w:tcPr>
          <w:p w14:paraId="3BA1CBEA" w14:textId="77777777" w:rsidR="001F674D" w:rsidRPr="00993E86" w:rsidRDefault="001F674D" w:rsidP="008E3F73">
            <w:pPr>
              <w:spacing w:before="20" w:after="40"/>
              <w:rPr>
                <w:rFonts w:cstheme="minorHAnsi"/>
                <w:b/>
                <w:szCs w:val="20"/>
              </w:rPr>
            </w:pPr>
          </w:p>
        </w:tc>
        <w:tc>
          <w:tcPr>
            <w:tcW w:w="1350" w:type="dxa"/>
            <w:shd w:val="clear" w:color="auto" w:fill="9CC2E5" w:themeFill="accent5" w:themeFillTint="99"/>
            <w:vAlign w:val="center"/>
          </w:tcPr>
          <w:p w14:paraId="49189BD6" w14:textId="77777777" w:rsidR="001F674D" w:rsidRPr="00993E86" w:rsidRDefault="001F674D" w:rsidP="008E3F73">
            <w:pPr>
              <w:spacing w:before="20" w:after="40"/>
              <w:rPr>
                <w:rFonts w:cstheme="minorHAnsi"/>
                <w:b/>
                <w:szCs w:val="20"/>
              </w:rPr>
            </w:pPr>
          </w:p>
        </w:tc>
        <w:tc>
          <w:tcPr>
            <w:tcW w:w="1350" w:type="dxa"/>
            <w:shd w:val="clear" w:color="auto" w:fill="9CC2E5" w:themeFill="accent5" w:themeFillTint="99"/>
          </w:tcPr>
          <w:p w14:paraId="501F33B0" w14:textId="77777777" w:rsidR="001F674D" w:rsidRPr="00993E86" w:rsidRDefault="001F674D" w:rsidP="008E3F73">
            <w:pPr>
              <w:spacing w:before="20" w:after="40"/>
              <w:rPr>
                <w:rFonts w:cstheme="minorHAnsi"/>
                <w:b/>
                <w:szCs w:val="20"/>
              </w:rPr>
            </w:pPr>
          </w:p>
        </w:tc>
        <w:tc>
          <w:tcPr>
            <w:tcW w:w="2520" w:type="dxa"/>
            <w:shd w:val="clear" w:color="auto" w:fill="9CC2E5" w:themeFill="accent5" w:themeFillTint="99"/>
          </w:tcPr>
          <w:p w14:paraId="580EC3B3" w14:textId="77777777" w:rsidR="001F674D" w:rsidRPr="00993E86" w:rsidRDefault="001F674D" w:rsidP="008E3F73">
            <w:pPr>
              <w:spacing w:before="20" w:after="40"/>
              <w:rPr>
                <w:rFonts w:cstheme="minorHAnsi"/>
                <w:b/>
                <w:szCs w:val="20"/>
              </w:rPr>
            </w:pPr>
          </w:p>
        </w:tc>
        <w:tc>
          <w:tcPr>
            <w:tcW w:w="2340" w:type="dxa"/>
            <w:shd w:val="clear" w:color="auto" w:fill="9CC2E5" w:themeFill="accent5" w:themeFillTint="99"/>
          </w:tcPr>
          <w:p w14:paraId="49767EEC" w14:textId="77777777" w:rsidR="001F674D" w:rsidRPr="00993E86" w:rsidRDefault="001F674D" w:rsidP="008E3F73">
            <w:pPr>
              <w:spacing w:before="20" w:after="40"/>
              <w:rPr>
                <w:rFonts w:cstheme="minorHAnsi"/>
                <w:b/>
                <w:szCs w:val="20"/>
              </w:rPr>
            </w:pPr>
          </w:p>
        </w:tc>
      </w:tr>
      <w:tr w:rsidR="001F674D" w:rsidRPr="00993E86" w14:paraId="2BA7D0B3" w14:textId="77777777" w:rsidTr="00B55F10">
        <w:trPr>
          <w:jc w:val="center"/>
        </w:trPr>
        <w:tc>
          <w:tcPr>
            <w:tcW w:w="2155" w:type="dxa"/>
            <w:shd w:val="clear" w:color="auto" w:fill="9CC2E5" w:themeFill="accent5" w:themeFillTint="99"/>
            <w:vAlign w:val="center"/>
          </w:tcPr>
          <w:p w14:paraId="4DB7AF65" w14:textId="77777777" w:rsidR="001F674D" w:rsidRPr="00993E86" w:rsidRDefault="001F674D" w:rsidP="008E3F73">
            <w:pPr>
              <w:widowControl w:val="0"/>
              <w:spacing w:before="20" w:after="40"/>
              <w:rPr>
                <w:rFonts w:cstheme="minorHAnsi"/>
                <w:szCs w:val="20"/>
              </w:rPr>
            </w:pPr>
            <w:r w:rsidRPr="00993E86">
              <w:rPr>
                <w:rFonts w:cstheme="minorHAnsi"/>
                <w:szCs w:val="20"/>
              </w:rPr>
              <w:t>Indicator 1b</w:t>
            </w:r>
          </w:p>
        </w:tc>
        <w:tc>
          <w:tcPr>
            <w:tcW w:w="1530" w:type="dxa"/>
            <w:shd w:val="clear" w:color="auto" w:fill="9CC2E5" w:themeFill="accent5" w:themeFillTint="99"/>
            <w:vAlign w:val="center"/>
          </w:tcPr>
          <w:p w14:paraId="1AD0918E" w14:textId="77777777" w:rsidR="001F674D" w:rsidRPr="00993E86" w:rsidRDefault="001F674D" w:rsidP="008E3F73">
            <w:pPr>
              <w:spacing w:before="20" w:after="40"/>
              <w:rPr>
                <w:rFonts w:cstheme="minorHAnsi"/>
                <w:b/>
                <w:szCs w:val="20"/>
              </w:rPr>
            </w:pPr>
          </w:p>
        </w:tc>
        <w:tc>
          <w:tcPr>
            <w:tcW w:w="1350" w:type="dxa"/>
            <w:shd w:val="clear" w:color="auto" w:fill="9CC2E5" w:themeFill="accent5" w:themeFillTint="99"/>
            <w:vAlign w:val="center"/>
          </w:tcPr>
          <w:p w14:paraId="4E6CC296" w14:textId="77777777" w:rsidR="001F674D" w:rsidRPr="00993E86" w:rsidRDefault="001F674D" w:rsidP="008E3F73">
            <w:pPr>
              <w:spacing w:before="20" w:after="40"/>
              <w:rPr>
                <w:rFonts w:cstheme="minorHAnsi"/>
                <w:b/>
                <w:szCs w:val="20"/>
              </w:rPr>
            </w:pPr>
          </w:p>
        </w:tc>
        <w:tc>
          <w:tcPr>
            <w:tcW w:w="1350" w:type="dxa"/>
            <w:shd w:val="clear" w:color="auto" w:fill="9CC2E5" w:themeFill="accent5" w:themeFillTint="99"/>
            <w:vAlign w:val="center"/>
          </w:tcPr>
          <w:p w14:paraId="3D71D1B4" w14:textId="77777777" w:rsidR="001F674D" w:rsidRPr="00993E86" w:rsidRDefault="001F674D" w:rsidP="008E3F73">
            <w:pPr>
              <w:spacing w:before="20" w:after="40"/>
              <w:rPr>
                <w:rFonts w:cstheme="minorHAnsi"/>
                <w:b/>
                <w:szCs w:val="20"/>
              </w:rPr>
            </w:pPr>
          </w:p>
        </w:tc>
        <w:tc>
          <w:tcPr>
            <w:tcW w:w="1350" w:type="dxa"/>
            <w:shd w:val="clear" w:color="auto" w:fill="9CC2E5" w:themeFill="accent5" w:themeFillTint="99"/>
          </w:tcPr>
          <w:p w14:paraId="5286BEBB" w14:textId="77777777" w:rsidR="001F674D" w:rsidRPr="00993E86" w:rsidRDefault="001F674D" w:rsidP="008E3F73">
            <w:pPr>
              <w:spacing w:before="20" w:after="40"/>
              <w:rPr>
                <w:rFonts w:cstheme="minorHAnsi"/>
                <w:b/>
                <w:szCs w:val="20"/>
              </w:rPr>
            </w:pPr>
          </w:p>
        </w:tc>
        <w:tc>
          <w:tcPr>
            <w:tcW w:w="2520" w:type="dxa"/>
            <w:shd w:val="clear" w:color="auto" w:fill="9CC2E5" w:themeFill="accent5" w:themeFillTint="99"/>
          </w:tcPr>
          <w:p w14:paraId="164FEBB2" w14:textId="77777777" w:rsidR="001F674D" w:rsidRPr="00993E86" w:rsidRDefault="001F674D" w:rsidP="008E3F73">
            <w:pPr>
              <w:spacing w:before="20" w:after="40"/>
              <w:rPr>
                <w:rFonts w:cstheme="minorHAnsi"/>
                <w:b/>
                <w:szCs w:val="20"/>
              </w:rPr>
            </w:pPr>
          </w:p>
        </w:tc>
        <w:tc>
          <w:tcPr>
            <w:tcW w:w="2340" w:type="dxa"/>
            <w:shd w:val="clear" w:color="auto" w:fill="9CC2E5" w:themeFill="accent5" w:themeFillTint="99"/>
          </w:tcPr>
          <w:p w14:paraId="1311C463" w14:textId="77777777" w:rsidR="001F674D" w:rsidRPr="00993E86" w:rsidRDefault="001F674D" w:rsidP="008E3F73">
            <w:pPr>
              <w:spacing w:before="20" w:after="40"/>
              <w:rPr>
                <w:rFonts w:cstheme="minorHAnsi"/>
                <w:b/>
                <w:szCs w:val="20"/>
              </w:rPr>
            </w:pPr>
          </w:p>
        </w:tc>
      </w:tr>
      <w:tr w:rsidR="001F674D" w:rsidRPr="00993E86" w14:paraId="6AEBF288" w14:textId="77777777" w:rsidTr="00B55F10">
        <w:trPr>
          <w:jc w:val="center"/>
        </w:trPr>
        <w:tc>
          <w:tcPr>
            <w:tcW w:w="2155" w:type="dxa"/>
            <w:shd w:val="clear" w:color="auto" w:fill="E7E6E6" w:themeFill="background2"/>
            <w:vAlign w:val="center"/>
          </w:tcPr>
          <w:p w14:paraId="5FFE287C" w14:textId="77777777" w:rsidR="001F674D" w:rsidRPr="00993E86" w:rsidRDefault="001F674D" w:rsidP="008E3F73">
            <w:pPr>
              <w:widowControl w:val="0"/>
              <w:spacing w:before="20" w:after="40"/>
              <w:rPr>
                <w:rFonts w:cstheme="minorHAnsi"/>
                <w:b/>
                <w:szCs w:val="20"/>
              </w:rPr>
            </w:pPr>
            <w:r w:rsidRPr="00993E86">
              <w:rPr>
                <w:rFonts w:cstheme="minorHAnsi"/>
                <w:b/>
                <w:szCs w:val="20"/>
              </w:rPr>
              <w:t>OUTPUT 1.1</w:t>
            </w:r>
          </w:p>
        </w:tc>
        <w:tc>
          <w:tcPr>
            <w:tcW w:w="1530" w:type="dxa"/>
            <w:shd w:val="clear" w:color="auto" w:fill="E7E6E6" w:themeFill="background2"/>
            <w:vAlign w:val="center"/>
          </w:tcPr>
          <w:p w14:paraId="3464057F"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7C33BAEA"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6796A4C8" w14:textId="77777777" w:rsidR="001F674D" w:rsidRPr="00993E86" w:rsidRDefault="001F674D" w:rsidP="008E3F73">
            <w:pPr>
              <w:spacing w:before="20" w:after="40"/>
              <w:rPr>
                <w:rFonts w:cstheme="minorHAnsi"/>
                <w:b/>
                <w:szCs w:val="20"/>
              </w:rPr>
            </w:pPr>
          </w:p>
        </w:tc>
        <w:tc>
          <w:tcPr>
            <w:tcW w:w="1350" w:type="dxa"/>
            <w:shd w:val="clear" w:color="auto" w:fill="E7E6E6" w:themeFill="background2"/>
          </w:tcPr>
          <w:p w14:paraId="193C7D93" w14:textId="77777777" w:rsidR="001F674D" w:rsidRPr="00993E86" w:rsidRDefault="001F674D" w:rsidP="008E3F73">
            <w:pPr>
              <w:spacing w:before="20" w:after="40"/>
              <w:rPr>
                <w:rFonts w:cstheme="minorHAnsi"/>
                <w:b/>
                <w:szCs w:val="20"/>
              </w:rPr>
            </w:pPr>
          </w:p>
        </w:tc>
        <w:tc>
          <w:tcPr>
            <w:tcW w:w="2520" w:type="dxa"/>
            <w:shd w:val="clear" w:color="auto" w:fill="E7E6E6" w:themeFill="background2"/>
          </w:tcPr>
          <w:p w14:paraId="40AA3FFA" w14:textId="77777777" w:rsidR="001F674D" w:rsidRPr="00993E86" w:rsidRDefault="001F674D" w:rsidP="008E3F73">
            <w:pPr>
              <w:spacing w:before="20" w:after="40"/>
              <w:rPr>
                <w:rFonts w:cstheme="minorHAnsi"/>
                <w:b/>
                <w:szCs w:val="20"/>
              </w:rPr>
            </w:pPr>
          </w:p>
        </w:tc>
        <w:tc>
          <w:tcPr>
            <w:tcW w:w="2340" w:type="dxa"/>
            <w:shd w:val="clear" w:color="auto" w:fill="E7E6E6" w:themeFill="background2"/>
          </w:tcPr>
          <w:p w14:paraId="5E652FE9" w14:textId="77777777" w:rsidR="001F674D" w:rsidRPr="00993E86" w:rsidRDefault="001F674D" w:rsidP="008E3F73">
            <w:pPr>
              <w:spacing w:before="20" w:after="40"/>
              <w:rPr>
                <w:rFonts w:cstheme="minorHAnsi"/>
                <w:b/>
                <w:szCs w:val="20"/>
              </w:rPr>
            </w:pPr>
          </w:p>
        </w:tc>
      </w:tr>
      <w:tr w:rsidR="001F674D" w:rsidRPr="00993E86" w14:paraId="36C4F97D" w14:textId="77777777" w:rsidTr="00B55F10">
        <w:trPr>
          <w:jc w:val="center"/>
        </w:trPr>
        <w:tc>
          <w:tcPr>
            <w:tcW w:w="2155" w:type="dxa"/>
            <w:shd w:val="clear" w:color="auto" w:fill="E7E6E6" w:themeFill="background2"/>
            <w:vAlign w:val="center"/>
          </w:tcPr>
          <w:p w14:paraId="78C43307" w14:textId="77777777" w:rsidR="001F674D" w:rsidRPr="00993E86" w:rsidRDefault="001F674D" w:rsidP="008E3F73">
            <w:pPr>
              <w:widowControl w:val="0"/>
              <w:spacing w:before="20" w:after="40"/>
              <w:rPr>
                <w:rFonts w:cstheme="minorHAnsi"/>
                <w:szCs w:val="20"/>
              </w:rPr>
            </w:pPr>
            <w:r w:rsidRPr="00993E86">
              <w:rPr>
                <w:rFonts w:cstheme="minorHAnsi"/>
                <w:szCs w:val="20"/>
              </w:rPr>
              <w:t>Indicator 1.1a</w:t>
            </w:r>
          </w:p>
        </w:tc>
        <w:tc>
          <w:tcPr>
            <w:tcW w:w="1530" w:type="dxa"/>
            <w:shd w:val="clear" w:color="auto" w:fill="E7E6E6" w:themeFill="background2"/>
            <w:vAlign w:val="center"/>
          </w:tcPr>
          <w:p w14:paraId="19E69BD7"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3EF54A2B"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632B1CE6" w14:textId="77777777" w:rsidR="001F674D" w:rsidRPr="00993E86" w:rsidRDefault="001F674D" w:rsidP="008E3F73">
            <w:pPr>
              <w:spacing w:before="20" w:after="40"/>
              <w:rPr>
                <w:rFonts w:cstheme="minorHAnsi"/>
                <w:b/>
                <w:szCs w:val="20"/>
              </w:rPr>
            </w:pPr>
          </w:p>
        </w:tc>
        <w:tc>
          <w:tcPr>
            <w:tcW w:w="1350" w:type="dxa"/>
            <w:shd w:val="clear" w:color="auto" w:fill="E7E6E6" w:themeFill="background2"/>
          </w:tcPr>
          <w:p w14:paraId="08009620" w14:textId="77777777" w:rsidR="001F674D" w:rsidRPr="00993E86" w:rsidRDefault="001F674D" w:rsidP="008E3F73">
            <w:pPr>
              <w:spacing w:before="20" w:after="40"/>
              <w:rPr>
                <w:rFonts w:cstheme="minorHAnsi"/>
                <w:b/>
                <w:szCs w:val="20"/>
              </w:rPr>
            </w:pPr>
          </w:p>
        </w:tc>
        <w:tc>
          <w:tcPr>
            <w:tcW w:w="2520" w:type="dxa"/>
            <w:shd w:val="clear" w:color="auto" w:fill="E7E6E6" w:themeFill="background2"/>
          </w:tcPr>
          <w:p w14:paraId="198BF2B0" w14:textId="77777777" w:rsidR="001F674D" w:rsidRPr="00993E86" w:rsidRDefault="001F674D" w:rsidP="008E3F73">
            <w:pPr>
              <w:spacing w:before="20" w:after="40"/>
              <w:rPr>
                <w:rFonts w:cstheme="minorHAnsi"/>
                <w:b/>
                <w:szCs w:val="20"/>
              </w:rPr>
            </w:pPr>
          </w:p>
        </w:tc>
        <w:tc>
          <w:tcPr>
            <w:tcW w:w="2340" w:type="dxa"/>
            <w:shd w:val="clear" w:color="auto" w:fill="E7E6E6" w:themeFill="background2"/>
          </w:tcPr>
          <w:p w14:paraId="28EA1218" w14:textId="77777777" w:rsidR="001F674D" w:rsidRPr="00993E86" w:rsidRDefault="001F674D" w:rsidP="008E3F73">
            <w:pPr>
              <w:spacing w:before="20" w:after="40"/>
              <w:rPr>
                <w:rFonts w:cstheme="minorHAnsi"/>
                <w:b/>
                <w:szCs w:val="20"/>
              </w:rPr>
            </w:pPr>
          </w:p>
        </w:tc>
      </w:tr>
      <w:tr w:rsidR="001F674D" w:rsidRPr="00993E86" w14:paraId="4CDC74A5" w14:textId="77777777" w:rsidTr="00B55F10">
        <w:trPr>
          <w:jc w:val="center"/>
        </w:trPr>
        <w:tc>
          <w:tcPr>
            <w:tcW w:w="2155" w:type="dxa"/>
            <w:shd w:val="clear" w:color="auto" w:fill="E7E6E6" w:themeFill="background2"/>
            <w:vAlign w:val="center"/>
          </w:tcPr>
          <w:p w14:paraId="3DA3F0ED" w14:textId="77777777" w:rsidR="001F674D" w:rsidRPr="00993E86" w:rsidRDefault="001F674D" w:rsidP="008E3F73">
            <w:pPr>
              <w:widowControl w:val="0"/>
              <w:spacing w:before="20" w:after="40"/>
              <w:rPr>
                <w:rFonts w:cstheme="minorHAnsi"/>
                <w:szCs w:val="20"/>
              </w:rPr>
            </w:pPr>
            <w:r w:rsidRPr="00993E86">
              <w:rPr>
                <w:rFonts w:cstheme="minorHAnsi"/>
                <w:szCs w:val="20"/>
              </w:rPr>
              <w:t>Indicator 1.1b</w:t>
            </w:r>
          </w:p>
        </w:tc>
        <w:tc>
          <w:tcPr>
            <w:tcW w:w="1530" w:type="dxa"/>
            <w:shd w:val="clear" w:color="auto" w:fill="E7E6E6" w:themeFill="background2"/>
            <w:vAlign w:val="center"/>
          </w:tcPr>
          <w:p w14:paraId="555E76A2"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23FA0A15"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4A618A51" w14:textId="77777777" w:rsidR="001F674D" w:rsidRPr="00993E86" w:rsidRDefault="001F674D" w:rsidP="008E3F73">
            <w:pPr>
              <w:spacing w:before="20" w:after="40"/>
              <w:rPr>
                <w:rFonts w:cstheme="minorHAnsi"/>
                <w:b/>
                <w:szCs w:val="20"/>
              </w:rPr>
            </w:pPr>
          </w:p>
        </w:tc>
        <w:tc>
          <w:tcPr>
            <w:tcW w:w="1350" w:type="dxa"/>
            <w:shd w:val="clear" w:color="auto" w:fill="E7E6E6" w:themeFill="background2"/>
          </w:tcPr>
          <w:p w14:paraId="1B04123B" w14:textId="77777777" w:rsidR="001F674D" w:rsidRPr="00993E86" w:rsidRDefault="001F674D" w:rsidP="008E3F73">
            <w:pPr>
              <w:spacing w:before="20" w:after="40"/>
              <w:rPr>
                <w:rFonts w:cstheme="minorHAnsi"/>
                <w:b/>
                <w:szCs w:val="20"/>
              </w:rPr>
            </w:pPr>
          </w:p>
        </w:tc>
        <w:tc>
          <w:tcPr>
            <w:tcW w:w="2520" w:type="dxa"/>
            <w:shd w:val="clear" w:color="auto" w:fill="E7E6E6" w:themeFill="background2"/>
          </w:tcPr>
          <w:p w14:paraId="063C1BE2" w14:textId="77777777" w:rsidR="001F674D" w:rsidRPr="00993E86" w:rsidRDefault="001F674D" w:rsidP="008E3F73">
            <w:pPr>
              <w:spacing w:before="20" w:after="40"/>
              <w:rPr>
                <w:rFonts w:cstheme="minorHAnsi"/>
                <w:b/>
                <w:szCs w:val="20"/>
              </w:rPr>
            </w:pPr>
          </w:p>
        </w:tc>
        <w:tc>
          <w:tcPr>
            <w:tcW w:w="2340" w:type="dxa"/>
            <w:shd w:val="clear" w:color="auto" w:fill="E7E6E6" w:themeFill="background2"/>
          </w:tcPr>
          <w:p w14:paraId="4B06544A" w14:textId="77777777" w:rsidR="001F674D" w:rsidRPr="00993E86" w:rsidRDefault="001F674D" w:rsidP="008E3F73">
            <w:pPr>
              <w:spacing w:before="20" w:after="40"/>
              <w:rPr>
                <w:rFonts w:cstheme="minorHAnsi"/>
                <w:b/>
                <w:szCs w:val="20"/>
              </w:rPr>
            </w:pPr>
          </w:p>
        </w:tc>
      </w:tr>
      <w:tr w:rsidR="001F674D" w:rsidRPr="00993E86" w14:paraId="30BEBF1F" w14:textId="77777777" w:rsidTr="00B55F10">
        <w:trPr>
          <w:jc w:val="center"/>
        </w:trPr>
        <w:tc>
          <w:tcPr>
            <w:tcW w:w="2155" w:type="dxa"/>
            <w:shd w:val="clear" w:color="auto" w:fill="E7E6E6" w:themeFill="background2"/>
            <w:vAlign w:val="center"/>
          </w:tcPr>
          <w:p w14:paraId="4073CF02" w14:textId="77777777" w:rsidR="001F674D" w:rsidRPr="00993E86" w:rsidRDefault="001F674D" w:rsidP="008E3F73">
            <w:pPr>
              <w:widowControl w:val="0"/>
              <w:spacing w:before="20" w:after="40"/>
              <w:rPr>
                <w:rFonts w:cstheme="minorHAnsi"/>
                <w:b/>
                <w:szCs w:val="20"/>
              </w:rPr>
            </w:pPr>
            <w:r w:rsidRPr="00993E86">
              <w:rPr>
                <w:rFonts w:cstheme="minorHAnsi"/>
                <w:b/>
                <w:szCs w:val="20"/>
              </w:rPr>
              <w:t>OUTPUT 1.2</w:t>
            </w:r>
          </w:p>
        </w:tc>
        <w:tc>
          <w:tcPr>
            <w:tcW w:w="1530" w:type="dxa"/>
            <w:shd w:val="clear" w:color="auto" w:fill="E7E6E6" w:themeFill="background2"/>
            <w:vAlign w:val="center"/>
          </w:tcPr>
          <w:p w14:paraId="35D95D3D"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6EDABB02"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5845315D" w14:textId="77777777" w:rsidR="001F674D" w:rsidRPr="00993E86" w:rsidRDefault="001F674D" w:rsidP="008E3F73">
            <w:pPr>
              <w:spacing w:before="20" w:after="40"/>
              <w:rPr>
                <w:rFonts w:cstheme="minorHAnsi"/>
                <w:b/>
                <w:szCs w:val="20"/>
              </w:rPr>
            </w:pPr>
          </w:p>
        </w:tc>
        <w:tc>
          <w:tcPr>
            <w:tcW w:w="1350" w:type="dxa"/>
            <w:shd w:val="clear" w:color="auto" w:fill="E7E6E6" w:themeFill="background2"/>
          </w:tcPr>
          <w:p w14:paraId="71839D84" w14:textId="77777777" w:rsidR="001F674D" w:rsidRPr="00993E86" w:rsidRDefault="001F674D" w:rsidP="008E3F73">
            <w:pPr>
              <w:spacing w:before="20" w:after="40"/>
              <w:rPr>
                <w:rFonts w:cstheme="minorHAnsi"/>
                <w:b/>
                <w:szCs w:val="20"/>
              </w:rPr>
            </w:pPr>
          </w:p>
        </w:tc>
        <w:tc>
          <w:tcPr>
            <w:tcW w:w="2520" w:type="dxa"/>
            <w:shd w:val="clear" w:color="auto" w:fill="E7E6E6" w:themeFill="background2"/>
          </w:tcPr>
          <w:p w14:paraId="613EBDE6" w14:textId="77777777" w:rsidR="001F674D" w:rsidRPr="00993E86" w:rsidRDefault="001F674D" w:rsidP="008E3F73">
            <w:pPr>
              <w:spacing w:before="20" w:after="40"/>
              <w:rPr>
                <w:rFonts w:cstheme="minorHAnsi"/>
                <w:b/>
                <w:szCs w:val="20"/>
              </w:rPr>
            </w:pPr>
          </w:p>
        </w:tc>
        <w:tc>
          <w:tcPr>
            <w:tcW w:w="2340" w:type="dxa"/>
            <w:shd w:val="clear" w:color="auto" w:fill="E7E6E6" w:themeFill="background2"/>
          </w:tcPr>
          <w:p w14:paraId="3F07FE97" w14:textId="77777777" w:rsidR="001F674D" w:rsidRPr="00993E86" w:rsidRDefault="001F674D" w:rsidP="008E3F73">
            <w:pPr>
              <w:spacing w:before="20" w:after="40"/>
              <w:rPr>
                <w:rFonts w:cstheme="minorHAnsi"/>
                <w:b/>
                <w:szCs w:val="20"/>
              </w:rPr>
            </w:pPr>
          </w:p>
        </w:tc>
      </w:tr>
      <w:tr w:rsidR="001F674D" w:rsidRPr="00993E86" w14:paraId="14DB4A9E" w14:textId="77777777" w:rsidTr="00B55F10">
        <w:trPr>
          <w:jc w:val="center"/>
        </w:trPr>
        <w:tc>
          <w:tcPr>
            <w:tcW w:w="2155" w:type="dxa"/>
            <w:shd w:val="clear" w:color="auto" w:fill="E7E6E6" w:themeFill="background2"/>
            <w:vAlign w:val="center"/>
          </w:tcPr>
          <w:p w14:paraId="20B6E10E" w14:textId="77777777" w:rsidR="001F674D" w:rsidRPr="00993E86" w:rsidRDefault="001F674D" w:rsidP="008E3F73">
            <w:pPr>
              <w:widowControl w:val="0"/>
              <w:spacing w:before="20" w:after="40"/>
              <w:rPr>
                <w:rFonts w:cstheme="minorHAnsi"/>
                <w:szCs w:val="20"/>
              </w:rPr>
            </w:pPr>
            <w:r w:rsidRPr="00993E86">
              <w:rPr>
                <w:rFonts w:cstheme="minorHAnsi"/>
                <w:szCs w:val="20"/>
              </w:rPr>
              <w:t>Indicator 1.2a</w:t>
            </w:r>
          </w:p>
        </w:tc>
        <w:tc>
          <w:tcPr>
            <w:tcW w:w="1530" w:type="dxa"/>
            <w:shd w:val="clear" w:color="auto" w:fill="E7E6E6" w:themeFill="background2"/>
            <w:vAlign w:val="center"/>
          </w:tcPr>
          <w:p w14:paraId="22E492EE"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35E57AD2"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3FA59345" w14:textId="77777777" w:rsidR="001F674D" w:rsidRPr="00993E86" w:rsidRDefault="001F674D" w:rsidP="008E3F73">
            <w:pPr>
              <w:spacing w:before="20" w:after="40"/>
              <w:rPr>
                <w:rFonts w:cstheme="minorHAnsi"/>
                <w:b/>
                <w:szCs w:val="20"/>
              </w:rPr>
            </w:pPr>
          </w:p>
        </w:tc>
        <w:tc>
          <w:tcPr>
            <w:tcW w:w="1350" w:type="dxa"/>
            <w:shd w:val="clear" w:color="auto" w:fill="E7E6E6" w:themeFill="background2"/>
          </w:tcPr>
          <w:p w14:paraId="4E0F94C2" w14:textId="77777777" w:rsidR="001F674D" w:rsidRPr="00993E86" w:rsidRDefault="001F674D" w:rsidP="008E3F73">
            <w:pPr>
              <w:spacing w:before="20" w:after="40"/>
              <w:rPr>
                <w:rFonts w:cstheme="minorHAnsi"/>
                <w:b/>
                <w:szCs w:val="20"/>
              </w:rPr>
            </w:pPr>
          </w:p>
        </w:tc>
        <w:tc>
          <w:tcPr>
            <w:tcW w:w="2520" w:type="dxa"/>
            <w:shd w:val="clear" w:color="auto" w:fill="E7E6E6" w:themeFill="background2"/>
          </w:tcPr>
          <w:p w14:paraId="46CAB662" w14:textId="77777777" w:rsidR="001F674D" w:rsidRPr="00993E86" w:rsidRDefault="001F674D" w:rsidP="008E3F73">
            <w:pPr>
              <w:spacing w:before="20" w:after="40"/>
              <w:rPr>
                <w:rFonts w:cstheme="minorHAnsi"/>
                <w:b/>
                <w:szCs w:val="20"/>
              </w:rPr>
            </w:pPr>
          </w:p>
        </w:tc>
        <w:tc>
          <w:tcPr>
            <w:tcW w:w="2340" w:type="dxa"/>
            <w:shd w:val="clear" w:color="auto" w:fill="E7E6E6" w:themeFill="background2"/>
          </w:tcPr>
          <w:p w14:paraId="69C3BA9F" w14:textId="77777777" w:rsidR="001F674D" w:rsidRPr="00993E86" w:rsidRDefault="001F674D" w:rsidP="008E3F73">
            <w:pPr>
              <w:spacing w:before="20" w:after="40"/>
              <w:rPr>
                <w:rFonts w:cstheme="minorHAnsi"/>
                <w:b/>
                <w:szCs w:val="20"/>
              </w:rPr>
            </w:pPr>
          </w:p>
        </w:tc>
      </w:tr>
      <w:tr w:rsidR="001F674D" w:rsidRPr="00993E86" w14:paraId="4979A88E" w14:textId="77777777" w:rsidTr="00B55F10">
        <w:trPr>
          <w:jc w:val="center"/>
        </w:trPr>
        <w:tc>
          <w:tcPr>
            <w:tcW w:w="2155" w:type="dxa"/>
            <w:shd w:val="clear" w:color="auto" w:fill="E7E6E6" w:themeFill="background2"/>
            <w:vAlign w:val="center"/>
          </w:tcPr>
          <w:p w14:paraId="3BCA559B" w14:textId="77777777" w:rsidR="001F674D" w:rsidRPr="00993E86" w:rsidRDefault="001F674D" w:rsidP="008E3F73">
            <w:pPr>
              <w:widowControl w:val="0"/>
              <w:spacing w:before="20" w:after="40"/>
              <w:rPr>
                <w:rFonts w:cstheme="minorHAnsi"/>
                <w:szCs w:val="20"/>
              </w:rPr>
            </w:pPr>
            <w:r w:rsidRPr="00993E86">
              <w:rPr>
                <w:rFonts w:cstheme="minorHAnsi"/>
                <w:szCs w:val="20"/>
              </w:rPr>
              <w:t>Indicator 1.2b</w:t>
            </w:r>
          </w:p>
        </w:tc>
        <w:tc>
          <w:tcPr>
            <w:tcW w:w="1530" w:type="dxa"/>
            <w:shd w:val="clear" w:color="auto" w:fill="E7E6E6" w:themeFill="background2"/>
            <w:vAlign w:val="center"/>
          </w:tcPr>
          <w:p w14:paraId="5C42FCB7"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10E5D76B"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5C85DCAA" w14:textId="77777777" w:rsidR="001F674D" w:rsidRPr="00993E86" w:rsidRDefault="001F674D" w:rsidP="008E3F73">
            <w:pPr>
              <w:spacing w:before="20" w:after="40"/>
              <w:rPr>
                <w:rFonts w:cstheme="minorHAnsi"/>
                <w:b/>
                <w:szCs w:val="20"/>
              </w:rPr>
            </w:pPr>
          </w:p>
        </w:tc>
        <w:tc>
          <w:tcPr>
            <w:tcW w:w="1350" w:type="dxa"/>
            <w:shd w:val="clear" w:color="auto" w:fill="E7E6E6" w:themeFill="background2"/>
          </w:tcPr>
          <w:p w14:paraId="166F59D3" w14:textId="77777777" w:rsidR="001F674D" w:rsidRPr="00993E86" w:rsidRDefault="001F674D" w:rsidP="008E3F73">
            <w:pPr>
              <w:spacing w:before="20" w:after="40"/>
              <w:rPr>
                <w:rFonts w:cstheme="minorHAnsi"/>
                <w:b/>
                <w:szCs w:val="20"/>
              </w:rPr>
            </w:pPr>
          </w:p>
        </w:tc>
        <w:tc>
          <w:tcPr>
            <w:tcW w:w="2520" w:type="dxa"/>
            <w:shd w:val="clear" w:color="auto" w:fill="E7E6E6" w:themeFill="background2"/>
          </w:tcPr>
          <w:p w14:paraId="48D5B4FD" w14:textId="77777777" w:rsidR="001F674D" w:rsidRPr="00993E86" w:rsidRDefault="001F674D" w:rsidP="008E3F73">
            <w:pPr>
              <w:spacing w:before="20" w:after="40"/>
              <w:rPr>
                <w:rFonts w:cstheme="minorHAnsi"/>
                <w:b/>
                <w:szCs w:val="20"/>
              </w:rPr>
            </w:pPr>
          </w:p>
        </w:tc>
        <w:tc>
          <w:tcPr>
            <w:tcW w:w="2340" w:type="dxa"/>
            <w:shd w:val="clear" w:color="auto" w:fill="E7E6E6" w:themeFill="background2"/>
          </w:tcPr>
          <w:p w14:paraId="498D36BC" w14:textId="77777777" w:rsidR="001F674D" w:rsidRPr="00993E86" w:rsidRDefault="001F674D" w:rsidP="008E3F73">
            <w:pPr>
              <w:spacing w:before="20" w:after="40"/>
              <w:rPr>
                <w:rFonts w:cstheme="minorHAnsi"/>
                <w:b/>
                <w:szCs w:val="20"/>
              </w:rPr>
            </w:pPr>
          </w:p>
        </w:tc>
      </w:tr>
      <w:tr w:rsidR="001F674D" w:rsidRPr="00993E86" w14:paraId="257B86CE" w14:textId="77777777" w:rsidTr="00B55F10">
        <w:trPr>
          <w:jc w:val="center"/>
        </w:trPr>
        <w:tc>
          <w:tcPr>
            <w:tcW w:w="2155" w:type="dxa"/>
            <w:shd w:val="clear" w:color="auto" w:fill="9CC2E5" w:themeFill="accent5" w:themeFillTint="99"/>
            <w:vAlign w:val="center"/>
          </w:tcPr>
          <w:p w14:paraId="5B443CC1" w14:textId="77777777" w:rsidR="001F674D" w:rsidRPr="00993E86" w:rsidRDefault="001F674D" w:rsidP="008E3F73">
            <w:pPr>
              <w:widowControl w:val="0"/>
              <w:spacing w:before="20" w:after="40"/>
              <w:rPr>
                <w:rFonts w:cstheme="minorHAnsi"/>
                <w:b/>
                <w:szCs w:val="20"/>
              </w:rPr>
            </w:pPr>
            <w:r w:rsidRPr="00993E86">
              <w:rPr>
                <w:rFonts w:cstheme="minorHAnsi"/>
                <w:b/>
                <w:szCs w:val="20"/>
              </w:rPr>
              <w:t>OUTCOME 2</w:t>
            </w:r>
          </w:p>
        </w:tc>
        <w:tc>
          <w:tcPr>
            <w:tcW w:w="1530" w:type="dxa"/>
            <w:shd w:val="clear" w:color="auto" w:fill="9CC2E5" w:themeFill="accent5" w:themeFillTint="99"/>
            <w:vAlign w:val="center"/>
          </w:tcPr>
          <w:p w14:paraId="63DBAAE7" w14:textId="77777777" w:rsidR="001F674D" w:rsidRPr="00993E86" w:rsidRDefault="001F674D" w:rsidP="008E3F73">
            <w:pPr>
              <w:spacing w:before="20" w:after="40"/>
              <w:rPr>
                <w:rFonts w:cstheme="minorHAnsi"/>
                <w:b/>
                <w:szCs w:val="20"/>
              </w:rPr>
            </w:pPr>
          </w:p>
        </w:tc>
        <w:tc>
          <w:tcPr>
            <w:tcW w:w="1350" w:type="dxa"/>
            <w:shd w:val="clear" w:color="auto" w:fill="9CC2E5" w:themeFill="accent5" w:themeFillTint="99"/>
            <w:vAlign w:val="center"/>
          </w:tcPr>
          <w:p w14:paraId="7D38443E" w14:textId="77777777" w:rsidR="001F674D" w:rsidRPr="00993E86" w:rsidRDefault="001F674D" w:rsidP="008E3F73">
            <w:pPr>
              <w:spacing w:before="20" w:after="40"/>
              <w:rPr>
                <w:rFonts w:cstheme="minorHAnsi"/>
                <w:b/>
                <w:szCs w:val="20"/>
              </w:rPr>
            </w:pPr>
          </w:p>
        </w:tc>
        <w:tc>
          <w:tcPr>
            <w:tcW w:w="1350" w:type="dxa"/>
            <w:shd w:val="clear" w:color="auto" w:fill="9CC2E5" w:themeFill="accent5" w:themeFillTint="99"/>
            <w:vAlign w:val="center"/>
          </w:tcPr>
          <w:p w14:paraId="729F070A" w14:textId="77777777" w:rsidR="001F674D" w:rsidRPr="00993E86" w:rsidRDefault="001F674D" w:rsidP="008E3F73">
            <w:pPr>
              <w:spacing w:before="20" w:after="40"/>
              <w:rPr>
                <w:rFonts w:cstheme="minorHAnsi"/>
                <w:b/>
                <w:szCs w:val="20"/>
              </w:rPr>
            </w:pPr>
          </w:p>
        </w:tc>
        <w:tc>
          <w:tcPr>
            <w:tcW w:w="1350" w:type="dxa"/>
            <w:shd w:val="clear" w:color="auto" w:fill="9CC2E5" w:themeFill="accent5" w:themeFillTint="99"/>
          </w:tcPr>
          <w:p w14:paraId="59DE0909" w14:textId="77777777" w:rsidR="001F674D" w:rsidRPr="00993E86" w:rsidRDefault="001F674D" w:rsidP="008E3F73">
            <w:pPr>
              <w:spacing w:before="20" w:after="40"/>
              <w:rPr>
                <w:rFonts w:cstheme="minorHAnsi"/>
                <w:b/>
                <w:szCs w:val="20"/>
              </w:rPr>
            </w:pPr>
          </w:p>
        </w:tc>
        <w:tc>
          <w:tcPr>
            <w:tcW w:w="2520" w:type="dxa"/>
            <w:shd w:val="clear" w:color="auto" w:fill="9CC2E5" w:themeFill="accent5" w:themeFillTint="99"/>
          </w:tcPr>
          <w:p w14:paraId="360D8898" w14:textId="77777777" w:rsidR="001F674D" w:rsidRPr="00993E86" w:rsidRDefault="001F674D" w:rsidP="008E3F73">
            <w:pPr>
              <w:spacing w:before="20" w:after="40"/>
              <w:rPr>
                <w:rFonts w:cstheme="minorHAnsi"/>
                <w:b/>
                <w:szCs w:val="20"/>
              </w:rPr>
            </w:pPr>
          </w:p>
        </w:tc>
        <w:tc>
          <w:tcPr>
            <w:tcW w:w="2340" w:type="dxa"/>
            <w:shd w:val="clear" w:color="auto" w:fill="9CC2E5" w:themeFill="accent5" w:themeFillTint="99"/>
          </w:tcPr>
          <w:p w14:paraId="403DFF64" w14:textId="77777777" w:rsidR="001F674D" w:rsidRPr="00993E86" w:rsidRDefault="001F674D" w:rsidP="008E3F73">
            <w:pPr>
              <w:spacing w:before="20" w:after="40"/>
              <w:rPr>
                <w:rFonts w:cstheme="minorHAnsi"/>
                <w:b/>
                <w:szCs w:val="20"/>
              </w:rPr>
            </w:pPr>
          </w:p>
        </w:tc>
      </w:tr>
      <w:tr w:rsidR="001F674D" w:rsidRPr="00993E86" w14:paraId="55EF7F8B" w14:textId="77777777" w:rsidTr="00B55F10">
        <w:trPr>
          <w:jc w:val="center"/>
        </w:trPr>
        <w:tc>
          <w:tcPr>
            <w:tcW w:w="2155" w:type="dxa"/>
            <w:shd w:val="clear" w:color="auto" w:fill="9CC2E5" w:themeFill="accent5" w:themeFillTint="99"/>
            <w:vAlign w:val="center"/>
          </w:tcPr>
          <w:p w14:paraId="0EEF60C2" w14:textId="77777777" w:rsidR="001F674D" w:rsidRPr="00993E86" w:rsidRDefault="001F674D" w:rsidP="008E3F73">
            <w:pPr>
              <w:widowControl w:val="0"/>
              <w:spacing w:before="20" w:after="40"/>
              <w:rPr>
                <w:rFonts w:cstheme="minorHAnsi"/>
                <w:szCs w:val="20"/>
              </w:rPr>
            </w:pPr>
            <w:r w:rsidRPr="00993E86">
              <w:rPr>
                <w:rFonts w:cstheme="minorHAnsi"/>
                <w:szCs w:val="20"/>
              </w:rPr>
              <w:t>Indicator 2a</w:t>
            </w:r>
          </w:p>
        </w:tc>
        <w:tc>
          <w:tcPr>
            <w:tcW w:w="1530" w:type="dxa"/>
            <w:shd w:val="clear" w:color="auto" w:fill="9CC2E5" w:themeFill="accent5" w:themeFillTint="99"/>
            <w:vAlign w:val="center"/>
          </w:tcPr>
          <w:p w14:paraId="105FB6BD" w14:textId="77777777" w:rsidR="001F674D" w:rsidRPr="00993E86" w:rsidRDefault="001F674D" w:rsidP="008E3F73">
            <w:pPr>
              <w:spacing w:before="20" w:after="40"/>
              <w:rPr>
                <w:rFonts w:cstheme="minorHAnsi"/>
                <w:b/>
                <w:szCs w:val="20"/>
              </w:rPr>
            </w:pPr>
          </w:p>
        </w:tc>
        <w:tc>
          <w:tcPr>
            <w:tcW w:w="1350" w:type="dxa"/>
            <w:shd w:val="clear" w:color="auto" w:fill="9CC2E5" w:themeFill="accent5" w:themeFillTint="99"/>
            <w:vAlign w:val="center"/>
          </w:tcPr>
          <w:p w14:paraId="42F23658" w14:textId="77777777" w:rsidR="001F674D" w:rsidRPr="00993E86" w:rsidRDefault="001F674D" w:rsidP="008E3F73">
            <w:pPr>
              <w:spacing w:before="20" w:after="40"/>
              <w:rPr>
                <w:rFonts w:cstheme="minorHAnsi"/>
                <w:b/>
                <w:szCs w:val="20"/>
              </w:rPr>
            </w:pPr>
          </w:p>
        </w:tc>
        <w:tc>
          <w:tcPr>
            <w:tcW w:w="1350" w:type="dxa"/>
            <w:shd w:val="clear" w:color="auto" w:fill="9CC2E5" w:themeFill="accent5" w:themeFillTint="99"/>
            <w:vAlign w:val="center"/>
          </w:tcPr>
          <w:p w14:paraId="611BA4F5" w14:textId="77777777" w:rsidR="001F674D" w:rsidRPr="00993E86" w:rsidRDefault="001F674D" w:rsidP="008E3F73">
            <w:pPr>
              <w:spacing w:before="20" w:after="40"/>
              <w:rPr>
                <w:rFonts w:cstheme="minorHAnsi"/>
                <w:b/>
                <w:szCs w:val="20"/>
              </w:rPr>
            </w:pPr>
          </w:p>
        </w:tc>
        <w:tc>
          <w:tcPr>
            <w:tcW w:w="1350" w:type="dxa"/>
            <w:shd w:val="clear" w:color="auto" w:fill="9CC2E5" w:themeFill="accent5" w:themeFillTint="99"/>
          </w:tcPr>
          <w:p w14:paraId="7C9446C8" w14:textId="77777777" w:rsidR="001F674D" w:rsidRPr="00993E86" w:rsidRDefault="001F674D" w:rsidP="008E3F73">
            <w:pPr>
              <w:spacing w:before="20" w:after="40"/>
              <w:rPr>
                <w:rFonts w:cstheme="minorHAnsi"/>
                <w:b/>
                <w:szCs w:val="20"/>
              </w:rPr>
            </w:pPr>
          </w:p>
        </w:tc>
        <w:tc>
          <w:tcPr>
            <w:tcW w:w="2520" w:type="dxa"/>
            <w:shd w:val="clear" w:color="auto" w:fill="9CC2E5" w:themeFill="accent5" w:themeFillTint="99"/>
          </w:tcPr>
          <w:p w14:paraId="5F6C698E" w14:textId="77777777" w:rsidR="001F674D" w:rsidRPr="00993E86" w:rsidRDefault="001F674D" w:rsidP="008E3F73">
            <w:pPr>
              <w:spacing w:before="20" w:after="40"/>
              <w:rPr>
                <w:rFonts w:cstheme="minorHAnsi"/>
                <w:b/>
                <w:szCs w:val="20"/>
              </w:rPr>
            </w:pPr>
          </w:p>
        </w:tc>
        <w:tc>
          <w:tcPr>
            <w:tcW w:w="2340" w:type="dxa"/>
            <w:shd w:val="clear" w:color="auto" w:fill="9CC2E5" w:themeFill="accent5" w:themeFillTint="99"/>
          </w:tcPr>
          <w:p w14:paraId="5D1A5303" w14:textId="77777777" w:rsidR="001F674D" w:rsidRPr="00993E86" w:rsidRDefault="001F674D" w:rsidP="008E3F73">
            <w:pPr>
              <w:spacing w:before="20" w:after="40"/>
              <w:rPr>
                <w:rFonts w:cstheme="minorHAnsi"/>
                <w:b/>
                <w:szCs w:val="20"/>
              </w:rPr>
            </w:pPr>
          </w:p>
        </w:tc>
      </w:tr>
      <w:tr w:rsidR="001F674D" w:rsidRPr="00993E86" w14:paraId="5C0C8ECA" w14:textId="77777777" w:rsidTr="00B55F10">
        <w:trPr>
          <w:jc w:val="center"/>
        </w:trPr>
        <w:tc>
          <w:tcPr>
            <w:tcW w:w="2155" w:type="dxa"/>
            <w:shd w:val="clear" w:color="auto" w:fill="9CC2E5" w:themeFill="accent5" w:themeFillTint="99"/>
            <w:vAlign w:val="center"/>
          </w:tcPr>
          <w:p w14:paraId="5FFCCF16" w14:textId="77777777" w:rsidR="001F674D" w:rsidRPr="00993E86" w:rsidRDefault="001F674D" w:rsidP="008E3F73">
            <w:pPr>
              <w:widowControl w:val="0"/>
              <w:spacing w:before="20" w:after="40"/>
              <w:rPr>
                <w:rFonts w:cstheme="minorHAnsi"/>
                <w:szCs w:val="20"/>
              </w:rPr>
            </w:pPr>
            <w:r w:rsidRPr="00993E86">
              <w:rPr>
                <w:rFonts w:cstheme="minorHAnsi"/>
                <w:szCs w:val="20"/>
              </w:rPr>
              <w:t>Indicator 2b</w:t>
            </w:r>
          </w:p>
        </w:tc>
        <w:tc>
          <w:tcPr>
            <w:tcW w:w="1530" w:type="dxa"/>
            <w:shd w:val="clear" w:color="auto" w:fill="9CC2E5" w:themeFill="accent5" w:themeFillTint="99"/>
            <w:vAlign w:val="center"/>
          </w:tcPr>
          <w:p w14:paraId="00A165CC" w14:textId="77777777" w:rsidR="001F674D" w:rsidRPr="00993E86" w:rsidRDefault="001F674D" w:rsidP="008E3F73">
            <w:pPr>
              <w:spacing w:before="20" w:after="40"/>
              <w:rPr>
                <w:rFonts w:cstheme="minorHAnsi"/>
                <w:b/>
                <w:szCs w:val="20"/>
              </w:rPr>
            </w:pPr>
          </w:p>
        </w:tc>
        <w:tc>
          <w:tcPr>
            <w:tcW w:w="1350" w:type="dxa"/>
            <w:shd w:val="clear" w:color="auto" w:fill="9CC2E5" w:themeFill="accent5" w:themeFillTint="99"/>
            <w:vAlign w:val="center"/>
          </w:tcPr>
          <w:p w14:paraId="4ACAFEAD" w14:textId="77777777" w:rsidR="001F674D" w:rsidRPr="00993E86" w:rsidRDefault="001F674D" w:rsidP="008E3F73">
            <w:pPr>
              <w:spacing w:before="20" w:after="40"/>
              <w:rPr>
                <w:rFonts w:cstheme="minorHAnsi"/>
                <w:b/>
                <w:szCs w:val="20"/>
              </w:rPr>
            </w:pPr>
          </w:p>
        </w:tc>
        <w:tc>
          <w:tcPr>
            <w:tcW w:w="1350" w:type="dxa"/>
            <w:shd w:val="clear" w:color="auto" w:fill="9CC2E5" w:themeFill="accent5" w:themeFillTint="99"/>
            <w:vAlign w:val="center"/>
          </w:tcPr>
          <w:p w14:paraId="68991C32" w14:textId="77777777" w:rsidR="001F674D" w:rsidRPr="00993E86" w:rsidRDefault="001F674D" w:rsidP="008E3F73">
            <w:pPr>
              <w:spacing w:before="20" w:after="40"/>
              <w:rPr>
                <w:rFonts w:cstheme="minorHAnsi"/>
                <w:b/>
                <w:szCs w:val="20"/>
              </w:rPr>
            </w:pPr>
          </w:p>
        </w:tc>
        <w:tc>
          <w:tcPr>
            <w:tcW w:w="1350" w:type="dxa"/>
            <w:shd w:val="clear" w:color="auto" w:fill="9CC2E5" w:themeFill="accent5" w:themeFillTint="99"/>
          </w:tcPr>
          <w:p w14:paraId="54DB9E4D" w14:textId="77777777" w:rsidR="001F674D" w:rsidRPr="00993E86" w:rsidRDefault="001F674D" w:rsidP="008E3F73">
            <w:pPr>
              <w:spacing w:before="20" w:after="40"/>
              <w:rPr>
                <w:rFonts w:cstheme="minorHAnsi"/>
                <w:b/>
                <w:szCs w:val="20"/>
              </w:rPr>
            </w:pPr>
          </w:p>
        </w:tc>
        <w:tc>
          <w:tcPr>
            <w:tcW w:w="2520" w:type="dxa"/>
            <w:shd w:val="clear" w:color="auto" w:fill="9CC2E5" w:themeFill="accent5" w:themeFillTint="99"/>
          </w:tcPr>
          <w:p w14:paraId="0854DEA5" w14:textId="77777777" w:rsidR="001F674D" w:rsidRPr="00993E86" w:rsidRDefault="001F674D" w:rsidP="008E3F73">
            <w:pPr>
              <w:spacing w:before="20" w:after="40"/>
              <w:rPr>
                <w:rFonts w:cstheme="minorHAnsi"/>
                <w:b/>
                <w:szCs w:val="20"/>
              </w:rPr>
            </w:pPr>
          </w:p>
        </w:tc>
        <w:tc>
          <w:tcPr>
            <w:tcW w:w="2340" w:type="dxa"/>
            <w:shd w:val="clear" w:color="auto" w:fill="9CC2E5" w:themeFill="accent5" w:themeFillTint="99"/>
          </w:tcPr>
          <w:p w14:paraId="3AEE1E48" w14:textId="77777777" w:rsidR="001F674D" w:rsidRPr="00993E86" w:rsidRDefault="001F674D" w:rsidP="008E3F73">
            <w:pPr>
              <w:spacing w:before="20" w:after="40"/>
              <w:rPr>
                <w:rFonts w:cstheme="minorHAnsi"/>
                <w:b/>
                <w:szCs w:val="20"/>
              </w:rPr>
            </w:pPr>
          </w:p>
        </w:tc>
      </w:tr>
      <w:tr w:rsidR="001F674D" w:rsidRPr="00993E86" w14:paraId="5B8F38CD" w14:textId="77777777" w:rsidTr="00B55F10">
        <w:trPr>
          <w:jc w:val="center"/>
        </w:trPr>
        <w:tc>
          <w:tcPr>
            <w:tcW w:w="2155" w:type="dxa"/>
            <w:shd w:val="clear" w:color="auto" w:fill="E7E6E6" w:themeFill="background2"/>
            <w:vAlign w:val="center"/>
          </w:tcPr>
          <w:p w14:paraId="68CEC508" w14:textId="77777777" w:rsidR="001F674D" w:rsidRPr="00993E86" w:rsidRDefault="001F674D" w:rsidP="008E3F73">
            <w:pPr>
              <w:widowControl w:val="0"/>
              <w:spacing w:before="20" w:after="40"/>
              <w:rPr>
                <w:rFonts w:cstheme="minorHAnsi"/>
                <w:b/>
                <w:szCs w:val="20"/>
              </w:rPr>
            </w:pPr>
            <w:r w:rsidRPr="00993E86">
              <w:rPr>
                <w:rFonts w:cstheme="minorHAnsi"/>
                <w:b/>
                <w:szCs w:val="20"/>
              </w:rPr>
              <w:t>OUTPUT 2.1</w:t>
            </w:r>
          </w:p>
        </w:tc>
        <w:tc>
          <w:tcPr>
            <w:tcW w:w="1530" w:type="dxa"/>
            <w:shd w:val="clear" w:color="auto" w:fill="E7E6E6" w:themeFill="background2"/>
            <w:vAlign w:val="center"/>
          </w:tcPr>
          <w:p w14:paraId="5F69A217"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727C328E"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21AC6880" w14:textId="77777777" w:rsidR="001F674D" w:rsidRPr="00993E86" w:rsidRDefault="001F674D" w:rsidP="008E3F73">
            <w:pPr>
              <w:spacing w:before="20" w:after="40"/>
              <w:rPr>
                <w:rFonts w:cstheme="minorHAnsi"/>
                <w:b/>
                <w:szCs w:val="20"/>
              </w:rPr>
            </w:pPr>
          </w:p>
        </w:tc>
        <w:tc>
          <w:tcPr>
            <w:tcW w:w="1350" w:type="dxa"/>
            <w:shd w:val="clear" w:color="auto" w:fill="E7E6E6" w:themeFill="background2"/>
          </w:tcPr>
          <w:p w14:paraId="6E31B42A" w14:textId="77777777" w:rsidR="001F674D" w:rsidRPr="00993E86" w:rsidRDefault="001F674D" w:rsidP="008E3F73">
            <w:pPr>
              <w:spacing w:before="20" w:after="40"/>
              <w:rPr>
                <w:rFonts w:cstheme="minorHAnsi"/>
                <w:b/>
                <w:szCs w:val="20"/>
              </w:rPr>
            </w:pPr>
          </w:p>
        </w:tc>
        <w:tc>
          <w:tcPr>
            <w:tcW w:w="2520" w:type="dxa"/>
            <w:shd w:val="clear" w:color="auto" w:fill="E7E6E6" w:themeFill="background2"/>
          </w:tcPr>
          <w:p w14:paraId="03D99BE8" w14:textId="77777777" w:rsidR="001F674D" w:rsidRPr="00993E86" w:rsidRDefault="001F674D" w:rsidP="008E3F73">
            <w:pPr>
              <w:spacing w:before="20" w:after="40"/>
              <w:rPr>
                <w:rFonts w:cstheme="minorHAnsi"/>
                <w:b/>
                <w:szCs w:val="20"/>
              </w:rPr>
            </w:pPr>
          </w:p>
        </w:tc>
        <w:tc>
          <w:tcPr>
            <w:tcW w:w="2340" w:type="dxa"/>
            <w:shd w:val="clear" w:color="auto" w:fill="E7E6E6" w:themeFill="background2"/>
          </w:tcPr>
          <w:p w14:paraId="4E3ED571" w14:textId="77777777" w:rsidR="001F674D" w:rsidRPr="00993E86" w:rsidRDefault="001F674D" w:rsidP="008E3F73">
            <w:pPr>
              <w:spacing w:before="20" w:after="40"/>
              <w:rPr>
                <w:rFonts w:cstheme="minorHAnsi"/>
                <w:b/>
                <w:szCs w:val="20"/>
              </w:rPr>
            </w:pPr>
          </w:p>
        </w:tc>
      </w:tr>
      <w:tr w:rsidR="001F674D" w:rsidRPr="00993E86" w14:paraId="6AE71E95" w14:textId="77777777" w:rsidTr="00B55F10">
        <w:trPr>
          <w:jc w:val="center"/>
        </w:trPr>
        <w:tc>
          <w:tcPr>
            <w:tcW w:w="2155" w:type="dxa"/>
            <w:shd w:val="clear" w:color="auto" w:fill="E7E6E6" w:themeFill="background2"/>
            <w:vAlign w:val="center"/>
          </w:tcPr>
          <w:p w14:paraId="2082E7C4" w14:textId="77777777" w:rsidR="001F674D" w:rsidRPr="00993E86" w:rsidRDefault="001F674D" w:rsidP="008E3F73">
            <w:pPr>
              <w:widowControl w:val="0"/>
              <w:spacing w:before="20" w:after="40"/>
              <w:rPr>
                <w:rFonts w:cstheme="minorHAnsi"/>
                <w:szCs w:val="20"/>
              </w:rPr>
            </w:pPr>
            <w:r w:rsidRPr="00993E86">
              <w:rPr>
                <w:rFonts w:cstheme="minorHAnsi"/>
                <w:szCs w:val="20"/>
              </w:rPr>
              <w:t>Indicator 2.1a</w:t>
            </w:r>
          </w:p>
        </w:tc>
        <w:tc>
          <w:tcPr>
            <w:tcW w:w="1530" w:type="dxa"/>
            <w:shd w:val="clear" w:color="auto" w:fill="E7E6E6" w:themeFill="background2"/>
            <w:vAlign w:val="center"/>
          </w:tcPr>
          <w:p w14:paraId="59021521"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3FF18567"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2F97A845" w14:textId="77777777" w:rsidR="001F674D" w:rsidRPr="00993E86" w:rsidRDefault="001F674D" w:rsidP="008E3F73">
            <w:pPr>
              <w:spacing w:before="20" w:after="40"/>
              <w:rPr>
                <w:rFonts w:cstheme="minorHAnsi"/>
                <w:b/>
                <w:szCs w:val="20"/>
              </w:rPr>
            </w:pPr>
          </w:p>
        </w:tc>
        <w:tc>
          <w:tcPr>
            <w:tcW w:w="1350" w:type="dxa"/>
            <w:shd w:val="clear" w:color="auto" w:fill="E7E6E6" w:themeFill="background2"/>
          </w:tcPr>
          <w:p w14:paraId="681F2F76" w14:textId="77777777" w:rsidR="001F674D" w:rsidRPr="00993E86" w:rsidRDefault="001F674D" w:rsidP="008E3F73">
            <w:pPr>
              <w:spacing w:before="20" w:after="40"/>
              <w:rPr>
                <w:rFonts w:cstheme="minorHAnsi"/>
                <w:b/>
                <w:szCs w:val="20"/>
              </w:rPr>
            </w:pPr>
          </w:p>
        </w:tc>
        <w:tc>
          <w:tcPr>
            <w:tcW w:w="2520" w:type="dxa"/>
            <w:shd w:val="clear" w:color="auto" w:fill="E7E6E6" w:themeFill="background2"/>
          </w:tcPr>
          <w:p w14:paraId="0F6CBE40" w14:textId="77777777" w:rsidR="001F674D" w:rsidRPr="00993E86" w:rsidRDefault="001F674D" w:rsidP="008E3F73">
            <w:pPr>
              <w:spacing w:before="20" w:after="40"/>
              <w:rPr>
                <w:rFonts w:cstheme="minorHAnsi"/>
                <w:b/>
                <w:szCs w:val="20"/>
              </w:rPr>
            </w:pPr>
          </w:p>
        </w:tc>
        <w:tc>
          <w:tcPr>
            <w:tcW w:w="2340" w:type="dxa"/>
            <w:shd w:val="clear" w:color="auto" w:fill="E7E6E6" w:themeFill="background2"/>
          </w:tcPr>
          <w:p w14:paraId="59CB64CE" w14:textId="77777777" w:rsidR="001F674D" w:rsidRPr="00993E86" w:rsidRDefault="001F674D" w:rsidP="008E3F73">
            <w:pPr>
              <w:spacing w:before="20" w:after="40"/>
              <w:rPr>
                <w:rFonts w:cstheme="minorHAnsi"/>
                <w:b/>
                <w:szCs w:val="20"/>
              </w:rPr>
            </w:pPr>
          </w:p>
        </w:tc>
      </w:tr>
      <w:tr w:rsidR="001F674D" w:rsidRPr="00993E86" w14:paraId="30FFFF10" w14:textId="77777777" w:rsidTr="00B55F10">
        <w:trPr>
          <w:jc w:val="center"/>
        </w:trPr>
        <w:tc>
          <w:tcPr>
            <w:tcW w:w="2155" w:type="dxa"/>
            <w:shd w:val="clear" w:color="auto" w:fill="E7E6E6" w:themeFill="background2"/>
            <w:vAlign w:val="center"/>
          </w:tcPr>
          <w:p w14:paraId="3F8D1B9C" w14:textId="77777777" w:rsidR="001F674D" w:rsidRPr="00993E86" w:rsidRDefault="001F674D" w:rsidP="008E3F73">
            <w:pPr>
              <w:widowControl w:val="0"/>
              <w:spacing w:before="20" w:after="40"/>
              <w:rPr>
                <w:rFonts w:cstheme="minorHAnsi"/>
                <w:szCs w:val="20"/>
              </w:rPr>
            </w:pPr>
            <w:r w:rsidRPr="00993E86">
              <w:rPr>
                <w:rFonts w:cstheme="minorHAnsi"/>
                <w:szCs w:val="20"/>
              </w:rPr>
              <w:t>Indicator 2.1b</w:t>
            </w:r>
          </w:p>
        </w:tc>
        <w:tc>
          <w:tcPr>
            <w:tcW w:w="1530" w:type="dxa"/>
            <w:shd w:val="clear" w:color="auto" w:fill="E7E6E6" w:themeFill="background2"/>
            <w:vAlign w:val="center"/>
          </w:tcPr>
          <w:p w14:paraId="236915A7"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11706350"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1F9EBE05" w14:textId="77777777" w:rsidR="001F674D" w:rsidRPr="00993E86" w:rsidRDefault="001F674D" w:rsidP="008E3F73">
            <w:pPr>
              <w:spacing w:before="20" w:after="40"/>
              <w:rPr>
                <w:rFonts w:cstheme="minorHAnsi"/>
                <w:b/>
                <w:szCs w:val="20"/>
              </w:rPr>
            </w:pPr>
          </w:p>
        </w:tc>
        <w:tc>
          <w:tcPr>
            <w:tcW w:w="1350" w:type="dxa"/>
            <w:shd w:val="clear" w:color="auto" w:fill="E7E6E6" w:themeFill="background2"/>
          </w:tcPr>
          <w:p w14:paraId="27EC8402" w14:textId="77777777" w:rsidR="001F674D" w:rsidRPr="00993E86" w:rsidRDefault="001F674D" w:rsidP="008E3F73">
            <w:pPr>
              <w:spacing w:before="20" w:after="40"/>
              <w:rPr>
                <w:rFonts w:cstheme="minorHAnsi"/>
                <w:b/>
                <w:szCs w:val="20"/>
              </w:rPr>
            </w:pPr>
          </w:p>
        </w:tc>
        <w:tc>
          <w:tcPr>
            <w:tcW w:w="2520" w:type="dxa"/>
            <w:shd w:val="clear" w:color="auto" w:fill="E7E6E6" w:themeFill="background2"/>
          </w:tcPr>
          <w:p w14:paraId="3791116D" w14:textId="77777777" w:rsidR="001F674D" w:rsidRPr="00993E86" w:rsidRDefault="001F674D" w:rsidP="008E3F73">
            <w:pPr>
              <w:spacing w:before="20" w:after="40"/>
              <w:rPr>
                <w:rFonts w:cstheme="minorHAnsi"/>
                <w:b/>
                <w:szCs w:val="20"/>
              </w:rPr>
            </w:pPr>
          </w:p>
        </w:tc>
        <w:tc>
          <w:tcPr>
            <w:tcW w:w="2340" w:type="dxa"/>
            <w:shd w:val="clear" w:color="auto" w:fill="E7E6E6" w:themeFill="background2"/>
          </w:tcPr>
          <w:p w14:paraId="53564E20" w14:textId="77777777" w:rsidR="001F674D" w:rsidRPr="00993E86" w:rsidRDefault="001F674D" w:rsidP="008E3F73">
            <w:pPr>
              <w:spacing w:before="20" w:after="40"/>
              <w:rPr>
                <w:rFonts w:cstheme="minorHAnsi"/>
                <w:b/>
                <w:szCs w:val="20"/>
              </w:rPr>
            </w:pPr>
          </w:p>
        </w:tc>
      </w:tr>
      <w:tr w:rsidR="001F674D" w:rsidRPr="00993E86" w14:paraId="22014882" w14:textId="77777777" w:rsidTr="00B55F10">
        <w:trPr>
          <w:jc w:val="center"/>
        </w:trPr>
        <w:tc>
          <w:tcPr>
            <w:tcW w:w="2155" w:type="dxa"/>
            <w:shd w:val="clear" w:color="auto" w:fill="E7E6E6" w:themeFill="background2"/>
            <w:vAlign w:val="center"/>
          </w:tcPr>
          <w:p w14:paraId="67E8CFB1" w14:textId="77777777" w:rsidR="001F674D" w:rsidRPr="00993E86" w:rsidRDefault="001F674D" w:rsidP="008E3F73">
            <w:pPr>
              <w:widowControl w:val="0"/>
              <w:spacing w:before="20" w:after="40"/>
              <w:rPr>
                <w:rFonts w:cstheme="minorHAnsi"/>
                <w:b/>
                <w:szCs w:val="20"/>
              </w:rPr>
            </w:pPr>
            <w:r w:rsidRPr="00993E86">
              <w:rPr>
                <w:rFonts w:cstheme="minorHAnsi"/>
                <w:b/>
                <w:szCs w:val="20"/>
              </w:rPr>
              <w:t>OUTPUT 2.2</w:t>
            </w:r>
          </w:p>
        </w:tc>
        <w:tc>
          <w:tcPr>
            <w:tcW w:w="1530" w:type="dxa"/>
            <w:shd w:val="clear" w:color="auto" w:fill="E7E6E6" w:themeFill="background2"/>
            <w:vAlign w:val="center"/>
          </w:tcPr>
          <w:p w14:paraId="6974B30F"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3D0626A8"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3005DD90" w14:textId="77777777" w:rsidR="001F674D" w:rsidRPr="00993E86" w:rsidRDefault="001F674D" w:rsidP="008E3F73">
            <w:pPr>
              <w:spacing w:before="20" w:after="40"/>
              <w:rPr>
                <w:rFonts w:cstheme="minorHAnsi"/>
                <w:b/>
                <w:szCs w:val="20"/>
              </w:rPr>
            </w:pPr>
          </w:p>
        </w:tc>
        <w:tc>
          <w:tcPr>
            <w:tcW w:w="1350" w:type="dxa"/>
            <w:shd w:val="clear" w:color="auto" w:fill="E7E6E6" w:themeFill="background2"/>
          </w:tcPr>
          <w:p w14:paraId="6C11B1AE" w14:textId="77777777" w:rsidR="001F674D" w:rsidRPr="00993E86" w:rsidRDefault="001F674D" w:rsidP="008E3F73">
            <w:pPr>
              <w:spacing w:before="20" w:after="40"/>
              <w:rPr>
                <w:rFonts w:cstheme="minorHAnsi"/>
                <w:b/>
                <w:szCs w:val="20"/>
              </w:rPr>
            </w:pPr>
          </w:p>
        </w:tc>
        <w:tc>
          <w:tcPr>
            <w:tcW w:w="2520" w:type="dxa"/>
            <w:shd w:val="clear" w:color="auto" w:fill="E7E6E6" w:themeFill="background2"/>
          </w:tcPr>
          <w:p w14:paraId="7DDA4E47" w14:textId="77777777" w:rsidR="001F674D" w:rsidRPr="00993E86" w:rsidRDefault="001F674D" w:rsidP="008E3F73">
            <w:pPr>
              <w:spacing w:before="20" w:after="40"/>
              <w:rPr>
                <w:rFonts w:cstheme="minorHAnsi"/>
                <w:b/>
                <w:szCs w:val="20"/>
              </w:rPr>
            </w:pPr>
          </w:p>
        </w:tc>
        <w:tc>
          <w:tcPr>
            <w:tcW w:w="2340" w:type="dxa"/>
            <w:shd w:val="clear" w:color="auto" w:fill="E7E6E6" w:themeFill="background2"/>
          </w:tcPr>
          <w:p w14:paraId="3AF9F38D" w14:textId="77777777" w:rsidR="001F674D" w:rsidRPr="00993E86" w:rsidRDefault="001F674D" w:rsidP="008E3F73">
            <w:pPr>
              <w:spacing w:before="20" w:after="40"/>
              <w:rPr>
                <w:rFonts w:cstheme="minorHAnsi"/>
                <w:b/>
                <w:szCs w:val="20"/>
              </w:rPr>
            </w:pPr>
          </w:p>
        </w:tc>
      </w:tr>
      <w:tr w:rsidR="001F674D" w:rsidRPr="00993E86" w14:paraId="7758033F" w14:textId="77777777" w:rsidTr="00B55F10">
        <w:trPr>
          <w:jc w:val="center"/>
        </w:trPr>
        <w:tc>
          <w:tcPr>
            <w:tcW w:w="2155" w:type="dxa"/>
            <w:shd w:val="clear" w:color="auto" w:fill="E7E6E6" w:themeFill="background2"/>
            <w:vAlign w:val="center"/>
          </w:tcPr>
          <w:p w14:paraId="2647665D" w14:textId="77777777" w:rsidR="001F674D" w:rsidRPr="00993E86" w:rsidRDefault="001F674D" w:rsidP="008E3F73">
            <w:pPr>
              <w:widowControl w:val="0"/>
              <w:spacing w:before="20" w:after="40"/>
              <w:rPr>
                <w:rFonts w:cstheme="minorHAnsi"/>
                <w:szCs w:val="20"/>
              </w:rPr>
            </w:pPr>
            <w:r w:rsidRPr="00993E86">
              <w:rPr>
                <w:rFonts w:cstheme="minorHAnsi"/>
                <w:szCs w:val="20"/>
              </w:rPr>
              <w:t>Indicator 2.2a</w:t>
            </w:r>
          </w:p>
        </w:tc>
        <w:tc>
          <w:tcPr>
            <w:tcW w:w="1530" w:type="dxa"/>
            <w:shd w:val="clear" w:color="auto" w:fill="E7E6E6" w:themeFill="background2"/>
            <w:vAlign w:val="center"/>
          </w:tcPr>
          <w:p w14:paraId="1C2ECE09"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4AA2F75A"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68F8077E" w14:textId="77777777" w:rsidR="001F674D" w:rsidRPr="00993E86" w:rsidRDefault="001F674D" w:rsidP="008E3F73">
            <w:pPr>
              <w:spacing w:before="20" w:after="40"/>
              <w:rPr>
                <w:rFonts w:cstheme="minorHAnsi"/>
                <w:b/>
                <w:szCs w:val="20"/>
              </w:rPr>
            </w:pPr>
          </w:p>
        </w:tc>
        <w:tc>
          <w:tcPr>
            <w:tcW w:w="1350" w:type="dxa"/>
            <w:shd w:val="clear" w:color="auto" w:fill="E7E6E6" w:themeFill="background2"/>
          </w:tcPr>
          <w:p w14:paraId="0E4457C6" w14:textId="77777777" w:rsidR="001F674D" w:rsidRPr="00993E86" w:rsidRDefault="001F674D" w:rsidP="008E3F73">
            <w:pPr>
              <w:spacing w:before="20" w:after="40"/>
              <w:rPr>
                <w:rFonts w:cstheme="minorHAnsi"/>
                <w:b/>
                <w:szCs w:val="20"/>
              </w:rPr>
            </w:pPr>
          </w:p>
        </w:tc>
        <w:tc>
          <w:tcPr>
            <w:tcW w:w="2520" w:type="dxa"/>
            <w:shd w:val="clear" w:color="auto" w:fill="E7E6E6" w:themeFill="background2"/>
          </w:tcPr>
          <w:p w14:paraId="6EE80917" w14:textId="77777777" w:rsidR="001F674D" w:rsidRPr="00993E86" w:rsidRDefault="001F674D" w:rsidP="008E3F73">
            <w:pPr>
              <w:spacing w:before="20" w:after="40"/>
              <w:rPr>
                <w:rFonts w:cstheme="minorHAnsi"/>
                <w:b/>
                <w:szCs w:val="20"/>
              </w:rPr>
            </w:pPr>
          </w:p>
        </w:tc>
        <w:tc>
          <w:tcPr>
            <w:tcW w:w="2340" w:type="dxa"/>
            <w:shd w:val="clear" w:color="auto" w:fill="E7E6E6" w:themeFill="background2"/>
          </w:tcPr>
          <w:p w14:paraId="56B1A01B" w14:textId="77777777" w:rsidR="001F674D" w:rsidRPr="00993E86" w:rsidRDefault="001F674D" w:rsidP="008E3F73">
            <w:pPr>
              <w:spacing w:before="20" w:after="40"/>
              <w:rPr>
                <w:rFonts w:cstheme="minorHAnsi"/>
                <w:b/>
                <w:szCs w:val="20"/>
              </w:rPr>
            </w:pPr>
          </w:p>
        </w:tc>
      </w:tr>
      <w:tr w:rsidR="001F674D" w:rsidRPr="00993E86" w14:paraId="3FB978CE" w14:textId="77777777" w:rsidTr="00B55F10">
        <w:trPr>
          <w:jc w:val="center"/>
        </w:trPr>
        <w:tc>
          <w:tcPr>
            <w:tcW w:w="2155" w:type="dxa"/>
            <w:shd w:val="clear" w:color="auto" w:fill="E7E6E6" w:themeFill="background2"/>
            <w:vAlign w:val="center"/>
          </w:tcPr>
          <w:p w14:paraId="0681871E" w14:textId="77777777" w:rsidR="001F674D" w:rsidRPr="00993E86" w:rsidRDefault="001F674D" w:rsidP="008E3F73">
            <w:pPr>
              <w:widowControl w:val="0"/>
              <w:spacing w:before="20" w:after="40"/>
              <w:rPr>
                <w:rFonts w:cstheme="minorHAnsi"/>
                <w:szCs w:val="20"/>
              </w:rPr>
            </w:pPr>
            <w:r w:rsidRPr="00993E86">
              <w:rPr>
                <w:rFonts w:cstheme="minorHAnsi"/>
                <w:szCs w:val="20"/>
              </w:rPr>
              <w:t>Indicator 2.2b</w:t>
            </w:r>
          </w:p>
        </w:tc>
        <w:tc>
          <w:tcPr>
            <w:tcW w:w="1530" w:type="dxa"/>
            <w:shd w:val="clear" w:color="auto" w:fill="E7E6E6" w:themeFill="background2"/>
            <w:vAlign w:val="center"/>
          </w:tcPr>
          <w:p w14:paraId="32294DDC"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759CC118" w14:textId="77777777" w:rsidR="001F674D" w:rsidRPr="00993E86" w:rsidRDefault="001F674D" w:rsidP="008E3F73">
            <w:pPr>
              <w:spacing w:before="20" w:after="40"/>
              <w:rPr>
                <w:rFonts w:cstheme="minorHAnsi"/>
                <w:b/>
                <w:szCs w:val="20"/>
              </w:rPr>
            </w:pPr>
          </w:p>
        </w:tc>
        <w:tc>
          <w:tcPr>
            <w:tcW w:w="1350" w:type="dxa"/>
            <w:shd w:val="clear" w:color="auto" w:fill="E7E6E6" w:themeFill="background2"/>
            <w:vAlign w:val="center"/>
          </w:tcPr>
          <w:p w14:paraId="19A89D33" w14:textId="77777777" w:rsidR="001F674D" w:rsidRPr="00993E86" w:rsidRDefault="001F674D" w:rsidP="008E3F73">
            <w:pPr>
              <w:spacing w:before="20" w:after="40"/>
              <w:rPr>
                <w:rFonts w:cstheme="minorHAnsi"/>
                <w:b/>
                <w:szCs w:val="20"/>
              </w:rPr>
            </w:pPr>
          </w:p>
        </w:tc>
        <w:tc>
          <w:tcPr>
            <w:tcW w:w="1350" w:type="dxa"/>
            <w:shd w:val="clear" w:color="auto" w:fill="E7E6E6" w:themeFill="background2"/>
          </w:tcPr>
          <w:p w14:paraId="74A35B28" w14:textId="77777777" w:rsidR="001F674D" w:rsidRPr="00993E86" w:rsidRDefault="001F674D" w:rsidP="008E3F73">
            <w:pPr>
              <w:spacing w:before="20" w:after="40"/>
              <w:rPr>
                <w:rFonts w:cstheme="minorHAnsi"/>
                <w:b/>
                <w:szCs w:val="20"/>
              </w:rPr>
            </w:pPr>
          </w:p>
        </w:tc>
        <w:tc>
          <w:tcPr>
            <w:tcW w:w="2520" w:type="dxa"/>
            <w:shd w:val="clear" w:color="auto" w:fill="E7E6E6" w:themeFill="background2"/>
          </w:tcPr>
          <w:p w14:paraId="39ECFF20" w14:textId="77777777" w:rsidR="001F674D" w:rsidRPr="00993E86" w:rsidRDefault="001F674D" w:rsidP="008E3F73">
            <w:pPr>
              <w:spacing w:before="20" w:after="40"/>
              <w:rPr>
                <w:rFonts w:cstheme="minorHAnsi"/>
                <w:b/>
                <w:szCs w:val="20"/>
              </w:rPr>
            </w:pPr>
          </w:p>
        </w:tc>
        <w:tc>
          <w:tcPr>
            <w:tcW w:w="2340" w:type="dxa"/>
            <w:shd w:val="clear" w:color="auto" w:fill="E7E6E6" w:themeFill="background2"/>
          </w:tcPr>
          <w:p w14:paraId="54043030" w14:textId="77777777" w:rsidR="001F674D" w:rsidRPr="00993E86" w:rsidRDefault="001F674D" w:rsidP="008E3F73">
            <w:pPr>
              <w:spacing w:before="20" w:after="40"/>
              <w:rPr>
                <w:rFonts w:cstheme="minorHAnsi"/>
                <w:b/>
                <w:szCs w:val="20"/>
              </w:rPr>
            </w:pPr>
          </w:p>
        </w:tc>
      </w:tr>
    </w:tbl>
    <w:p w14:paraId="38BFC9D1" w14:textId="3C1224C5" w:rsidR="006867AB" w:rsidRPr="006867AB" w:rsidRDefault="006867AB" w:rsidP="006867AB">
      <w:pPr>
        <w:sectPr w:rsidR="006867AB" w:rsidRPr="006867AB" w:rsidSect="002C0B7D">
          <w:pgSz w:w="15840" w:h="12240" w:orient="landscape"/>
          <w:pgMar w:top="1440" w:right="1440" w:bottom="1440" w:left="1440" w:header="720" w:footer="720" w:gutter="0"/>
          <w:cols w:space="720"/>
          <w:docGrid w:linePitch="360"/>
        </w:sectPr>
      </w:pPr>
    </w:p>
    <w:p w14:paraId="07CA4293" w14:textId="77777777" w:rsidR="001F674D" w:rsidRPr="00D455EF" w:rsidRDefault="001F674D" w:rsidP="00FA11C3">
      <w:pPr>
        <w:pStyle w:val="ListParagraph"/>
        <w:numPr>
          <w:ilvl w:val="0"/>
          <w:numId w:val="29"/>
        </w:numPr>
        <w:rPr>
          <w:b/>
          <w:bCs/>
        </w:rPr>
      </w:pPr>
      <w:r w:rsidRPr="00D455EF">
        <w:rPr>
          <w:b/>
          <w:bCs/>
        </w:rPr>
        <w:lastRenderedPageBreak/>
        <w:t>Partnerships</w:t>
      </w:r>
    </w:p>
    <w:p w14:paraId="7568BE17" w14:textId="77777777" w:rsidR="001F674D" w:rsidRPr="00993E86" w:rsidRDefault="001F674D" w:rsidP="001F674D">
      <w:pPr>
        <w:ind w:left="360"/>
        <w:rPr>
          <w:i/>
          <w:color w:val="0070C0"/>
        </w:rPr>
      </w:pPr>
      <w:r w:rsidRPr="00993E86">
        <w:rPr>
          <w:i/>
          <w:color w:val="0070C0"/>
        </w:rPr>
        <w:t xml:space="preserve">Provide information on key partnerships established under the </w:t>
      </w:r>
      <w:r>
        <w:rPr>
          <w:i/>
          <w:color w:val="0070C0"/>
        </w:rPr>
        <w:t>j</w:t>
      </w:r>
      <w:r w:rsidRPr="00993E86">
        <w:rPr>
          <w:i/>
          <w:color w:val="0070C0"/>
        </w:rPr>
        <w:t xml:space="preserve">oint </w:t>
      </w:r>
      <w:r>
        <w:rPr>
          <w:i/>
          <w:color w:val="0070C0"/>
        </w:rPr>
        <w:t>p</w:t>
      </w:r>
      <w:r w:rsidRPr="00993E86">
        <w:rPr>
          <w:i/>
          <w:color w:val="0070C0"/>
        </w:rPr>
        <w:t xml:space="preserve">rogramme, expanding on: </w:t>
      </w:r>
      <w:proofErr w:type="spellStart"/>
      <w:r w:rsidRPr="00993E86">
        <w:rPr>
          <w:i/>
          <w:color w:val="0070C0"/>
        </w:rPr>
        <w:t>i</w:t>
      </w:r>
      <w:proofErr w:type="spellEnd"/>
      <w:r w:rsidRPr="00993E86">
        <w:rPr>
          <w:i/>
          <w:color w:val="0070C0"/>
        </w:rPr>
        <w:t xml:space="preserve">) Role of the </w:t>
      </w:r>
      <w:r>
        <w:rPr>
          <w:i/>
          <w:color w:val="0070C0"/>
        </w:rPr>
        <w:t>g</w:t>
      </w:r>
      <w:r w:rsidRPr="00993E86">
        <w:rPr>
          <w:i/>
          <w:color w:val="0070C0"/>
        </w:rPr>
        <w:t xml:space="preserve">overnment; ii) Strategic contributions from local government and civil society if applicable; and iii) the ways in which other stakeholders (in particular, migrants and migration affected communities) </w:t>
      </w:r>
      <w:r>
        <w:rPr>
          <w:i/>
          <w:color w:val="0070C0"/>
        </w:rPr>
        <w:t>are</w:t>
      </w:r>
      <w:r w:rsidRPr="00993E86">
        <w:rPr>
          <w:i/>
          <w:color w:val="0070C0"/>
        </w:rPr>
        <w:t xml:space="preserve"> involved, including methods for participatory dialogue, co-design, and co-delivery. </w:t>
      </w:r>
    </w:p>
    <w:p w14:paraId="4E517D81" w14:textId="77777777" w:rsidR="001F674D" w:rsidRPr="00D455EF" w:rsidRDefault="001F674D" w:rsidP="00FA11C3">
      <w:pPr>
        <w:pStyle w:val="ListParagraph"/>
        <w:numPr>
          <w:ilvl w:val="0"/>
          <w:numId w:val="29"/>
        </w:numPr>
        <w:rPr>
          <w:b/>
          <w:bCs/>
        </w:rPr>
      </w:pPr>
      <w:r w:rsidRPr="00D455EF">
        <w:rPr>
          <w:b/>
          <w:bCs/>
        </w:rPr>
        <w:t>Cross-Cutting Issues</w:t>
      </w:r>
    </w:p>
    <w:p w14:paraId="27488F2A" w14:textId="77777777" w:rsidR="001F674D" w:rsidRPr="000C4CC2" w:rsidRDefault="001F674D" w:rsidP="001F674D">
      <w:pPr>
        <w:ind w:left="360"/>
        <w:rPr>
          <w:i/>
          <w:color w:val="0070C0"/>
        </w:rPr>
      </w:pPr>
      <w:r w:rsidRPr="000C4CC2">
        <w:rPr>
          <w:i/>
          <w:color w:val="0070C0"/>
        </w:rPr>
        <w:t>Elaborate on how the cross-cutting principles of human rights, gender-responsive and child sensitive approach</w:t>
      </w:r>
      <w:r>
        <w:rPr>
          <w:i/>
          <w:color w:val="0070C0"/>
        </w:rPr>
        <w:t>es</w:t>
      </w:r>
      <w:r w:rsidRPr="000C4CC2">
        <w:rPr>
          <w:i/>
          <w:color w:val="0070C0"/>
        </w:rPr>
        <w:t xml:space="preserve">, have been mainstreamed, and how this contributed to overall results of the </w:t>
      </w:r>
      <w:r>
        <w:rPr>
          <w:i/>
          <w:color w:val="0070C0"/>
        </w:rPr>
        <w:t>j</w:t>
      </w:r>
      <w:r w:rsidRPr="000C4CC2">
        <w:rPr>
          <w:i/>
          <w:color w:val="0070C0"/>
        </w:rPr>
        <w:t xml:space="preserve">oint </w:t>
      </w:r>
      <w:r>
        <w:rPr>
          <w:i/>
          <w:color w:val="0070C0"/>
        </w:rPr>
        <w:t>p</w:t>
      </w:r>
      <w:r w:rsidRPr="000C4CC2">
        <w:rPr>
          <w:i/>
          <w:color w:val="0070C0"/>
        </w:rPr>
        <w:t>rogramme.</w:t>
      </w:r>
    </w:p>
    <w:p w14:paraId="25A8F4CF" w14:textId="77777777" w:rsidR="001F674D" w:rsidRPr="00D455EF" w:rsidRDefault="001F674D" w:rsidP="00FA11C3">
      <w:pPr>
        <w:pStyle w:val="ListParagraph"/>
        <w:numPr>
          <w:ilvl w:val="0"/>
          <w:numId w:val="29"/>
        </w:numPr>
        <w:rPr>
          <w:b/>
          <w:bCs/>
        </w:rPr>
      </w:pPr>
      <w:r w:rsidRPr="00D455EF">
        <w:rPr>
          <w:b/>
          <w:bCs/>
        </w:rPr>
        <w:t>Innovation, Good Practices and Lessons Learned</w:t>
      </w:r>
    </w:p>
    <w:p w14:paraId="5DC465AA" w14:textId="77777777" w:rsidR="001F674D" w:rsidRPr="00ED1D94" w:rsidRDefault="001F674D" w:rsidP="001F674D">
      <w:pPr>
        <w:ind w:left="360"/>
        <w:rPr>
          <w:i/>
          <w:color w:val="0070C0"/>
        </w:rPr>
      </w:pPr>
      <w:r w:rsidRPr="00ED1D94">
        <w:rPr>
          <w:rFonts w:eastAsia="Verdana" w:cstheme="minorHAnsi"/>
          <w:i/>
          <w:color w:val="0070C0"/>
        </w:rPr>
        <w:t>Indicate any innovative approaches taken, or catalytic potential identified (e.g. multiplier effect, scaling/replication potential, leveraging additional financing).</w:t>
      </w:r>
    </w:p>
    <w:p w14:paraId="527D1B00" w14:textId="77777777" w:rsidR="001F674D" w:rsidRDefault="001F674D" w:rsidP="001F674D">
      <w:pPr>
        <w:ind w:left="360"/>
        <w:rPr>
          <w:i/>
          <w:color w:val="0070C0"/>
        </w:rPr>
      </w:pPr>
      <w:r w:rsidRPr="00ED1D94">
        <w:rPr>
          <w:i/>
          <w:color w:val="0070C0"/>
        </w:rPr>
        <w:t xml:space="preserve">Include any information on good practices and lessons learned that have emerged and how the Joint Programme will benefit from them. If there are results from any monitoring missions, assessments and/or evaluations that took place during the reporting period, please include them here, along with details of how they have informed programme planning. </w:t>
      </w:r>
    </w:p>
    <w:p w14:paraId="2481AC96" w14:textId="77777777" w:rsidR="001F674D" w:rsidRPr="00D455EF" w:rsidRDefault="001F674D" w:rsidP="00FA11C3">
      <w:pPr>
        <w:pStyle w:val="ListParagraph"/>
        <w:numPr>
          <w:ilvl w:val="0"/>
          <w:numId w:val="29"/>
        </w:numPr>
        <w:rPr>
          <w:b/>
          <w:bCs/>
        </w:rPr>
      </w:pPr>
      <w:r w:rsidRPr="00D455EF">
        <w:rPr>
          <w:b/>
          <w:bCs/>
        </w:rPr>
        <w:t>Challenges Encountered and Measures Taken</w:t>
      </w:r>
    </w:p>
    <w:p w14:paraId="1DC6CB50" w14:textId="77777777" w:rsidR="001F674D" w:rsidRDefault="001F674D" w:rsidP="001F674D">
      <w:pPr>
        <w:ind w:left="360"/>
        <w:rPr>
          <w:i/>
          <w:color w:val="0070C0"/>
        </w:rPr>
      </w:pPr>
      <w:r w:rsidRPr="00F47476">
        <w:rPr>
          <w:i/>
          <w:color w:val="0070C0"/>
        </w:rPr>
        <w:t xml:space="preserve">Describe any significant difficulties faced, </w:t>
      </w:r>
      <w:r>
        <w:rPr>
          <w:i/>
          <w:color w:val="0070C0"/>
        </w:rPr>
        <w:t>and/</w:t>
      </w:r>
      <w:r w:rsidRPr="00F47476">
        <w:rPr>
          <w:i/>
          <w:color w:val="0070C0"/>
        </w:rPr>
        <w:t xml:space="preserve">or </w:t>
      </w:r>
      <w:r>
        <w:rPr>
          <w:i/>
          <w:color w:val="0070C0"/>
        </w:rPr>
        <w:t xml:space="preserve">implementation </w:t>
      </w:r>
      <w:r w:rsidRPr="00F47476">
        <w:rPr>
          <w:i/>
          <w:color w:val="0070C0"/>
        </w:rPr>
        <w:t xml:space="preserve">delays/deviations during the reporting period, and corrective measures that have been taken or are being planned to address and rectify the situation. An analysis of the impact of any assumption that was in the Results Framework which did not hold true or of any risk which was realized during the reporting period must also be included. </w:t>
      </w:r>
      <w:r>
        <w:rPr>
          <w:i/>
          <w:color w:val="0070C0"/>
        </w:rPr>
        <w:t>R</w:t>
      </w:r>
      <w:r w:rsidRPr="00F47476">
        <w:rPr>
          <w:i/>
          <w:color w:val="0070C0"/>
        </w:rPr>
        <w:t>efer to the Risk Management Plan and Workplan that w</w:t>
      </w:r>
      <w:r>
        <w:rPr>
          <w:i/>
          <w:color w:val="0070C0"/>
        </w:rPr>
        <w:t>ere</w:t>
      </w:r>
      <w:r w:rsidRPr="00F47476">
        <w:rPr>
          <w:i/>
          <w:color w:val="0070C0"/>
        </w:rPr>
        <w:t xml:space="preserve"> included as part of the approved </w:t>
      </w:r>
      <w:r>
        <w:rPr>
          <w:i/>
          <w:color w:val="0070C0"/>
        </w:rPr>
        <w:t>J</w:t>
      </w:r>
      <w:r w:rsidRPr="00F47476">
        <w:rPr>
          <w:i/>
          <w:color w:val="0070C0"/>
        </w:rPr>
        <w:t xml:space="preserve">oint </w:t>
      </w:r>
      <w:r>
        <w:rPr>
          <w:i/>
          <w:color w:val="0070C0"/>
        </w:rPr>
        <w:t>P</w:t>
      </w:r>
      <w:r w:rsidRPr="00F47476">
        <w:rPr>
          <w:i/>
          <w:color w:val="0070C0"/>
        </w:rPr>
        <w:t>rogramme</w:t>
      </w:r>
      <w:r>
        <w:rPr>
          <w:i/>
          <w:color w:val="0070C0"/>
        </w:rPr>
        <w:t xml:space="preserve"> document</w:t>
      </w:r>
      <w:r w:rsidRPr="00F47476">
        <w:rPr>
          <w:i/>
          <w:color w:val="0070C0"/>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F674D" w:rsidRPr="00993E86" w14:paraId="3ABA29F0" w14:textId="77777777" w:rsidTr="00A678A1">
        <w:trPr>
          <w:trHeight w:val="422"/>
        </w:trPr>
        <w:tc>
          <w:tcPr>
            <w:tcW w:w="9360" w:type="dxa"/>
            <w:tcBorders>
              <w:top w:val="nil"/>
              <w:left w:val="nil"/>
              <w:bottom w:val="nil"/>
              <w:right w:val="nil"/>
            </w:tcBorders>
            <w:shd w:val="clear" w:color="auto" w:fill="E7F9FF"/>
            <w:vAlign w:val="center"/>
          </w:tcPr>
          <w:p w14:paraId="6E728737" w14:textId="77777777" w:rsidR="001F674D" w:rsidRPr="00993E86" w:rsidRDefault="001F674D" w:rsidP="00D455EF">
            <w:pPr>
              <w:pStyle w:val="BalloonText"/>
              <w:tabs>
                <w:tab w:val="left" w:pos="-720"/>
                <w:tab w:val="left" w:pos="4500"/>
              </w:tabs>
              <w:suppressAutoHyphens/>
              <w:spacing w:before="60" w:after="60"/>
              <w:jc w:val="center"/>
              <w:rPr>
                <w:rFonts w:asciiTheme="minorHAnsi" w:hAnsiTheme="minorHAnsi" w:cstheme="minorHAnsi"/>
                <w:sz w:val="22"/>
                <w:szCs w:val="22"/>
              </w:rPr>
            </w:pPr>
            <w:r>
              <w:rPr>
                <w:rFonts w:asciiTheme="minorHAnsi" w:hAnsiTheme="minorHAnsi" w:cstheme="minorHAnsi"/>
                <w:b/>
                <w:sz w:val="22"/>
                <w:szCs w:val="22"/>
              </w:rPr>
              <w:t>Conclusion and Next Steps</w:t>
            </w:r>
          </w:p>
        </w:tc>
      </w:tr>
    </w:tbl>
    <w:p w14:paraId="12E7B7D4" w14:textId="6020F03D" w:rsidR="001F674D" w:rsidRDefault="001F674D" w:rsidP="001F674D">
      <w:pPr>
        <w:ind w:left="360"/>
        <w:rPr>
          <w:rFonts w:eastAsia="Verdana" w:cstheme="minorHAnsi"/>
          <w:i/>
          <w:color w:val="0070C0"/>
        </w:rPr>
      </w:pPr>
      <w:r>
        <w:rPr>
          <w:rFonts w:eastAsia="Verdana" w:cstheme="minorHAnsi"/>
          <w:i/>
          <w:color w:val="0070C0"/>
        </w:rPr>
        <w:t>A</w:t>
      </w:r>
      <w:r w:rsidRPr="00E749A4">
        <w:rPr>
          <w:rFonts w:eastAsia="Verdana" w:cstheme="minorHAnsi"/>
          <w:i/>
          <w:color w:val="0070C0"/>
        </w:rPr>
        <w:t xml:space="preserve">ssess the overall achievement of the </w:t>
      </w:r>
      <w:r>
        <w:rPr>
          <w:rFonts w:eastAsia="Verdana" w:cstheme="minorHAnsi"/>
          <w:i/>
          <w:color w:val="0070C0"/>
        </w:rPr>
        <w:t>J</w:t>
      </w:r>
      <w:r w:rsidRPr="00E749A4">
        <w:rPr>
          <w:rFonts w:eastAsia="Verdana" w:cstheme="minorHAnsi"/>
          <w:i/>
          <w:color w:val="0070C0"/>
        </w:rPr>
        <w:t xml:space="preserve">oint </w:t>
      </w:r>
      <w:r>
        <w:rPr>
          <w:rFonts w:eastAsia="Verdana" w:cstheme="minorHAnsi"/>
          <w:i/>
          <w:color w:val="0070C0"/>
        </w:rPr>
        <w:t>P</w:t>
      </w:r>
      <w:r w:rsidRPr="00E749A4">
        <w:rPr>
          <w:rFonts w:eastAsia="Verdana" w:cstheme="minorHAnsi"/>
          <w:i/>
          <w:color w:val="0070C0"/>
        </w:rPr>
        <w:t>rogramme and include brief information on the next steps, specifically as they relate to the next reporting period.</w:t>
      </w:r>
    </w:p>
    <w:p w14:paraId="5E83F91C" w14:textId="77777777" w:rsidR="001F674D" w:rsidRPr="00F7533D" w:rsidRDefault="001F674D" w:rsidP="001F674D">
      <w:pPr>
        <w:ind w:left="360"/>
        <w:rPr>
          <w:rFonts w:eastAsia="Verdana" w:cstheme="minorHAnsi"/>
          <w:i/>
          <w:color w:val="0070C0"/>
        </w:rPr>
      </w:pPr>
      <w:r w:rsidRPr="009B10FD">
        <w:rPr>
          <w:i/>
          <w:color w:val="0070C0"/>
        </w:rPr>
        <w:t>For FINAL REPORTING:</w:t>
      </w:r>
      <w:r w:rsidRPr="00F7533D">
        <w:rPr>
          <w:i/>
          <w:color w:val="0070C0"/>
        </w:rPr>
        <w:t xml:space="preserve"> </w:t>
      </w:r>
      <w:r w:rsidRPr="00F7533D">
        <w:rPr>
          <w:rFonts w:eastAsia="Verdana" w:cstheme="minorHAnsi"/>
          <w:i/>
          <w:color w:val="0070C0"/>
        </w:rPr>
        <w:t xml:space="preserve">Elaborate how the </w:t>
      </w:r>
      <w:r>
        <w:rPr>
          <w:rFonts w:eastAsia="Verdana" w:cstheme="minorHAnsi"/>
          <w:i/>
          <w:color w:val="0070C0"/>
        </w:rPr>
        <w:t>J</w:t>
      </w:r>
      <w:r w:rsidRPr="00F7533D">
        <w:rPr>
          <w:rFonts w:eastAsia="Verdana" w:cstheme="minorHAnsi"/>
          <w:i/>
          <w:color w:val="0070C0"/>
        </w:rPr>
        <w:t xml:space="preserve">oint </w:t>
      </w:r>
      <w:r>
        <w:rPr>
          <w:rFonts w:eastAsia="Verdana" w:cstheme="minorHAnsi"/>
          <w:i/>
          <w:color w:val="0070C0"/>
        </w:rPr>
        <w:t>P</w:t>
      </w:r>
      <w:r w:rsidRPr="00F7533D">
        <w:rPr>
          <w:rFonts w:eastAsia="Verdana" w:cstheme="minorHAnsi"/>
          <w:i/>
          <w:color w:val="0070C0"/>
        </w:rPr>
        <w:t xml:space="preserve">rogramme </w:t>
      </w:r>
      <w:r>
        <w:rPr>
          <w:rFonts w:eastAsia="Verdana" w:cstheme="minorHAnsi"/>
          <w:i/>
          <w:color w:val="0070C0"/>
        </w:rPr>
        <w:t xml:space="preserve">has </w:t>
      </w:r>
      <w:r w:rsidRPr="00F7533D">
        <w:rPr>
          <w:rFonts w:eastAsia="Verdana" w:cstheme="minorHAnsi"/>
          <w:i/>
          <w:color w:val="0070C0"/>
        </w:rPr>
        <w:t>ensure</w:t>
      </w:r>
      <w:r>
        <w:rPr>
          <w:rFonts w:eastAsia="Verdana" w:cstheme="minorHAnsi"/>
          <w:i/>
          <w:color w:val="0070C0"/>
        </w:rPr>
        <w:t>d</w:t>
      </w:r>
      <w:r w:rsidRPr="00F7533D">
        <w:rPr>
          <w:rFonts w:eastAsia="Verdana" w:cstheme="minorHAnsi"/>
          <w:i/>
          <w:color w:val="0070C0"/>
        </w:rPr>
        <w:t xml:space="preserve"> sustainability of results after </w:t>
      </w:r>
      <w:r>
        <w:rPr>
          <w:rFonts w:eastAsia="Verdana" w:cstheme="minorHAnsi"/>
          <w:i/>
          <w:color w:val="0070C0"/>
        </w:rPr>
        <w:t>its conclusion</w:t>
      </w:r>
      <w:r w:rsidRPr="00F7533D">
        <w:rPr>
          <w:rFonts w:eastAsia="Verdana" w:cstheme="minorHAnsi"/>
          <w:i/>
          <w:color w:val="0070C0"/>
        </w:rPr>
        <w:t xml:space="preserve">. Explain the project’s exit strategy, including any follow-up funding, support from other donors, etc. </w:t>
      </w:r>
    </w:p>
    <w:p w14:paraId="07F890C0" w14:textId="77777777" w:rsidR="001F674D" w:rsidRDefault="001F674D" w:rsidP="001F674D">
      <w:pPr>
        <w:rPr>
          <w:rFonts w:cstheme="minorHAnsi"/>
          <w:bCs/>
        </w:rPr>
      </w:pPr>
      <w:r>
        <w:rPr>
          <w:rFonts w:cstheme="minorHAnsi"/>
          <w:bCs/>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F674D" w:rsidRPr="00993E86" w14:paraId="5530EC45" w14:textId="77777777" w:rsidTr="00A678A1">
        <w:trPr>
          <w:trHeight w:val="422"/>
        </w:trPr>
        <w:tc>
          <w:tcPr>
            <w:tcW w:w="9360" w:type="dxa"/>
            <w:tcBorders>
              <w:top w:val="nil"/>
              <w:left w:val="nil"/>
              <w:bottom w:val="nil"/>
              <w:right w:val="nil"/>
            </w:tcBorders>
            <w:shd w:val="clear" w:color="auto" w:fill="E7F9FF"/>
            <w:vAlign w:val="center"/>
          </w:tcPr>
          <w:p w14:paraId="65D5C69A" w14:textId="77777777" w:rsidR="001F674D" w:rsidRPr="00993E86" w:rsidRDefault="001F674D" w:rsidP="00D455EF">
            <w:pPr>
              <w:pStyle w:val="BalloonText"/>
              <w:numPr>
                <w:ilvl w:val="12"/>
                <w:numId w:val="0"/>
              </w:numPr>
              <w:tabs>
                <w:tab w:val="left" w:pos="-720"/>
                <w:tab w:val="left" w:pos="4500"/>
              </w:tabs>
              <w:suppressAutoHyphens/>
              <w:spacing w:before="60" w:after="60"/>
              <w:jc w:val="center"/>
              <w:rPr>
                <w:rFonts w:asciiTheme="minorHAnsi" w:hAnsiTheme="minorHAnsi" w:cstheme="minorHAnsi"/>
                <w:sz w:val="20"/>
                <w:szCs w:val="20"/>
              </w:rPr>
            </w:pPr>
            <w:r>
              <w:rPr>
                <w:rFonts w:asciiTheme="minorHAnsi" w:hAnsiTheme="minorHAnsi" w:cstheme="minorHAnsi"/>
                <w:b/>
                <w:sz w:val="20"/>
                <w:szCs w:val="20"/>
              </w:rPr>
              <w:lastRenderedPageBreak/>
              <w:t>A</w:t>
            </w:r>
            <w:r w:rsidRPr="00993E86">
              <w:rPr>
                <w:rFonts w:asciiTheme="minorHAnsi" w:hAnsiTheme="minorHAnsi" w:cstheme="minorHAnsi"/>
                <w:b/>
                <w:sz w:val="20"/>
                <w:szCs w:val="20"/>
              </w:rPr>
              <w:t>NNEX</w:t>
            </w:r>
          </w:p>
        </w:tc>
      </w:tr>
    </w:tbl>
    <w:p w14:paraId="50E4E33D" w14:textId="77777777" w:rsidR="001F674D" w:rsidRDefault="001F674D" w:rsidP="001F674D">
      <w:pPr>
        <w:spacing w:after="0"/>
        <w:rPr>
          <w:rFonts w:eastAsia="Times New Roman" w:cstheme="minorHAnsi"/>
          <w:i/>
          <w:iCs/>
          <w:color w:val="0070C0"/>
          <w:szCs w:val="20"/>
          <w:lang w:eastAsia="en-GB"/>
        </w:rPr>
      </w:pPr>
      <w:r>
        <w:rPr>
          <w:rFonts w:eastAsia="Times New Roman" w:cstheme="minorHAnsi"/>
          <w:i/>
          <w:iCs/>
          <w:color w:val="0070C0"/>
          <w:szCs w:val="20"/>
          <w:lang w:eastAsia="en-GB"/>
        </w:rPr>
        <w:t>Include the following in the Annex, as relevant:</w:t>
      </w:r>
    </w:p>
    <w:p w14:paraId="77EE82A2" w14:textId="037B7D81" w:rsidR="001F674D" w:rsidRPr="00732B83" w:rsidRDefault="001F674D" w:rsidP="00FA11C3">
      <w:pPr>
        <w:pStyle w:val="ListParagraph"/>
        <w:numPr>
          <w:ilvl w:val="0"/>
          <w:numId w:val="24"/>
        </w:numPr>
        <w:spacing w:before="120" w:after="0"/>
        <w:rPr>
          <w:rFonts w:cstheme="minorHAnsi"/>
          <w:i/>
          <w:iCs/>
          <w:color w:val="0070C0"/>
          <w:szCs w:val="20"/>
          <w:lang w:eastAsia="en-GB"/>
        </w:rPr>
      </w:pPr>
      <w:r w:rsidRPr="00930F06">
        <w:rPr>
          <w:rFonts w:cstheme="minorHAnsi"/>
          <w:b/>
          <w:i/>
          <w:iCs/>
          <w:color w:val="0070C0"/>
          <w:szCs w:val="20"/>
          <w:lang w:eastAsia="en-GB"/>
        </w:rPr>
        <w:t xml:space="preserve">Stories from the Field: </w:t>
      </w:r>
      <w:r w:rsidRPr="00732B83">
        <w:rPr>
          <w:rFonts w:cstheme="minorHAnsi"/>
          <w:i/>
          <w:iCs/>
          <w:color w:val="0070C0"/>
          <w:szCs w:val="20"/>
          <w:lang w:eastAsia="en-GB"/>
        </w:rPr>
        <w:t xml:space="preserve">Provide stories (maximum 3 stories per outcome area) from the field that demonstrate the success of this Joint Programme. This could include stories from migrants, migration affected communities, government partners, and others who have participated in and benefited either directly or indirectly </w:t>
      </w:r>
      <w:proofErr w:type="gramStart"/>
      <w:r w:rsidRPr="00732B83">
        <w:rPr>
          <w:rFonts w:cstheme="minorHAnsi"/>
          <w:i/>
          <w:iCs/>
          <w:color w:val="0070C0"/>
          <w:szCs w:val="20"/>
          <w:lang w:eastAsia="en-GB"/>
        </w:rPr>
        <w:t>as a result of</w:t>
      </w:r>
      <w:proofErr w:type="gramEnd"/>
      <w:r w:rsidRPr="00732B83">
        <w:rPr>
          <w:rFonts w:cstheme="minorHAnsi"/>
          <w:i/>
          <w:iCs/>
          <w:color w:val="0070C0"/>
          <w:szCs w:val="20"/>
          <w:lang w:eastAsia="en-GB"/>
        </w:rPr>
        <w:t xml:space="preserve"> the Joint Programme. Each story should provide the context and background of the individual and the lead into the interaction with the </w:t>
      </w:r>
      <w:r>
        <w:rPr>
          <w:rFonts w:cstheme="minorHAnsi"/>
          <w:i/>
          <w:iCs/>
          <w:color w:val="0070C0"/>
          <w:szCs w:val="20"/>
          <w:lang w:eastAsia="en-GB"/>
        </w:rPr>
        <w:t>j</w:t>
      </w:r>
      <w:r w:rsidRPr="00732B83">
        <w:rPr>
          <w:rFonts w:cstheme="minorHAnsi"/>
          <w:i/>
          <w:iCs/>
          <w:color w:val="0070C0"/>
          <w:szCs w:val="20"/>
          <w:lang w:eastAsia="en-GB"/>
        </w:rPr>
        <w:t xml:space="preserve">oint </w:t>
      </w:r>
      <w:r>
        <w:rPr>
          <w:rFonts w:cstheme="minorHAnsi"/>
          <w:i/>
          <w:iCs/>
          <w:color w:val="0070C0"/>
          <w:szCs w:val="20"/>
          <w:lang w:eastAsia="en-GB"/>
        </w:rPr>
        <w:t>p</w:t>
      </w:r>
      <w:r w:rsidRPr="00732B83">
        <w:rPr>
          <w:rFonts w:cstheme="minorHAnsi"/>
          <w:i/>
          <w:iCs/>
          <w:color w:val="0070C0"/>
          <w:szCs w:val="20"/>
          <w:lang w:eastAsia="en-GB"/>
        </w:rPr>
        <w:t xml:space="preserve">rogramme, followed by the resulting success.  </w:t>
      </w:r>
    </w:p>
    <w:p w14:paraId="14167B23" w14:textId="77777777" w:rsidR="001F674D" w:rsidRDefault="001F674D" w:rsidP="00FA11C3">
      <w:pPr>
        <w:pStyle w:val="ListParagraph"/>
        <w:numPr>
          <w:ilvl w:val="0"/>
          <w:numId w:val="24"/>
        </w:numPr>
        <w:spacing w:before="120" w:after="0"/>
        <w:rPr>
          <w:rFonts w:cstheme="minorHAnsi"/>
          <w:i/>
          <w:iCs/>
          <w:color w:val="0070C0"/>
          <w:szCs w:val="20"/>
          <w:lang w:eastAsia="en-GB"/>
        </w:rPr>
      </w:pPr>
      <w:r w:rsidRPr="00930F06">
        <w:rPr>
          <w:rFonts w:cstheme="minorHAnsi"/>
          <w:b/>
          <w:i/>
          <w:iCs/>
          <w:color w:val="0070C0"/>
          <w:szCs w:val="20"/>
          <w:lang w:eastAsia="en-GB"/>
        </w:rPr>
        <w:t xml:space="preserve">Testimonials: </w:t>
      </w:r>
      <w:r w:rsidRPr="00930F06">
        <w:rPr>
          <w:rFonts w:cstheme="minorHAnsi"/>
          <w:i/>
          <w:iCs/>
          <w:color w:val="0070C0"/>
          <w:szCs w:val="20"/>
          <w:lang w:eastAsia="en-GB"/>
        </w:rPr>
        <w:t xml:space="preserve">Please include testimonials from key programme partners obtained during the reporting period. Testimonials are short, succinct quotes from individuals who have engaged with the </w:t>
      </w:r>
      <w:r>
        <w:rPr>
          <w:rFonts w:cstheme="minorHAnsi"/>
          <w:i/>
          <w:iCs/>
          <w:color w:val="0070C0"/>
          <w:szCs w:val="20"/>
          <w:lang w:eastAsia="en-GB"/>
        </w:rPr>
        <w:t>j</w:t>
      </w:r>
      <w:r w:rsidRPr="00930F06">
        <w:rPr>
          <w:rFonts w:cstheme="minorHAnsi"/>
          <w:i/>
          <w:iCs/>
          <w:color w:val="0070C0"/>
          <w:szCs w:val="20"/>
          <w:lang w:eastAsia="en-GB"/>
        </w:rPr>
        <w:t xml:space="preserve">oint </w:t>
      </w:r>
      <w:r>
        <w:rPr>
          <w:rFonts w:cstheme="minorHAnsi"/>
          <w:i/>
          <w:iCs/>
          <w:color w:val="0070C0"/>
          <w:szCs w:val="20"/>
          <w:lang w:eastAsia="en-GB"/>
        </w:rPr>
        <w:t>p</w:t>
      </w:r>
      <w:r w:rsidRPr="00930F06">
        <w:rPr>
          <w:rFonts w:cstheme="minorHAnsi"/>
          <w:i/>
          <w:iCs/>
          <w:color w:val="0070C0"/>
          <w:szCs w:val="20"/>
          <w:lang w:eastAsia="en-GB"/>
        </w:rPr>
        <w:t>rogramme at any level that capture their experiences in memorable ways. Please make efforts to secure testimonials from all programme partners (civil society, government, donors, media, academia, private sector, etc.) at all levels (heads of state, ministers, line officers, heads of CSOs, migrants, women and girls). Workshops, trainings, consultations, meetings, field visits, etc., should all be used as opportunities to capture testimonials at all stages of programme implementation.</w:t>
      </w:r>
    </w:p>
    <w:p w14:paraId="3D7EB1FA" w14:textId="77777777" w:rsidR="001F674D" w:rsidRDefault="001F674D" w:rsidP="00FA11C3">
      <w:pPr>
        <w:pStyle w:val="ListParagraph"/>
        <w:numPr>
          <w:ilvl w:val="0"/>
          <w:numId w:val="24"/>
        </w:numPr>
        <w:spacing w:before="120" w:after="0"/>
        <w:rPr>
          <w:rFonts w:cstheme="minorHAnsi"/>
          <w:i/>
          <w:iCs/>
          <w:color w:val="0070C0"/>
          <w:szCs w:val="20"/>
          <w:lang w:eastAsia="en-GB"/>
        </w:rPr>
      </w:pPr>
      <w:r w:rsidRPr="00930F06">
        <w:rPr>
          <w:rFonts w:cstheme="minorHAnsi"/>
          <w:b/>
          <w:i/>
          <w:iCs/>
          <w:color w:val="0070C0"/>
          <w:szCs w:val="20"/>
          <w:lang w:eastAsia="en-GB"/>
        </w:rPr>
        <w:t xml:space="preserve">Communications and Visibility: </w:t>
      </w:r>
      <w:r w:rsidRPr="00930F06">
        <w:rPr>
          <w:rFonts w:cstheme="minorHAnsi"/>
          <w:i/>
          <w:iCs/>
          <w:color w:val="0070C0"/>
          <w:szCs w:val="20"/>
          <w:lang w:eastAsia="en-GB"/>
        </w:rPr>
        <w:t xml:space="preserve">Please include highlights of all communications and visibility efforts and initiatives supported by the </w:t>
      </w:r>
      <w:r>
        <w:rPr>
          <w:rFonts w:cstheme="minorHAnsi"/>
          <w:i/>
          <w:iCs/>
          <w:color w:val="0070C0"/>
          <w:szCs w:val="20"/>
          <w:lang w:eastAsia="en-GB"/>
        </w:rPr>
        <w:t>joint p</w:t>
      </w:r>
      <w:r w:rsidRPr="00930F06">
        <w:rPr>
          <w:rFonts w:cstheme="minorHAnsi"/>
          <w:i/>
          <w:iCs/>
          <w:color w:val="0070C0"/>
          <w:szCs w:val="20"/>
          <w:lang w:eastAsia="en-GB"/>
        </w:rPr>
        <w:t>rogramme during the reporting period</w:t>
      </w:r>
      <w:r>
        <w:rPr>
          <w:rFonts w:cstheme="minorHAnsi"/>
          <w:i/>
          <w:iCs/>
          <w:color w:val="0070C0"/>
          <w:szCs w:val="20"/>
          <w:lang w:eastAsia="en-GB"/>
        </w:rPr>
        <w:t>.</w:t>
      </w:r>
    </w:p>
    <w:p w14:paraId="5044EB84" w14:textId="77777777" w:rsidR="00DE52F4" w:rsidRDefault="001F674D" w:rsidP="00FA11C3">
      <w:pPr>
        <w:pStyle w:val="ListParagraph"/>
        <w:numPr>
          <w:ilvl w:val="0"/>
          <w:numId w:val="24"/>
        </w:numPr>
        <w:spacing w:before="120" w:after="0"/>
        <w:rPr>
          <w:i/>
          <w:color w:val="0070C0"/>
        </w:rPr>
      </w:pPr>
      <w:r>
        <w:rPr>
          <w:b/>
          <w:i/>
          <w:color w:val="0070C0"/>
        </w:rPr>
        <w:t xml:space="preserve">Key </w:t>
      </w:r>
      <w:r w:rsidRPr="00B8750C">
        <w:rPr>
          <w:b/>
          <w:i/>
          <w:color w:val="0070C0"/>
        </w:rPr>
        <w:t>Project Deliverables:</w:t>
      </w:r>
      <w:r>
        <w:rPr>
          <w:i/>
          <w:color w:val="0070C0"/>
        </w:rPr>
        <w:t xml:space="preserve"> You may want to include in the Annex some key</w:t>
      </w:r>
      <w:r w:rsidRPr="00993E86">
        <w:rPr>
          <w:i/>
          <w:color w:val="0070C0"/>
        </w:rPr>
        <w:t xml:space="preserve"> relevant documents (e.g. reports, publications, studies, etc.)</w:t>
      </w:r>
      <w:r>
        <w:rPr>
          <w:i/>
          <w:color w:val="0070C0"/>
        </w:rPr>
        <w:t xml:space="preserve"> produced by the joint programme during the reporting </w:t>
      </w:r>
      <w:proofErr w:type="gramStart"/>
      <w:r>
        <w:rPr>
          <w:i/>
          <w:color w:val="0070C0"/>
        </w:rPr>
        <w:t>period</w:t>
      </w:r>
      <w:proofErr w:type="gramEnd"/>
    </w:p>
    <w:p w14:paraId="3A7BC4AC" w14:textId="77777777" w:rsidR="00DE52F4" w:rsidRDefault="00DE52F4" w:rsidP="00DE52F4">
      <w:pPr>
        <w:spacing w:before="120" w:after="0"/>
        <w:ind w:left="360"/>
        <w:rPr>
          <w:i/>
          <w:color w:val="0070C0"/>
        </w:rPr>
      </w:pPr>
    </w:p>
    <w:p w14:paraId="3DFD8785" w14:textId="16052078" w:rsidR="00C868D8" w:rsidRPr="00DE52F4" w:rsidRDefault="00C868D8" w:rsidP="00DE52F4">
      <w:pPr>
        <w:spacing w:before="120" w:after="0"/>
        <w:ind w:left="360"/>
        <w:rPr>
          <w:i/>
          <w:color w:val="0070C0"/>
        </w:rPr>
        <w:sectPr w:rsidR="00C868D8" w:rsidRPr="00DE52F4" w:rsidSect="002C0B7D">
          <w:pgSz w:w="12240" w:h="15840"/>
          <w:pgMar w:top="1440" w:right="1440" w:bottom="1440" w:left="1440" w:header="720" w:footer="720" w:gutter="0"/>
          <w:cols w:space="720"/>
          <w:docGrid w:linePitch="360"/>
        </w:sectPr>
      </w:pPr>
    </w:p>
    <w:p w14:paraId="2EA093AD" w14:textId="22BB4C54" w:rsidR="00C868D8" w:rsidRPr="00101E6F" w:rsidRDefault="00E662E0" w:rsidP="002A5E0F">
      <w:pPr>
        <w:pStyle w:val="Heading1"/>
        <w:rPr>
          <w:lang w:val="en-US"/>
        </w:rPr>
      </w:pPr>
      <w:bookmarkStart w:id="38" w:name="_Toc59460407"/>
      <w:bookmarkStart w:id="39" w:name="_Toc62120364"/>
      <w:r w:rsidRPr="00101E6F">
        <w:rPr>
          <w:lang w:val="en-US"/>
        </w:rPr>
        <w:lastRenderedPageBreak/>
        <w:t>Joint Programme Update Template</w:t>
      </w:r>
      <w:bookmarkEnd w:id="38"/>
      <w:bookmarkEnd w:id="39"/>
    </w:p>
    <w:p w14:paraId="6BF23D6E" w14:textId="7BDBBFDB" w:rsidR="00D17653" w:rsidRPr="0095477C" w:rsidRDefault="00D17653" w:rsidP="00D17653">
      <w:pPr>
        <w:pStyle w:val="Default"/>
        <w:shd w:val="clear" w:color="auto" w:fill="2F5496" w:themeFill="accent1" w:themeFillShade="BF"/>
        <w:spacing w:before="120" w:after="120"/>
        <w:jc w:val="center"/>
        <w:rPr>
          <w:rFonts w:asciiTheme="minorHAnsi" w:hAnsiTheme="minorHAnsi" w:cstheme="minorHAnsi"/>
          <w:b/>
          <w:bCs/>
          <w:color w:val="FFFFFF" w:themeColor="background1"/>
          <w:sz w:val="32"/>
          <w:szCs w:val="32"/>
        </w:rPr>
      </w:pPr>
      <w:r w:rsidRPr="0095477C">
        <w:rPr>
          <w:rFonts w:asciiTheme="minorHAnsi" w:hAnsiTheme="minorHAnsi" w:cstheme="minorHAnsi"/>
          <w:b/>
          <w:bCs/>
          <w:color w:val="FFFFFF" w:themeColor="background1"/>
          <w:sz w:val="32"/>
          <w:szCs w:val="32"/>
        </w:rPr>
        <w:t>Migration MPTF</w:t>
      </w:r>
    </w:p>
    <w:p w14:paraId="472B9FB2" w14:textId="4D5ADB13" w:rsidR="00D17653" w:rsidRPr="0095477C" w:rsidRDefault="00D17653" w:rsidP="00D17653">
      <w:pPr>
        <w:pStyle w:val="Default"/>
        <w:shd w:val="clear" w:color="auto" w:fill="2F5496" w:themeFill="accent1" w:themeFillShade="BF"/>
        <w:spacing w:before="120" w:after="120"/>
        <w:jc w:val="center"/>
        <w:rPr>
          <w:rFonts w:asciiTheme="minorHAnsi" w:hAnsiTheme="minorHAnsi" w:cstheme="minorHAnsi"/>
          <w:color w:val="FFFFFF" w:themeColor="background1"/>
          <w:sz w:val="32"/>
          <w:szCs w:val="32"/>
        </w:rPr>
      </w:pPr>
      <w:r>
        <w:rPr>
          <w:rFonts w:asciiTheme="minorHAnsi" w:hAnsiTheme="minorHAnsi" w:cstheme="minorHAnsi"/>
          <w:b/>
          <w:bCs/>
          <w:color w:val="FFFFFF" w:themeColor="background1"/>
          <w:sz w:val="32"/>
          <w:szCs w:val="32"/>
        </w:rPr>
        <w:t>JOINT PROGRAMME UPDATE</w:t>
      </w:r>
    </w:p>
    <w:p w14:paraId="1B0360A7" w14:textId="77777777" w:rsidR="00BC6E00" w:rsidRPr="004B1BEC" w:rsidRDefault="00BC6E00" w:rsidP="008C5B5C">
      <w:pPr>
        <w:pBdr>
          <w:top w:val="single" w:sz="4" w:space="1" w:color="E7F9FF"/>
          <w:left w:val="single" w:sz="4" w:space="4" w:color="E7F9FF"/>
          <w:bottom w:val="single" w:sz="4" w:space="1" w:color="E7F9FF"/>
          <w:right w:val="single" w:sz="4" w:space="4" w:color="E7F9FF"/>
          <w:between w:val="single" w:sz="4" w:space="1" w:color="E7F9FF"/>
          <w:bar w:val="single" w:sz="4" w:color="E7F9FF"/>
        </w:pBdr>
        <w:shd w:val="clear" w:color="auto" w:fill="DEEAF6" w:themeFill="accent5" w:themeFillTint="33"/>
        <w:rPr>
          <w:i/>
          <w:iCs/>
        </w:rPr>
      </w:pPr>
      <w:r w:rsidRPr="004B1BEC">
        <w:rPr>
          <w:i/>
          <w:iCs/>
        </w:rPr>
        <w:t xml:space="preserve">This update will not be considered as an official report and financial information will remain purely indicative and uncertified. Unlike the annual and final </w:t>
      </w:r>
      <w:r>
        <w:rPr>
          <w:i/>
          <w:iCs/>
        </w:rPr>
        <w:t xml:space="preserve">progress </w:t>
      </w:r>
      <w:r w:rsidRPr="004B1BEC">
        <w:rPr>
          <w:i/>
          <w:iCs/>
        </w:rPr>
        <w:t>reports, th</w:t>
      </w:r>
      <w:r>
        <w:rPr>
          <w:i/>
          <w:iCs/>
        </w:rPr>
        <w:t xml:space="preserve">e joint programme </w:t>
      </w:r>
      <w:proofErr w:type="gramStart"/>
      <w:r>
        <w:rPr>
          <w:i/>
          <w:iCs/>
        </w:rPr>
        <w:t>updates</w:t>
      </w:r>
      <w:proofErr w:type="gramEnd"/>
      <w:r w:rsidRPr="004B1BEC">
        <w:rPr>
          <w:i/>
          <w:iCs/>
        </w:rPr>
        <w:t xml:space="preserve"> and the information </w:t>
      </w:r>
      <w:r>
        <w:rPr>
          <w:i/>
          <w:iCs/>
        </w:rPr>
        <w:t>they</w:t>
      </w:r>
      <w:r w:rsidRPr="004B1BEC">
        <w:rPr>
          <w:i/>
          <w:iCs/>
        </w:rPr>
        <w:t xml:space="preserve"> contain </w:t>
      </w:r>
      <w:r>
        <w:rPr>
          <w:i/>
          <w:iCs/>
        </w:rPr>
        <w:t>are not</w:t>
      </w:r>
      <w:r w:rsidRPr="004B1BEC">
        <w:rPr>
          <w:i/>
          <w:iCs/>
        </w:rPr>
        <w:t xml:space="preserve"> made publicly available.</w:t>
      </w:r>
    </w:p>
    <w:p w14:paraId="61ED063F" w14:textId="77777777" w:rsidR="002C7E74" w:rsidRDefault="002C7E74" w:rsidP="002C7E74">
      <w:pPr>
        <w:pStyle w:val="ListParagraph"/>
        <w:numPr>
          <w:ilvl w:val="0"/>
          <w:numId w:val="12"/>
        </w:numPr>
        <w:spacing w:before="120"/>
        <w:rPr>
          <w:rFonts w:cstheme="minorHAnsi"/>
          <w:i/>
          <w:color w:val="0070C0"/>
        </w:rPr>
      </w:pPr>
      <w:r>
        <w:rPr>
          <w:rFonts w:cstheme="minorHAnsi"/>
          <w:i/>
          <w:color w:val="0070C0"/>
        </w:rPr>
        <w:t>All submissions should be in the English language.</w:t>
      </w:r>
    </w:p>
    <w:p w14:paraId="71F341F0" w14:textId="6BAB5CA1" w:rsidR="00C868D8" w:rsidRPr="00993E86" w:rsidRDefault="00C868D8" w:rsidP="00FA11C3">
      <w:pPr>
        <w:pStyle w:val="ListParagraph"/>
        <w:numPr>
          <w:ilvl w:val="0"/>
          <w:numId w:val="12"/>
        </w:numPr>
        <w:spacing w:before="120"/>
        <w:rPr>
          <w:rFonts w:cstheme="minorHAnsi"/>
          <w:i/>
          <w:color w:val="0070C0"/>
        </w:rPr>
      </w:pPr>
      <w:r w:rsidRPr="00993E86">
        <w:rPr>
          <w:rFonts w:cstheme="minorHAnsi"/>
          <w:i/>
          <w:color w:val="0070C0"/>
        </w:rPr>
        <w:t>In all narrative inputs, please use “Calibri” font size 11 (apply “Normal” style)</w:t>
      </w:r>
    </w:p>
    <w:p w14:paraId="1C3599A3" w14:textId="77777777" w:rsidR="00C868D8" w:rsidRDefault="00C868D8" w:rsidP="00FA11C3">
      <w:pPr>
        <w:pStyle w:val="ListParagraph"/>
        <w:numPr>
          <w:ilvl w:val="0"/>
          <w:numId w:val="12"/>
        </w:numPr>
        <w:spacing w:before="120"/>
        <w:rPr>
          <w:rFonts w:cstheme="minorHAnsi"/>
          <w:i/>
          <w:color w:val="0070C0"/>
        </w:rPr>
      </w:pPr>
      <w:r w:rsidRPr="00993E86">
        <w:rPr>
          <w:rFonts w:cstheme="minorHAnsi"/>
          <w:i/>
          <w:color w:val="0070C0"/>
        </w:rPr>
        <w:t>Please delete the instructions (in blue) in the final submission</w:t>
      </w:r>
    </w:p>
    <w:tbl>
      <w:tblPr>
        <w:tblW w:w="93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111"/>
        <w:gridCol w:w="5249"/>
      </w:tblGrid>
      <w:tr w:rsidR="00C868D8" w:rsidRPr="00993E86" w14:paraId="5C53B79B" w14:textId="77777777" w:rsidTr="008C5B5C">
        <w:trPr>
          <w:trHeight w:val="422"/>
        </w:trPr>
        <w:tc>
          <w:tcPr>
            <w:tcW w:w="9360" w:type="dxa"/>
            <w:gridSpan w:val="2"/>
            <w:shd w:val="clear" w:color="auto" w:fill="E7F9FF"/>
            <w:vAlign w:val="center"/>
          </w:tcPr>
          <w:p w14:paraId="4F53C905" w14:textId="77777777" w:rsidR="00C868D8" w:rsidRPr="00993E86" w:rsidRDefault="00C868D8" w:rsidP="00D455EF">
            <w:pPr>
              <w:pStyle w:val="BalloonText"/>
              <w:numPr>
                <w:ilvl w:val="12"/>
                <w:numId w:val="0"/>
              </w:numPr>
              <w:tabs>
                <w:tab w:val="left" w:pos="-720"/>
                <w:tab w:val="left" w:pos="4500"/>
              </w:tabs>
              <w:suppressAutoHyphens/>
              <w:spacing w:before="40" w:after="40"/>
              <w:jc w:val="center"/>
              <w:rPr>
                <w:rFonts w:asciiTheme="minorHAnsi" w:hAnsiTheme="minorHAnsi" w:cstheme="minorHAnsi"/>
                <w:sz w:val="22"/>
                <w:szCs w:val="22"/>
              </w:rPr>
            </w:pPr>
            <w:r w:rsidRPr="00993E86">
              <w:rPr>
                <w:rFonts w:asciiTheme="minorHAnsi" w:hAnsiTheme="minorHAnsi" w:cstheme="minorHAnsi"/>
                <w:b/>
                <w:sz w:val="22"/>
                <w:szCs w:val="22"/>
              </w:rPr>
              <w:t>PROJECT INFORMATION</w:t>
            </w:r>
          </w:p>
        </w:tc>
      </w:tr>
      <w:tr w:rsidR="00C868D8" w:rsidRPr="00993E86" w14:paraId="667EE867" w14:textId="77777777" w:rsidTr="00B55F10">
        <w:trPr>
          <w:trHeight w:val="422"/>
        </w:trPr>
        <w:tc>
          <w:tcPr>
            <w:tcW w:w="4111" w:type="dxa"/>
            <w:vAlign w:val="center"/>
          </w:tcPr>
          <w:p w14:paraId="12B799A4" w14:textId="77777777" w:rsidR="00C868D8" w:rsidRPr="00993E86" w:rsidRDefault="00C868D8" w:rsidP="001B5140">
            <w:pPr>
              <w:pStyle w:val="BalloonText"/>
              <w:numPr>
                <w:ilvl w:val="12"/>
                <w:numId w:val="0"/>
              </w:numPr>
              <w:tabs>
                <w:tab w:val="left" w:pos="-720"/>
                <w:tab w:val="left" w:pos="4500"/>
              </w:tabs>
              <w:suppressAutoHyphens/>
              <w:spacing w:before="40" w:after="40"/>
              <w:jc w:val="left"/>
              <w:rPr>
                <w:rFonts w:asciiTheme="minorHAnsi" w:hAnsiTheme="minorHAnsi" w:cstheme="minorHAnsi"/>
                <w:b/>
                <w:sz w:val="22"/>
                <w:szCs w:val="22"/>
              </w:rPr>
            </w:pPr>
            <w:r w:rsidRPr="00993E86">
              <w:rPr>
                <w:rFonts w:asciiTheme="minorHAnsi" w:hAnsiTheme="minorHAnsi" w:cstheme="minorHAnsi"/>
                <w:b/>
                <w:sz w:val="22"/>
                <w:szCs w:val="22"/>
              </w:rPr>
              <w:t xml:space="preserve">Joint Programme Title: </w:t>
            </w:r>
          </w:p>
        </w:tc>
        <w:tc>
          <w:tcPr>
            <w:tcW w:w="5249" w:type="dxa"/>
            <w:vAlign w:val="center"/>
          </w:tcPr>
          <w:p w14:paraId="288DE45F" w14:textId="77777777" w:rsidR="00C868D8" w:rsidRPr="00993E86" w:rsidRDefault="00C868D8" w:rsidP="00D455EF">
            <w:pPr>
              <w:pStyle w:val="BalloonText"/>
              <w:numPr>
                <w:ilvl w:val="12"/>
                <w:numId w:val="0"/>
              </w:numPr>
              <w:tabs>
                <w:tab w:val="left" w:pos="-720"/>
                <w:tab w:val="left" w:pos="4500"/>
              </w:tabs>
              <w:suppressAutoHyphens/>
              <w:spacing w:before="40" w:after="40"/>
              <w:rPr>
                <w:rFonts w:asciiTheme="minorHAnsi" w:hAnsiTheme="minorHAnsi" w:cstheme="minorHAnsi"/>
                <w:sz w:val="22"/>
                <w:szCs w:val="22"/>
              </w:rPr>
            </w:pPr>
          </w:p>
        </w:tc>
      </w:tr>
      <w:tr w:rsidR="00C868D8" w:rsidRPr="00993E86" w14:paraId="082BFA17" w14:textId="77777777" w:rsidTr="00B55F10">
        <w:trPr>
          <w:trHeight w:val="422"/>
        </w:trPr>
        <w:tc>
          <w:tcPr>
            <w:tcW w:w="4111" w:type="dxa"/>
            <w:vAlign w:val="center"/>
          </w:tcPr>
          <w:p w14:paraId="2DA693BB" w14:textId="77777777" w:rsidR="00C868D8" w:rsidRPr="00993E86" w:rsidRDefault="00C868D8" w:rsidP="001B5140">
            <w:pPr>
              <w:pStyle w:val="BalloonText"/>
              <w:numPr>
                <w:ilvl w:val="12"/>
                <w:numId w:val="0"/>
              </w:numPr>
              <w:tabs>
                <w:tab w:val="left" w:pos="-720"/>
                <w:tab w:val="left" w:pos="4500"/>
              </w:tabs>
              <w:suppressAutoHyphens/>
              <w:spacing w:before="40" w:after="40"/>
              <w:jc w:val="left"/>
              <w:rPr>
                <w:rFonts w:asciiTheme="minorHAnsi" w:hAnsiTheme="minorHAnsi" w:cstheme="minorHAnsi"/>
                <w:b/>
                <w:sz w:val="22"/>
                <w:szCs w:val="22"/>
              </w:rPr>
            </w:pPr>
            <w:r w:rsidRPr="00993E86">
              <w:rPr>
                <w:rFonts w:asciiTheme="minorHAnsi" w:hAnsiTheme="minorHAnsi" w:cstheme="minorHAnsi"/>
                <w:b/>
                <w:sz w:val="22"/>
                <w:szCs w:val="22"/>
              </w:rPr>
              <w:t>Country</w:t>
            </w:r>
            <w:r>
              <w:rPr>
                <w:rFonts w:asciiTheme="minorHAnsi" w:hAnsiTheme="minorHAnsi" w:cstheme="minorHAnsi"/>
                <w:b/>
                <w:sz w:val="22"/>
                <w:szCs w:val="22"/>
              </w:rPr>
              <w:t>(</w:t>
            </w:r>
            <w:proofErr w:type="spellStart"/>
            <w:r>
              <w:rPr>
                <w:rFonts w:asciiTheme="minorHAnsi" w:hAnsiTheme="minorHAnsi" w:cstheme="minorHAnsi"/>
                <w:b/>
                <w:sz w:val="22"/>
                <w:szCs w:val="22"/>
              </w:rPr>
              <w:t>ies</w:t>
            </w:r>
            <w:proofErr w:type="spellEnd"/>
            <w:r>
              <w:rPr>
                <w:rFonts w:asciiTheme="minorHAnsi" w:hAnsiTheme="minorHAnsi" w:cstheme="minorHAnsi"/>
                <w:b/>
                <w:sz w:val="22"/>
                <w:szCs w:val="22"/>
              </w:rPr>
              <w:t>)/Region (or indicate if a global initiative)</w:t>
            </w:r>
            <w:r w:rsidRPr="00993E86">
              <w:rPr>
                <w:rFonts w:asciiTheme="minorHAnsi" w:hAnsiTheme="minorHAnsi" w:cstheme="minorHAnsi"/>
                <w:b/>
                <w:sz w:val="22"/>
                <w:szCs w:val="22"/>
              </w:rPr>
              <w:t>:</w:t>
            </w:r>
          </w:p>
        </w:tc>
        <w:tc>
          <w:tcPr>
            <w:tcW w:w="5249" w:type="dxa"/>
            <w:vAlign w:val="center"/>
          </w:tcPr>
          <w:p w14:paraId="6A7E3E61" w14:textId="77777777" w:rsidR="00C868D8" w:rsidRPr="00993E86" w:rsidRDefault="00C868D8" w:rsidP="00D455EF">
            <w:pPr>
              <w:pStyle w:val="BalloonText"/>
              <w:numPr>
                <w:ilvl w:val="12"/>
                <w:numId w:val="0"/>
              </w:numPr>
              <w:tabs>
                <w:tab w:val="left" w:pos="-720"/>
                <w:tab w:val="left" w:pos="4500"/>
              </w:tabs>
              <w:suppressAutoHyphens/>
              <w:spacing w:before="40" w:after="40"/>
              <w:rPr>
                <w:rFonts w:asciiTheme="minorHAnsi" w:hAnsiTheme="minorHAnsi" w:cstheme="minorHAnsi"/>
                <w:sz w:val="22"/>
                <w:szCs w:val="22"/>
              </w:rPr>
            </w:pPr>
          </w:p>
        </w:tc>
      </w:tr>
      <w:tr w:rsidR="00C868D8" w:rsidRPr="00993E86" w14:paraId="45478705" w14:textId="77777777" w:rsidTr="00B55F10">
        <w:trPr>
          <w:trHeight w:val="422"/>
        </w:trPr>
        <w:tc>
          <w:tcPr>
            <w:tcW w:w="4111" w:type="dxa"/>
            <w:vAlign w:val="center"/>
          </w:tcPr>
          <w:p w14:paraId="1A25F895" w14:textId="77777777" w:rsidR="00C868D8" w:rsidRPr="00993E86" w:rsidRDefault="00C868D8" w:rsidP="001B5140">
            <w:pPr>
              <w:pStyle w:val="BalloonText"/>
              <w:numPr>
                <w:ilvl w:val="12"/>
                <w:numId w:val="0"/>
              </w:numPr>
              <w:tabs>
                <w:tab w:val="left" w:pos="-720"/>
                <w:tab w:val="left" w:pos="4500"/>
              </w:tabs>
              <w:suppressAutoHyphens/>
              <w:spacing w:before="40" w:after="40"/>
              <w:jc w:val="left"/>
              <w:rPr>
                <w:rFonts w:asciiTheme="minorHAnsi" w:hAnsiTheme="minorHAnsi" w:cstheme="minorHAnsi"/>
                <w:b/>
                <w:sz w:val="22"/>
                <w:szCs w:val="22"/>
              </w:rPr>
            </w:pPr>
            <w:r w:rsidRPr="001D5062">
              <w:rPr>
                <w:rFonts w:asciiTheme="minorHAnsi" w:hAnsiTheme="minorHAnsi" w:cstheme="minorHAnsi"/>
                <w:b/>
                <w:sz w:val="22"/>
                <w:szCs w:val="22"/>
              </w:rPr>
              <w:t>Project Identification Number:</w:t>
            </w:r>
          </w:p>
        </w:tc>
        <w:tc>
          <w:tcPr>
            <w:tcW w:w="5249" w:type="dxa"/>
            <w:vAlign w:val="center"/>
          </w:tcPr>
          <w:p w14:paraId="3DBE36C2" w14:textId="77777777" w:rsidR="00C868D8" w:rsidRPr="00993E86" w:rsidRDefault="00C868D8" w:rsidP="00D455EF">
            <w:pPr>
              <w:pStyle w:val="BalloonText"/>
              <w:numPr>
                <w:ilvl w:val="12"/>
                <w:numId w:val="0"/>
              </w:numPr>
              <w:tabs>
                <w:tab w:val="left" w:pos="-720"/>
                <w:tab w:val="left" w:pos="4500"/>
              </w:tabs>
              <w:suppressAutoHyphens/>
              <w:spacing w:before="40" w:after="40"/>
              <w:rPr>
                <w:rFonts w:asciiTheme="minorHAnsi" w:hAnsiTheme="minorHAnsi" w:cstheme="minorHAnsi"/>
                <w:sz w:val="22"/>
                <w:szCs w:val="22"/>
              </w:rPr>
            </w:pPr>
          </w:p>
        </w:tc>
      </w:tr>
      <w:tr w:rsidR="00C868D8" w:rsidRPr="00993E86" w14:paraId="50476E43" w14:textId="77777777" w:rsidTr="00B55F10">
        <w:trPr>
          <w:trHeight w:val="368"/>
        </w:trPr>
        <w:tc>
          <w:tcPr>
            <w:tcW w:w="4111" w:type="dxa"/>
            <w:vAlign w:val="center"/>
          </w:tcPr>
          <w:p w14:paraId="64139CC9" w14:textId="77777777" w:rsidR="00C868D8" w:rsidRPr="00993E86" w:rsidRDefault="00C868D8" w:rsidP="001B5140">
            <w:pPr>
              <w:spacing w:before="40" w:after="40"/>
              <w:jc w:val="left"/>
              <w:rPr>
                <w:rFonts w:cstheme="minorHAnsi"/>
                <w:b/>
                <w:bCs/>
                <w:iCs/>
              </w:rPr>
            </w:pPr>
            <w:r w:rsidRPr="00993E86">
              <w:rPr>
                <w:rFonts w:cstheme="minorHAnsi"/>
                <w:b/>
                <w:bCs/>
                <w:iCs/>
              </w:rPr>
              <w:t xml:space="preserve">Convening UN </w:t>
            </w:r>
            <w:r>
              <w:rPr>
                <w:rFonts w:cstheme="minorHAnsi"/>
                <w:b/>
                <w:bCs/>
                <w:iCs/>
              </w:rPr>
              <w:t>O</w:t>
            </w:r>
            <w:r w:rsidRPr="00993E86">
              <w:rPr>
                <w:rFonts w:cstheme="minorHAnsi"/>
                <w:b/>
                <w:bCs/>
                <w:iCs/>
              </w:rPr>
              <w:t>rganization:</w:t>
            </w:r>
          </w:p>
        </w:tc>
        <w:tc>
          <w:tcPr>
            <w:tcW w:w="5249" w:type="dxa"/>
            <w:vAlign w:val="center"/>
          </w:tcPr>
          <w:p w14:paraId="5F72C048" w14:textId="77777777" w:rsidR="00C868D8" w:rsidRPr="00993E86" w:rsidRDefault="00C868D8" w:rsidP="00D455EF">
            <w:pPr>
              <w:spacing w:before="40" w:after="40"/>
              <w:rPr>
                <w:rFonts w:cstheme="minorHAnsi"/>
                <w:bCs/>
                <w:iCs/>
              </w:rPr>
            </w:pPr>
          </w:p>
        </w:tc>
      </w:tr>
      <w:tr w:rsidR="00C868D8" w:rsidRPr="00993E86" w14:paraId="50B5535C" w14:textId="77777777" w:rsidTr="00B55F10">
        <w:trPr>
          <w:trHeight w:val="368"/>
        </w:trPr>
        <w:tc>
          <w:tcPr>
            <w:tcW w:w="4111" w:type="dxa"/>
            <w:vAlign w:val="center"/>
          </w:tcPr>
          <w:p w14:paraId="5F5DCD97" w14:textId="61EBDC37" w:rsidR="00C868D8" w:rsidRPr="00993E86" w:rsidRDefault="0080688D" w:rsidP="001B5140">
            <w:pPr>
              <w:spacing w:before="40" w:after="40"/>
              <w:jc w:val="left"/>
              <w:rPr>
                <w:rFonts w:cstheme="minorHAnsi"/>
                <w:b/>
                <w:bCs/>
                <w:iCs/>
              </w:rPr>
            </w:pPr>
            <w:r>
              <w:rPr>
                <w:rFonts w:cstheme="minorHAnsi"/>
                <w:b/>
                <w:bCs/>
                <w:iCs/>
              </w:rPr>
              <w:t>PUNO</w:t>
            </w:r>
            <w:r w:rsidR="00C868D8" w:rsidRPr="00993E86">
              <w:rPr>
                <w:rFonts w:cstheme="minorHAnsi"/>
                <w:b/>
                <w:bCs/>
                <w:iCs/>
              </w:rPr>
              <w:t>(s)</w:t>
            </w:r>
            <w:r w:rsidR="00C868D8">
              <w:rPr>
                <w:rFonts w:cstheme="minorHAnsi"/>
                <w:b/>
                <w:bCs/>
                <w:iCs/>
              </w:rPr>
              <w:t xml:space="preserve"> (PUNOs)</w:t>
            </w:r>
            <w:r w:rsidR="00C868D8" w:rsidRPr="00993E86">
              <w:rPr>
                <w:rFonts w:cstheme="minorHAnsi"/>
                <w:b/>
                <w:bCs/>
                <w:iCs/>
              </w:rPr>
              <w:t>:</w:t>
            </w:r>
          </w:p>
        </w:tc>
        <w:tc>
          <w:tcPr>
            <w:tcW w:w="5249" w:type="dxa"/>
            <w:vAlign w:val="center"/>
          </w:tcPr>
          <w:p w14:paraId="2CA4FE1C" w14:textId="77777777" w:rsidR="00C868D8" w:rsidRPr="00993E86" w:rsidRDefault="00C868D8" w:rsidP="00D455EF">
            <w:pPr>
              <w:spacing w:before="40" w:after="40"/>
              <w:rPr>
                <w:rFonts w:cstheme="minorHAnsi"/>
                <w:bCs/>
                <w:iCs/>
              </w:rPr>
            </w:pPr>
          </w:p>
        </w:tc>
      </w:tr>
      <w:tr w:rsidR="00C868D8" w:rsidRPr="00993E86" w14:paraId="798A9CC9" w14:textId="77777777" w:rsidTr="00B55F10">
        <w:trPr>
          <w:trHeight w:val="368"/>
        </w:trPr>
        <w:tc>
          <w:tcPr>
            <w:tcW w:w="4111" w:type="dxa"/>
            <w:vAlign w:val="center"/>
          </w:tcPr>
          <w:p w14:paraId="574BCC6F" w14:textId="77777777" w:rsidR="00C868D8" w:rsidRPr="00993E86" w:rsidRDefault="00C868D8" w:rsidP="001B5140">
            <w:pPr>
              <w:spacing w:before="40" w:after="40"/>
              <w:jc w:val="left"/>
              <w:rPr>
                <w:rFonts w:cstheme="minorHAnsi"/>
                <w:b/>
                <w:bCs/>
                <w:iCs/>
              </w:rPr>
            </w:pPr>
            <w:r>
              <w:rPr>
                <w:rFonts w:cstheme="minorHAnsi"/>
                <w:b/>
                <w:bCs/>
                <w:iCs/>
              </w:rPr>
              <w:t xml:space="preserve">Key </w:t>
            </w:r>
            <w:r w:rsidRPr="00993E86">
              <w:rPr>
                <w:rFonts w:cstheme="minorHAnsi"/>
                <w:b/>
                <w:bCs/>
                <w:iCs/>
              </w:rPr>
              <w:t>Partners:</w:t>
            </w:r>
          </w:p>
          <w:p w14:paraId="11EE9A44" w14:textId="77777777" w:rsidR="00C868D8" w:rsidRPr="00993E86" w:rsidRDefault="00C868D8" w:rsidP="001B5140">
            <w:pPr>
              <w:spacing w:before="40" w:after="40"/>
              <w:jc w:val="left"/>
              <w:rPr>
                <w:rFonts w:cstheme="minorHAnsi"/>
                <w:bCs/>
                <w:i/>
                <w:iCs/>
              </w:rPr>
            </w:pPr>
            <w:r w:rsidRPr="00993E86">
              <w:rPr>
                <w:rFonts w:cstheme="minorHAnsi"/>
                <w:bCs/>
                <w:i/>
                <w:iCs/>
              </w:rPr>
              <w:t>(in</w:t>
            </w:r>
            <w:r>
              <w:rPr>
                <w:rFonts w:cstheme="minorHAnsi"/>
                <w:bCs/>
                <w:i/>
                <w:iCs/>
              </w:rPr>
              <w:t>clude</w:t>
            </w:r>
            <w:r w:rsidRPr="00993E86">
              <w:rPr>
                <w:rFonts w:cstheme="minorHAnsi"/>
                <w:bCs/>
                <w:i/>
                <w:iCs/>
              </w:rPr>
              <w:t xml:space="preserve"> Implementing Partner)</w:t>
            </w:r>
          </w:p>
        </w:tc>
        <w:tc>
          <w:tcPr>
            <w:tcW w:w="5249" w:type="dxa"/>
            <w:vAlign w:val="center"/>
          </w:tcPr>
          <w:p w14:paraId="09A0D150" w14:textId="77777777" w:rsidR="00C868D8" w:rsidRPr="00993E86" w:rsidRDefault="00C868D8" w:rsidP="00D455EF">
            <w:pPr>
              <w:spacing w:before="40" w:after="40"/>
              <w:rPr>
                <w:rFonts w:cstheme="minorHAnsi"/>
                <w:bCs/>
                <w:iCs/>
              </w:rPr>
            </w:pPr>
          </w:p>
        </w:tc>
      </w:tr>
      <w:tr w:rsidR="00C868D8" w:rsidRPr="00993E86" w14:paraId="30B8FD45" w14:textId="77777777" w:rsidTr="00B55F10">
        <w:trPr>
          <w:trHeight w:val="368"/>
        </w:trPr>
        <w:tc>
          <w:tcPr>
            <w:tcW w:w="4111" w:type="dxa"/>
            <w:vAlign w:val="center"/>
          </w:tcPr>
          <w:p w14:paraId="55ADCA19" w14:textId="77777777" w:rsidR="00C868D8" w:rsidRPr="00993E86" w:rsidRDefault="00C868D8" w:rsidP="001B5140">
            <w:pPr>
              <w:spacing w:before="40" w:after="40"/>
              <w:jc w:val="left"/>
              <w:rPr>
                <w:rFonts w:cstheme="minorHAnsi"/>
                <w:b/>
                <w:bCs/>
                <w:iCs/>
              </w:rPr>
            </w:pPr>
            <w:r w:rsidRPr="00993E86">
              <w:rPr>
                <w:rFonts w:cstheme="minorHAnsi"/>
                <w:b/>
                <w:bCs/>
                <w:iCs/>
              </w:rPr>
              <w:t>Project Period (Start – End Dates):</w:t>
            </w:r>
          </w:p>
        </w:tc>
        <w:tc>
          <w:tcPr>
            <w:tcW w:w="5249" w:type="dxa"/>
            <w:vAlign w:val="center"/>
          </w:tcPr>
          <w:p w14:paraId="072EFD53" w14:textId="77777777" w:rsidR="00C868D8" w:rsidRPr="00993E86" w:rsidRDefault="00C868D8" w:rsidP="00D455EF">
            <w:pPr>
              <w:spacing w:before="40" w:after="40"/>
              <w:rPr>
                <w:rFonts w:cstheme="minorHAnsi"/>
                <w:bCs/>
                <w:i/>
                <w:iCs/>
              </w:rPr>
            </w:pPr>
          </w:p>
        </w:tc>
      </w:tr>
      <w:tr w:rsidR="00C868D8" w:rsidRPr="00993E86" w14:paraId="2C3F092E" w14:textId="77777777" w:rsidTr="00B55F10">
        <w:trPr>
          <w:trHeight w:val="368"/>
        </w:trPr>
        <w:tc>
          <w:tcPr>
            <w:tcW w:w="4111" w:type="dxa"/>
            <w:vAlign w:val="center"/>
          </w:tcPr>
          <w:p w14:paraId="43D908AC" w14:textId="77777777" w:rsidR="00C868D8" w:rsidRPr="00993E86" w:rsidRDefault="00C868D8" w:rsidP="001B5140">
            <w:pPr>
              <w:spacing w:before="40" w:after="40"/>
              <w:jc w:val="left"/>
              <w:rPr>
                <w:rFonts w:cstheme="minorHAnsi"/>
                <w:b/>
                <w:bCs/>
                <w:iCs/>
              </w:rPr>
            </w:pPr>
            <w:r>
              <w:rPr>
                <w:rFonts w:cstheme="minorHAnsi"/>
                <w:b/>
                <w:bCs/>
                <w:iCs/>
              </w:rPr>
              <w:t>Update as of</w:t>
            </w:r>
            <w:r w:rsidRPr="00993E86">
              <w:rPr>
                <w:rFonts w:cstheme="minorHAnsi"/>
                <w:b/>
                <w:bCs/>
                <w:iCs/>
              </w:rPr>
              <w:t>:</w:t>
            </w:r>
          </w:p>
        </w:tc>
        <w:tc>
          <w:tcPr>
            <w:tcW w:w="5249" w:type="dxa"/>
            <w:vAlign w:val="center"/>
          </w:tcPr>
          <w:p w14:paraId="782E88B2" w14:textId="77777777" w:rsidR="00C868D8" w:rsidRPr="00993E86" w:rsidRDefault="00C868D8" w:rsidP="00D455EF">
            <w:pPr>
              <w:spacing w:before="40" w:after="40"/>
              <w:rPr>
                <w:rFonts w:cstheme="minorHAnsi"/>
                <w:bCs/>
                <w:i/>
                <w:iCs/>
              </w:rPr>
            </w:pPr>
          </w:p>
        </w:tc>
      </w:tr>
      <w:tr w:rsidR="00C868D8" w:rsidRPr="00993E86" w14:paraId="4607B3BD" w14:textId="77777777" w:rsidTr="00B55F10">
        <w:trPr>
          <w:trHeight w:val="368"/>
        </w:trPr>
        <w:tc>
          <w:tcPr>
            <w:tcW w:w="4111" w:type="dxa"/>
            <w:vAlign w:val="center"/>
          </w:tcPr>
          <w:p w14:paraId="094FEE93" w14:textId="3ABEA241" w:rsidR="00C868D8" w:rsidRPr="00993E86" w:rsidRDefault="00C868D8" w:rsidP="001B5140">
            <w:pPr>
              <w:spacing w:before="40" w:after="40"/>
              <w:jc w:val="left"/>
              <w:rPr>
                <w:rFonts w:cstheme="minorHAnsi"/>
                <w:b/>
                <w:bCs/>
                <w:iCs/>
              </w:rPr>
            </w:pPr>
            <w:r w:rsidRPr="00993E86">
              <w:rPr>
                <w:rFonts w:cstheme="minorHAnsi"/>
                <w:b/>
                <w:bCs/>
                <w:iCs/>
              </w:rPr>
              <w:t xml:space="preserve">Total Approved Migration MPTF Budget: </w:t>
            </w:r>
            <w:r w:rsidRPr="00993E86">
              <w:rPr>
                <w:rFonts w:cstheme="minorHAnsi"/>
                <w:bCs/>
                <w:i/>
                <w:iCs/>
              </w:rPr>
              <w:t xml:space="preserve">(breakdown by </w:t>
            </w:r>
            <w:r w:rsidR="0080688D">
              <w:rPr>
                <w:rFonts w:cstheme="minorHAnsi"/>
                <w:bCs/>
                <w:i/>
                <w:iCs/>
              </w:rPr>
              <w:t>PUNO</w:t>
            </w:r>
            <w:r w:rsidRPr="00993E86">
              <w:rPr>
                <w:rFonts w:cstheme="minorHAnsi"/>
                <w:bCs/>
                <w:i/>
                <w:iCs/>
              </w:rPr>
              <w:t>)</w:t>
            </w:r>
          </w:p>
        </w:tc>
        <w:tc>
          <w:tcPr>
            <w:tcW w:w="5249" w:type="dxa"/>
            <w:vAlign w:val="center"/>
          </w:tcPr>
          <w:p w14:paraId="5A802E1B" w14:textId="77777777" w:rsidR="00C868D8" w:rsidRPr="00993E86" w:rsidRDefault="00C868D8" w:rsidP="00D455EF">
            <w:pPr>
              <w:spacing w:before="40" w:after="40"/>
              <w:rPr>
                <w:rFonts w:cstheme="minorHAnsi"/>
                <w:bCs/>
                <w:i/>
                <w:iCs/>
              </w:rPr>
            </w:pPr>
            <w:r>
              <w:rPr>
                <w:rFonts w:cstheme="minorHAnsi"/>
                <w:bCs/>
                <w:i/>
                <w:iCs/>
              </w:rPr>
              <w:t>P</w:t>
            </w:r>
            <w:r w:rsidRPr="00993E86">
              <w:rPr>
                <w:rFonts w:cstheme="minorHAnsi"/>
                <w:bCs/>
                <w:i/>
                <w:iCs/>
              </w:rPr>
              <w:t>UNO</w:t>
            </w:r>
            <w:r>
              <w:rPr>
                <w:rFonts w:cstheme="minorHAnsi"/>
                <w:bCs/>
                <w:i/>
                <w:iCs/>
              </w:rPr>
              <w:t xml:space="preserve"> 1</w:t>
            </w:r>
            <w:r w:rsidRPr="00993E86">
              <w:rPr>
                <w:rFonts w:cstheme="minorHAnsi"/>
                <w:bCs/>
                <w:i/>
                <w:iCs/>
              </w:rPr>
              <w:t>:</w:t>
            </w:r>
          </w:p>
          <w:p w14:paraId="02759E33" w14:textId="77777777" w:rsidR="00C868D8" w:rsidRPr="00993E86" w:rsidRDefault="00C868D8" w:rsidP="00D455EF">
            <w:pPr>
              <w:spacing w:before="40" w:after="40"/>
              <w:rPr>
                <w:rFonts w:cstheme="minorHAnsi"/>
                <w:bCs/>
                <w:i/>
                <w:iCs/>
              </w:rPr>
            </w:pPr>
            <w:r>
              <w:rPr>
                <w:rFonts w:cstheme="minorHAnsi"/>
                <w:bCs/>
                <w:i/>
                <w:iCs/>
              </w:rPr>
              <w:t>P</w:t>
            </w:r>
            <w:r w:rsidRPr="00993E86">
              <w:rPr>
                <w:rFonts w:cstheme="minorHAnsi"/>
                <w:bCs/>
                <w:i/>
                <w:iCs/>
              </w:rPr>
              <w:t>UNO</w:t>
            </w:r>
            <w:r>
              <w:rPr>
                <w:rFonts w:cstheme="minorHAnsi"/>
                <w:bCs/>
                <w:i/>
                <w:iCs/>
              </w:rPr>
              <w:t xml:space="preserve"> 2</w:t>
            </w:r>
            <w:r w:rsidRPr="00993E86">
              <w:rPr>
                <w:rFonts w:cstheme="minorHAnsi"/>
                <w:bCs/>
                <w:i/>
                <w:iCs/>
              </w:rPr>
              <w:t>:</w:t>
            </w:r>
          </w:p>
          <w:p w14:paraId="7542BC94" w14:textId="77777777" w:rsidR="00C868D8" w:rsidRPr="00993E86" w:rsidRDefault="00C868D8" w:rsidP="00D455EF">
            <w:pPr>
              <w:spacing w:before="40" w:after="40"/>
              <w:rPr>
                <w:rFonts w:cstheme="minorHAnsi"/>
                <w:bCs/>
                <w:i/>
                <w:iCs/>
              </w:rPr>
            </w:pPr>
            <w:r>
              <w:rPr>
                <w:rFonts w:cstheme="minorHAnsi"/>
                <w:bCs/>
                <w:i/>
                <w:iCs/>
              </w:rPr>
              <w:t>P</w:t>
            </w:r>
            <w:r w:rsidRPr="00993E86">
              <w:rPr>
                <w:rFonts w:cstheme="minorHAnsi"/>
                <w:bCs/>
                <w:i/>
                <w:iCs/>
              </w:rPr>
              <w:t>UNO</w:t>
            </w:r>
            <w:r>
              <w:rPr>
                <w:rFonts w:cstheme="minorHAnsi"/>
                <w:bCs/>
                <w:i/>
                <w:iCs/>
              </w:rPr>
              <w:t xml:space="preserve"> 3</w:t>
            </w:r>
            <w:r w:rsidRPr="00993E86">
              <w:rPr>
                <w:rFonts w:cstheme="minorHAnsi"/>
                <w:bCs/>
                <w:i/>
                <w:iCs/>
              </w:rPr>
              <w:t>:</w:t>
            </w:r>
          </w:p>
          <w:p w14:paraId="1C49607F" w14:textId="77777777" w:rsidR="00C868D8" w:rsidRPr="00993E86" w:rsidRDefault="00C868D8" w:rsidP="00D455EF">
            <w:pPr>
              <w:spacing w:before="40" w:after="40"/>
              <w:rPr>
                <w:rFonts w:cstheme="minorHAnsi"/>
                <w:bCs/>
                <w:i/>
                <w:iCs/>
              </w:rPr>
            </w:pPr>
            <w:r w:rsidRPr="00993E86">
              <w:rPr>
                <w:rFonts w:cstheme="minorHAnsi"/>
                <w:bCs/>
                <w:i/>
                <w:iCs/>
              </w:rPr>
              <w:t>Total:</w:t>
            </w:r>
          </w:p>
        </w:tc>
      </w:tr>
      <w:tr w:rsidR="00C868D8" w:rsidRPr="00993E86" w14:paraId="4ECCE599" w14:textId="77777777" w:rsidTr="00B55F10">
        <w:trPr>
          <w:trHeight w:val="368"/>
        </w:trPr>
        <w:tc>
          <w:tcPr>
            <w:tcW w:w="4111" w:type="dxa"/>
            <w:vAlign w:val="center"/>
          </w:tcPr>
          <w:p w14:paraId="30873E11" w14:textId="77777777" w:rsidR="00C868D8" w:rsidRPr="00993E86" w:rsidRDefault="00C868D8" w:rsidP="001B5140">
            <w:pPr>
              <w:spacing w:before="40" w:after="40"/>
              <w:jc w:val="left"/>
              <w:rPr>
                <w:rFonts w:cstheme="minorHAnsi"/>
                <w:b/>
                <w:bCs/>
                <w:iCs/>
              </w:rPr>
            </w:pPr>
            <w:r w:rsidRPr="00993E86">
              <w:rPr>
                <w:rFonts w:cstheme="minorHAnsi"/>
                <w:b/>
                <w:bCs/>
                <w:iCs/>
              </w:rPr>
              <w:t xml:space="preserve">Total Funds </w:t>
            </w:r>
            <w:r>
              <w:rPr>
                <w:rFonts w:cstheme="minorHAnsi"/>
                <w:b/>
                <w:bCs/>
                <w:iCs/>
              </w:rPr>
              <w:t>R</w:t>
            </w:r>
            <w:r w:rsidRPr="00993E86">
              <w:rPr>
                <w:rFonts w:cstheme="minorHAnsi"/>
                <w:b/>
                <w:bCs/>
                <w:iCs/>
              </w:rPr>
              <w:t xml:space="preserve">eceived </w:t>
            </w:r>
            <w:proofErr w:type="gramStart"/>
            <w:r>
              <w:rPr>
                <w:rFonts w:cstheme="minorHAnsi"/>
                <w:b/>
                <w:bCs/>
                <w:iCs/>
              </w:rPr>
              <w:t>T</w:t>
            </w:r>
            <w:r w:rsidRPr="00993E86">
              <w:rPr>
                <w:rFonts w:cstheme="minorHAnsi"/>
                <w:b/>
                <w:bCs/>
                <w:iCs/>
              </w:rPr>
              <w:t>o</w:t>
            </w:r>
            <w:proofErr w:type="gramEnd"/>
            <w:r w:rsidRPr="00993E86">
              <w:rPr>
                <w:rFonts w:cstheme="minorHAnsi"/>
                <w:b/>
                <w:bCs/>
                <w:iCs/>
              </w:rPr>
              <w:t xml:space="preserve"> </w:t>
            </w:r>
            <w:r>
              <w:rPr>
                <w:rFonts w:cstheme="minorHAnsi"/>
                <w:b/>
                <w:bCs/>
                <w:iCs/>
              </w:rPr>
              <w:t>D</w:t>
            </w:r>
            <w:r w:rsidRPr="00993E86">
              <w:rPr>
                <w:rFonts w:cstheme="minorHAnsi"/>
                <w:b/>
                <w:bCs/>
                <w:iCs/>
              </w:rPr>
              <w:t>ate:</w:t>
            </w:r>
          </w:p>
          <w:p w14:paraId="4F64D4F0" w14:textId="08603CAE" w:rsidR="00C868D8" w:rsidRPr="00993E86" w:rsidRDefault="00C868D8" w:rsidP="001B5140">
            <w:pPr>
              <w:spacing w:before="40" w:after="40"/>
              <w:jc w:val="left"/>
              <w:rPr>
                <w:rFonts w:cstheme="minorHAnsi"/>
                <w:bCs/>
                <w:i/>
                <w:iCs/>
              </w:rPr>
            </w:pPr>
            <w:r w:rsidRPr="00993E86">
              <w:rPr>
                <w:rFonts w:cstheme="minorHAnsi"/>
                <w:bCs/>
                <w:i/>
                <w:iCs/>
              </w:rPr>
              <w:t xml:space="preserve">(breakdown by </w:t>
            </w:r>
            <w:r w:rsidR="0080688D">
              <w:rPr>
                <w:rFonts w:cstheme="minorHAnsi"/>
                <w:bCs/>
                <w:i/>
                <w:iCs/>
              </w:rPr>
              <w:t>PUNO</w:t>
            </w:r>
            <w:r w:rsidRPr="00993E86">
              <w:rPr>
                <w:rFonts w:cstheme="minorHAnsi"/>
                <w:bCs/>
                <w:i/>
                <w:iCs/>
              </w:rPr>
              <w:t>)</w:t>
            </w:r>
          </w:p>
        </w:tc>
        <w:tc>
          <w:tcPr>
            <w:tcW w:w="5249" w:type="dxa"/>
            <w:vAlign w:val="center"/>
          </w:tcPr>
          <w:p w14:paraId="6A49CEF4" w14:textId="77777777" w:rsidR="00C868D8" w:rsidRPr="00993E86" w:rsidRDefault="00C868D8" w:rsidP="00D455EF">
            <w:pPr>
              <w:spacing w:before="40" w:after="40"/>
              <w:rPr>
                <w:rFonts w:cstheme="minorHAnsi"/>
                <w:bCs/>
                <w:i/>
                <w:iCs/>
              </w:rPr>
            </w:pPr>
            <w:r>
              <w:rPr>
                <w:rFonts w:cstheme="minorHAnsi"/>
                <w:bCs/>
                <w:i/>
                <w:iCs/>
              </w:rPr>
              <w:t>P</w:t>
            </w:r>
            <w:r w:rsidRPr="00993E86">
              <w:rPr>
                <w:rFonts w:cstheme="minorHAnsi"/>
                <w:bCs/>
                <w:i/>
                <w:iCs/>
              </w:rPr>
              <w:t>UNO</w:t>
            </w:r>
            <w:r>
              <w:rPr>
                <w:rFonts w:cstheme="minorHAnsi"/>
                <w:bCs/>
                <w:i/>
                <w:iCs/>
              </w:rPr>
              <w:t xml:space="preserve"> 1</w:t>
            </w:r>
            <w:r w:rsidRPr="00993E86">
              <w:rPr>
                <w:rFonts w:cstheme="minorHAnsi"/>
                <w:bCs/>
                <w:i/>
                <w:iCs/>
              </w:rPr>
              <w:t>:</w:t>
            </w:r>
          </w:p>
          <w:p w14:paraId="2C9569B1" w14:textId="77777777" w:rsidR="00C868D8" w:rsidRPr="00993E86" w:rsidRDefault="00C868D8" w:rsidP="00D455EF">
            <w:pPr>
              <w:spacing w:before="40" w:after="40"/>
              <w:rPr>
                <w:rFonts w:cstheme="minorHAnsi"/>
                <w:bCs/>
                <w:i/>
                <w:iCs/>
              </w:rPr>
            </w:pPr>
            <w:r>
              <w:rPr>
                <w:rFonts w:cstheme="minorHAnsi"/>
                <w:bCs/>
                <w:i/>
                <w:iCs/>
              </w:rPr>
              <w:t>P</w:t>
            </w:r>
            <w:r w:rsidRPr="00993E86">
              <w:rPr>
                <w:rFonts w:cstheme="minorHAnsi"/>
                <w:bCs/>
                <w:i/>
                <w:iCs/>
              </w:rPr>
              <w:t>UNO</w:t>
            </w:r>
            <w:r>
              <w:rPr>
                <w:rFonts w:cstheme="minorHAnsi"/>
                <w:bCs/>
                <w:i/>
                <w:iCs/>
              </w:rPr>
              <w:t xml:space="preserve"> 2</w:t>
            </w:r>
            <w:r w:rsidRPr="00993E86">
              <w:rPr>
                <w:rFonts w:cstheme="minorHAnsi"/>
                <w:bCs/>
                <w:i/>
                <w:iCs/>
              </w:rPr>
              <w:t>:</w:t>
            </w:r>
          </w:p>
          <w:p w14:paraId="7B047939" w14:textId="77777777" w:rsidR="00C868D8" w:rsidRPr="00993E86" w:rsidRDefault="00C868D8" w:rsidP="00D455EF">
            <w:pPr>
              <w:spacing w:before="40" w:after="40"/>
              <w:rPr>
                <w:rFonts w:cstheme="minorHAnsi"/>
                <w:bCs/>
                <w:i/>
                <w:iCs/>
              </w:rPr>
            </w:pPr>
            <w:r>
              <w:rPr>
                <w:rFonts w:cstheme="minorHAnsi"/>
                <w:bCs/>
                <w:i/>
                <w:iCs/>
              </w:rPr>
              <w:t>P</w:t>
            </w:r>
            <w:r w:rsidRPr="00993E86">
              <w:rPr>
                <w:rFonts w:cstheme="minorHAnsi"/>
                <w:bCs/>
                <w:i/>
                <w:iCs/>
              </w:rPr>
              <w:t>UNO</w:t>
            </w:r>
            <w:r>
              <w:rPr>
                <w:rFonts w:cstheme="minorHAnsi"/>
                <w:bCs/>
                <w:i/>
                <w:iCs/>
              </w:rPr>
              <w:t xml:space="preserve"> 3</w:t>
            </w:r>
            <w:r w:rsidRPr="00993E86">
              <w:rPr>
                <w:rFonts w:cstheme="minorHAnsi"/>
                <w:bCs/>
                <w:i/>
                <w:iCs/>
              </w:rPr>
              <w:t>:</w:t>
            </w:r>
          </w:p>
          <w:p w14:paraId="75AB7C4F" w14:textId="77777777" w:rsidR="00C868D8" w:rsidRPr="00993E86" w:rsidRDefault="00C868D8" w:rsidP="00D455EF">
            <w:pPr>
              <w:spacing w:before="40" w:after="40"/>
              <w:rPr>
                <w:rFonts w:cstheme="minorHAnsi"/>
                <w:bCs/>
                <w:i/>
                <w:iCs/>
              </w:rPr>
            </w:pPr>
            <w:r w:rsidRPr="00993E86">
              <w:rPr>
                <w:rFonts w:cstheme="minorHAnsi"/>
                <w:bCs/>
                <w:i/>
                <w:iCs/>
              </w:rPr>
              <w:t>Total:</w:t>
            </w:r>
          </w:p>
        </w:tc>
      </w:tr>
      <w:tr w:rsidR="00C868D8" w:rsidRPr="00993E86" w14:paraId="2ED8D34E" w14:textId="77777777" w:rsidTr="00B55F10">
        <w:trPr>
          <w:trHeight w:val="368"/>
        </w:trPr>
        <w:tc>
          <w:tcPr>
            <w:tcW w:w="4111" w:type="dxa"/>
            <w:vAlign w:val="center"/>
          </w:tcPr>
          <w:p w14:paraId="25910503" w14:textId="77777777" w:rsidR="00C868D8" w:rsidRPr="00993E86" w:rsidRDefault="00C868D8" w:rsidP="001B5140">
            <w:pPr>
              <w:spacing w:before="40" w:after="40"/>
              <w:jc w:val="left"/>
              <w:rPr>
                <w:rFonts w:cstheme="minorHAnsi"/>
                <w:b/>
                <w:bCs/>
                <w:iCs/>
              </w:rPr>
            </w:pPr>
            <w:r>
              <w:rPr>
                <w:rFonts w:cstheme="minorHAnsi"/>
                <w:b/>
                <w:bCs/>
                <w:iCs/>
              </w:rPr>
              <w:t>Update</w:t>
            </w:r>
            <w:r w:rsidRPr="00993E86">
              <w:rPr>
                <w:rFonts w:cstheme="minorHAnsi"/>
                <w:b/>
                <w:bCs/>
                <w:iCs/>
              </w:rPr>
              <w:t xml:space="preserve"> Submission Date:</w:t>
            </w:r>
          </w:p>
        </w:tc>
        <w:tc>
          <w:tcPr>
            <w:tcW w:w="5249" w:type="dxa"/>
            <w:vAlign w:val="center"/>
          </w:tcPr>
          <w:p w14:paraId="477A032E" w14:textId="77777777" w:rsidR="00C868D8" w:rsidRPr="00993E86" w:rsidRDefault="00C868D8" w:rsidP="00D455EF">
            <w:pPr>
              <w:spacing w:before="40" w:after="40"/>
              <w:rPr>
                <w:rFonts w:cstheme="minorHAnsi"/>
                <w:bCs/>
                <w:i/>
                <w:iCs/>
              </w:rPr>
            </w:pPr>
          </w:p>
        </w:tc>
      </w:tr>
      <w:tr w:rsidR="00C868D8" w:rsidRPr="00993E86" w14:paraId="068D24BF" w14:textId="77777777" w:rsidTr="00B55F10">
        <w:trPr>
          <w:trHeight w:val="368"/>
        </w:trPr>
        <w:tc>
          <w:tcPr>
            <w:tcW w:w="4111" w:type="dxa"/>
            <w:vAlign w:val="center"/>
          </w:tcPr>
          <w:p w14:paraId="4F2F17C6" w14:textId="77777777" w:rsidR="00C868D8" w:rsidRPr="00993E86" w:rsidRDefault="00C868D8" w:rsidP="001B5140">
            <w:pPr>
              <w:spacing w:before="40" w:after="40"/>
              <w:jc w:val="left"/>
              <w:rPr>
                <w:rFonts w:cstheme="minorHAnsi"/>
                <w:b/>
                <w:bCs/>
                <w:iCs/>
              </w:rPr>
            </w:pPr>
            <w:r>
              <w:rPr>
                <w:rFonts w:cstheme="minorHAnsi"/>
                <w:b/>
                <w:bCs/>
                <w:iCs/>
              </w:rPr>
              <w:t>Update</w:t>
            </w:r>
            <w:r w:rsidRPr="00993E86">
              <w:rPr>
                <w:rFonts w:cstheme="minorHAnsi"/>
                <w:b/>
                <w:bCs/>
                <w:iCs/>
              </w:rPr>
              <w:t xml:space="preserve"> Prepared by:</w:t>
            </w:r>
          </w:p>
          <w:p w14:paraId="5CAFE8DC" w14:textId="77777777" w:rsidR="00C868D8" w:rsidRPr="00993E86" w:rsidRDefault="00C868D8" w:rsidP="001B5140">
            <w:pPr>
              <w:spacing w:before="40" w:after="40"/>
              <w:jc w:val="left"/>
              <w:rPr>
                <w:rFonts w:cstheme="minorHAnsi"/>
                <w:bCs/>
                <w:i/>
                <w:iCs/>
              </w:rPr>
            </w:pPr>
            <w:r w:rsidRPr="00993E86">
              <w:rPr>
                <w:rFonts w:cstheme="minorHAnsi"/>
                <w:bCs/>
                <w:i/>
                <w:iCs/>
              </w:rPr>
              <w:t>(Name, title, email)</w:t>
            </w:r>
          </w:p>
        </w:tc>
        <w:tc>
          <w:tcPr>
            <w:tcW w:w="5249" w:type="dxa"/>
            <w:vAlign w:val="center"/>
          </w:tcPr>
          <w:p w14:paraId="63852945" w14:textId="77777777" w:rsidR="00C868D8" w:rsidRPr="00993E86" w:rsidRDefault="00C868D8" w:rsidP="00D455EF">
            <w:pPr>
              <w:spacing w:before="40" w:after="40"/>
              <w:rPr>
                <w:rFonts w:cstheme="minorHAnsi"/>
                <w:bCs/>
                <w:i/>
                <w:iCs/>
              </w:rPr>
            </w:pPr>
          </w:p>
        </w:tc>
      </w:tr>
    </w:tbl>
    <w:p w14:paraId="79C07C0C" w14:textId="15AC5450" w:rsidR="00B974B0" w:rsidRDefault="00B974B0"/>
    <w:p w14:paraId="74B13188" w14:textId="77777777" w:rsidR="009E4AE9" w:rsidRDefault="009E4AE9">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C6E00" w:rsidRPr="00993E86" w14:paraId="3926EA89" w14:textId="77777777" w:rsidTr="00B55F10">
        <w:trPr>
          <w:trHeight w:val="422"/>
        </w:trPr>
        <w:tc>
          <w:tcPr>
            <w:tcW w:w="9360" w:type="dxa"/>
            <w:tcBorders>
              <w:top w:val="nil"/>
              <w:left w:val="nil"/>
              <w:bottom w:val="nil"/>
              <w:right w:val="nil"/>
            </w:tcBorders>
            <w:shd w:val="clear" w:color="auto" w:fill="E7F9FF"/>
            <w:vAlign w:val="center"/>
          </w:tcPr>
          <w:p w14:paraId="6751689B" w14:textId="49664D52" w:rsidR="00BC6E00" w:rsidRPr="00993E86" w:rsidRDefault="00BC6E00" w:rsidP="003D5E67">
            <w:pPr>
              <w:pStyle w:val="BalloonText"/>
              <w:numPr>
                <w:ilvl w:val="12"/>
                <w:numId w:val="0"/>
              </w:numPr>
              <w:tabs>
                <w:tab w:val="left" w:pos="-720"/>
                <w:tab w:val="left" w:pos="4500"/>
              </w:tabs>
              <w:suppressAutoHyphens/>
              <w:spacing w:before="60" w:after="60"/>
              <w:jc w:val="center"/>
              <w:rPr>
                <w:rFonts w:asciiTheme="minorHAnsi" w:hAnsiTheme="minorHAnsi" w:cstheme="minorHAnsi"/>
                <w:sz w:val="22"/>
                <w:szCs w:val="22"/>
              </w:rPr>
            </w:pPr>
            <w:r>
              <w:rPr>
                <w:rFonts w:asciiTheme="minorHAnsi" w:hAnsiTheme="minorHAnsi" w:cstheme="minorHAnsi"/>
                <w:b/>
                <w:sz w:val="22"/>
                <w:szCs w:val="22"/>
              </w:rPr>
              <w:lastRenderedPageBreak/>
              <w:t>Progress Summary</w:t>
            </w:r>
          </w:p>
        </w:tc>
      </w:tr>
    </w:tbl>
    <w:p w14:paraId="431DC627" w14:textId="77777777" w:rsidR="00C868D8" w:rsidRPr="004C482D" w:rsidRDefault="00C868D8" w:rsidP="00FA11C3">
      <w:pPr>
        <w:pStyle w:val="ListParagraph"/>
        <w:numPr>
          <w:ilvl w:val="0"/>
          <w:numId w:val="25"/>
        </w:numPr>
        <w:spacing w:before="120"/>
        <w:rPr>
          <w:i/>
          <w:color w:val="0070C0"/>
        </w:rPr>
      </w:pPr>
      <w:r w:rsidRPr="004C482D">
        <w:rPr>
          <w:i/>
          <w:color w:val="0070C0"/>
        </w:rPr>
        <w:t xml:space="preserve">Highlight in bullet point format (and in maximum one page) the milestones reached </w:t>
      </w:r>
      <w:r>
        <w:rPr>
          <w:i/>
          <w:color w:val="0070C0"/>
        </w:rPr>
        <w:t xml:space="preserve">by the Joint Programme </w:t>
      </w:r>
      <w:r w:rsidRPr="004C482D">
        <w:rPr>
          <w:i/>
          <w:color w:val="0070C0"/>
        </w:rPr>
        <w:t>and the key achievements to date.</w:t>
      </w:r>
    </w:p>
    <w:p w14:paraId="60D4226E" w14:textId="77777777" w:rsidR="00264035" w:rsidRDefault="00C868D8" w:rsidP="00FA11C3">
      <w:pPr>
        <w:pStyle w:val="ListParagraph"/>
        <w:numPr>
          <w:ilvl w:val="0"/>
          <w:numId w:val="25"/>
        </w:numPr>
        <w:spacing w:before="120"/>
        <w:rPr>
          <w:i/>
          <w:color w:val="0070C0"/>
        </w:rPr>
      </w:pPr>
      <w:r w:rsidRPr="004C482D">
        <w:rPr>
          <w:i/>
          <w:color w:val="0070C0"/>
        </w:rPr>
        <w:t>If applicable, flag any significant challenge or problems faced and notify in case the Joint Programme is unlikely to be completed by agreed end date or is unlikely to reach expected results.</w:t>
      </w:r>
    </w:p>
    <w:p w14:paraId="7590674C" w14:textId="77777777" w:rsidR="00264035" w:rsidRDefault="00264035" w:rsidP="00264035">
      <w:pPr>
        <w:spacing w:before="120"/>
        <w:rPr>
          <w:i/>
          <w:color w:val="0070C0"/>
        </w:rPr>
      </w:pPr>
    </w:p>
    <w:p w14:paraId="1F5332EE" w14:textId="43AA411A" w:rsidR="00515640" w:rsidRPr="00264035" w:rsidRDefault="00C868D8" w:rsidP="00264035">
      <w:pPr>
        <w:spacing w:before="120"/>
        <w:rPr>
          <w:i/>
          <w:color w:val="0070C0"/>
        </w:rPr>
        <w:sectPr w:rsidR="00515640" w:rsidRPr="00264035" w:rsidSect="002C0B7D">
          <w:pgSz w:w="12240" w:h="15840"/>
          <w:pgMar w:top="1440" w:right="1440" w:bottom="1440" w:left="1440" w:header="720" w:footer="720" w:gutter="0"/>
          <w:cols w:space="720"/>
          <w:docGrid w:linePitch="360"/>
        </w:sectPr>
      </w:pPr>
      <w:r w:rsidRPr="00264035">
        <w:rPr>
          <w:i/>
          <w:color w:val="0070C0"/>
        </w:rPr>
        <w:t xml:space="preserve"> </w:t>
      </w: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0"/>
      </w:tblGrid>
      <w:tr w:rsidR="00515640" w:rsidRPr="00993E86" w14:paraId="1428EADE" w14:textId="77777777" w:rsidTr="00B55F10">
        <w:trPr>
          <w:trHeight w:val="422"/>
        </w:trPr>
        <w:tc>
          <w:tcPr>
            <w:tcW w:w="12960" w:type="dxa"/>
            <w:tcBorders>
              <w:top w:val="nil"/>
              <w:left w:val="nil"/>
              <w:bottom w:val="nil"/>
              <w:right w:val="nil"/>
            </w:tcBorders>
            <w:shd w:val="clear" w:color="auto" w:fill="E7F9FF"/>
            <w:vAlign w:val="center"/>
          </w:tcPr>
          <w:p w14:paraId="740C3A63" w14:textId="77777777" w:rsidR="00515640" w:rsidRPr="00993E86" w:rsidRDefault="00515640" w:rsidP="00D455EF">
            <w:pPr>
              <w:pStyle w:val="BalloonText"/>
              <w:tabs>
                <w:tab w:val="left" w:pos="-720"/>
                <w:tab w:val="left" w:pos="4500"/>
              </w:tabs>
              <w:suppressAutoHyphens/>
              <w:spacing w:before="60" w:after="60"/>
              <w:jc w:val="center"/>
              <w:rPr>
                <w:rFonts w:asciiTheme="minorHAnsi" w:hAnsiTheme="minorHAnsi" w:cstheme="minorHAnsi"/>
                <w:b/>
                <w:sz w:val="22"/>
                <w:szCs w:val="22"/>
              </w:rPr>
            </w:pPr>
            <w:r>
              <w:rPr>
                <w:rFonts w:asciiTheme="minorHAnsi" w:hAnsiTheme="minorHAnsi" w:cstheme="minorHAnsi"/>
                <w:b/>
                <w:sz w:val="22"/>
                <w:szCs w:val="22"/>
              </w:rPr>
              <w:lastRenderedPageBreak/>
              <w:t>Indicative financial progress</w:t>
            </w:r>
          </w:p>
        </w:tc>
      </w:tr>
    </w:tbl>
    <w:p w14:paraId="00C706B7" w14:textId="77777777" w:rsidR="00515640" w:rsidRDefault="00515640" w:rsidP="00FA11C3">
      <w:pPr>
        <w:pStyle w:val="ListParagraph"/>
        <w:numPr>
          <w:ilvl w:val="0"/>
          <w:numId w:val="27"/>
        </w:numPr>
        <w:spacing w:before="120"/>
        <w:rPr>
          <w:i/>
          <w:color w:val="0070C0"/>
        </w:rPr>
      </w:pPr>
      <w:r w:rsidRPr="00C36D29">
        <w:rPr>
          <w:i/>
          <w:color w:val="0070C0"/>
        </w:rPr>
        <w:t xml:space="preserve">Using the table below, please provide information on the level of expenditures/commitments to date. The amounts provided below are only indicative and will not be used by the Migration MPTF Fund Management Unit for any other purpose than monitoring progress and, if applicable, requesting the release of the second tranche. </w:t>
      </w:r>
    </w:p>
    <w:tbl>
      <w:tblPr>
        <w:tblStyle w:val="TableGrid"/>
        <w:tblW w:w="1459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50"/>
        <w:gridCol w:w="2124"/>
        <w:gridCol w:w="2124"/>
        <w:gridCol w:w="2125"/>
        <w:gridCol w:w="2124"/>
        <w:gridCol w:w="2124"/>
        <w:gridCol w:w="2125"/>
      </w:tblGrid>
      <w:tr w:rsidR="00515640" w14:paraId="1EC1E9D6" w14:textId="77777777" w:rsidTr="00264035">
        <w:tc>
          <w:tcPr>
            <w:tcW w:w="1850" w:type="dxa"/>
            <w:vMerge w:val="restart"/>
          </w:tcPr>
          <w:p w14:paraId="6E595991" w14:textId="77777777" w:rsidR="00515640" w:rsidRDefault="00515640" w:rsidP="005C3497">
            <w:pPr>
              <w:spacing w:before="40" w:after="40"/>
              <w:rPr>
                <w:i/>
                <w:color w:val="0070C0"/>
              </w:rPr>
            </w:pPr>
          </w:p>
        </w:tc>
        <w:tc>
          <w:tcPr>
            <w:tcW w:w="4248" w:type="dxa"/>
            <w:gridSpan w:val="2"/>
          </w:tcPr>
          <w:p w14:paraId="74CE0DA1" w14:textId="77777777" w:rsidR="00515640" w:rsidRPr="00364C22" w:rsidRDefault="00515640" w:rsidP="005C3497">
            <w:pPr>
              <w:spacing w:before="40" w:after="40"/>
              <w:jc w:val="center"/>
              <w:rPr>
                <w:b/>
                <w:bCs/>
                <w:i/>
                <w:color w:val="0070C0"/>
                <w:sz w:val="24"/>
                <w:szCs w:val="24"/>
              </w:rPr>
            </w:pPr>
            <w:r w:rsidRPr="00364C22">
              <w:rPr>
                <w:b/>
                <w:bCs/>
                <w:i/>
                <w:color w:val="0070C0"/>
                <w:sz w:val="24"/>
                <w:szCs w:val="24"/>
              </w:rPr>
              <w:t>PUNO 1</w:t>
            </w:r>
          </w:p>
        </w:tc>
        <w:tc>
          <w:tcPr>
            <w:tcW w:w="4249" w:type="dxa"/>
            <w:gridSpan w:val="2"/>
          </w:tcPr>
          <w:p w14:paraId="1FEDCBE8" w14:textId="77777777" w:rsidR="00515640" w:rsidRPr="00364C22" w:rsidRDefault="00515640" w:rsidP="005C3497">
            <w:pPr>
              <w:spacing w:before="40" w:after="40"/>
              <w:jc w:val="center"/>
              <w:rPr>
                <w:b/>
                <w:bCs/>
                <w:i/>
                <w:color w:val="0070C0"/>
                <w:sz w:val="24"/>
                <w:szCs w:val="24"/>
              </w:rPr>
            </w:pPr>
            <w:r w:rsidRPr="00364C22">
              <w:rPr>
                <w:b/>
                <w:bCs/>
                <w:i/>
                <w:color w:val="0070C0"/>
                <w:sz w:val="24"/>
                <w:szCs w:val="24"/>
              </w:rPr>
              <w:t>PUNO 2</w:t>
            </w:r>
          </w:p>
        </w:tc>
        <w:tc>
          <w:tcPr>
            <w:tcW w:w="4249" w:type="dxa"/>
            <w:gridSpan w:val="2"/>
          </w:tcPr>
          <w:p w14:paraId="00B444D9" w14:textId="77777777" w:rsidR="00515640" w:rsidRPr="00364C22" w:rsidRDefault="00515640" w:rsidP="005C3497">
            <w:pPr>
              <w:spacing w:before="40" w:after="40"/>
              <w:jc w:val="center"/>
              <w:rPr>
                <w:i/>
                <w:color w:val="0070C0"/>
                <w:sz w:val="24"/>
                <w:szCs w:val="24"/>
              </w:rPr>
            </w:pPr>
            <w:r w:rsidRPr="00364C22">
              <w:rPr>
                <w:b/>
                <w:bCs/>
                <w:i/>
                <w:color w:val="0070C0"/>
                <w:sz w:val="24"/>
                <w:szCs w:val="24"/>
              </w:rPr>
              <w:t>TOTAL</w:t>
            </w:r>
            <w:r w:rsidRPr="00364C22">
              <w:rPr>
                <w:i/>
                <w:color w:val="0070C0"/>
                <w:sz w:val="24"/>
                <w:szCs w:val="24"/>
              </w:rPr>
              <w:t xml:space="preserve"> (all PUNOs)</w:t>
            </w:r>
          </w:p>
        </w:tc>
      </w:tr>
      <w:tr w:rsidR="00515640" w14:paraId="4A220E2C" w14:textId="77777777" w:rsidTr="00264035">
        <w:tc>
          <w:tcPr>
            <w:tcW w:w="1850" w:type="dxa"/>
            <w:vMerge/>
          </w:tcPr>
          <w:p w14:paraId="103488A5" w14:textId="77777777" w:rsidR="00515640" w:rsidRDefault="00515640" w:rsidP="005C3497">
            <w:pPr>
              <w:spacing w:before="40" w:after="40"/>
              <w:rPr>
                <w:i/>
                <w:color w:val="0070C0"/>
              </w:rPr>
            </w:pPr>
          </w:p>
        </w:tc>
        <w:tc>
          <w:tcPr>
            <w:tcW w:w="2124" w:type="dxa"/>
          </w:tcPr>
          <w:p w14:paraId="4A6ACF03" w14:textId="77777777" w:rsidR="00515640" w:rsidRDefault="00515640" w:rsidP="005C3497">
            <w:pPr>
              <w:spacing w:before="40" w:after="40"/>
              <w:jc w:val="center"/>
              <w:rPr>
                <w:i/>
                <w:color w:val="0070C0"/>
              </w:rPr>
            </w:pPr>
            <w:r>
              <w:rPr>
                <w:i/>
                <w:color w:val="0070C0"/>
              </w:rPr>
              <w:t>Budget</w:t>
            </w:r>
          </w:p>
        </w:tc>
        <w:tc>
          <w:tcPr>
            <w:tcW w:w="2124" w:type="dxa"/>
          </w:tcPr>
          <w:p w14:paraId="7E947699" w14:textId="77777777" w:rsidR="00515640" w:rsidRDefault="00515640" w:rsidP="005C3497">
            <w:pPr>
              <w:spacing w:before="40" w:after="40"/>
              <w:jc w:val="center"/>
              <w:rPr>
                <w:i/>
                <w:color w:val="0070C0"/>
              </w:rPr>
            </w:pPr>
            <w:r>
              <w:rPr>
                <w:i/>
                <w:color w:val="0070C0"/>
              </w:rPr>
              <w:t>Expenditures / commitments</w:t>
            </w:r>
          </w:p>
        </w:tc>
        <w:tc>
          <w:tcPr>
            <w:tcW w:w="2125" w:type="dxa"/>
          </w:tcPr>
          <w:p w14:paraId="2096BF46" w14:textId="77777777" w:rsidR="00515640" w:rsidRDefault="00515640" w:rsidP="005C3497">
            <w:pPr>
              <w:spacing w:before="40" w:after="40"/>
              <w:jc w:val="center"/>
              <w:rPr>
                <w:i/>
                <w:color w:val="0070C0"/>
              </w:rPr>
            </w:pPr>
            <w:r>
              <w:rPr>
                <w:i/>
                <w:color w:val="0070C0"/>
              </w:rPr>
              <w:t>Budget</w:t>
            </w:r>
          </w:p>
        </w:tc>
        <w:tc>
          <w:tcPr>
            <w:tcW w:w="2124" w:type="dxa"/>
          </w:tcPr>
          <w:p w14:paraId="5234A54A" w14:textId="77777777" w:rsidR="00515640" w:rsidRDefault="00515640" w:rsidP="005C3497">
            <w:pPr>
              <w:spacing w:before="40" w:after="40"/>
              <w:jc w:val="center"/>
              <w:rPr>
                <w:i/>
                <w:color w:val="0070C0"/>
              </w:rPr>
            </w:pPr>
            <w:r>
              <w:rPr>
                <w:i/>
                <w:color w:val="0070C0"/>
              </w:rPr>
              <w:t>Expenditures / commitments</w:t>
            </w:r>
          </w:p>
        </w:tc>
        <w:tc>
          <w:tcPr>
            <w:tcW w:w="2124" w:type="dxa"/>
          </w:tcPr>
          <w:p w14:paraId="48B5DEF3" w14:textId="77777777" w:rsidR="00515640" w:rsidRDefault="00515640" w:rsidP="005C3497">
            <w:pPr>
              <w:spacing w:before="40" w:after="40"/>
              <w:jc w:val="center"/>
              <w:rPr>
                <w:i/>
                <w:color w:val="0070C0"/>
              </w:rPr>
            </w:pPr>
            <w:r>
              <w:rPr>
                <w:i/>
                <w:color w:val="0070C0"/>
              </w:rPr>
              <w:t>Budget</w:t>
            </w:r>
          </w:p>
        </w:tc>
        <w:tc>
          <w:tcPr>
            <w:tcW w:w="2125" w:type="dxa"/>
          </w:tcPr>
          <w:p w14:paraId="0436ECAB" w14:textId="77777777" w:rsidR="00515640" w:rsidRDefault="00515640" w:rsidP="005C3497">
            <w:pPr>
              <w:spacing w:before="40" w:after="40"/>
              <w:jc w:val="center"/>
              <w:rPr>
                <w:i/>
                <w:color w:val="0070C0"/>
              </w:rPr>
            </w:pPr>
            <w:r>
              <w:rPr>
                <w:i/>
                <w:color w:val="0070C0"/>
              </w:rPr>
              <w:t>Expenditures / commitments</w:t>
            </w:r>
          </w:p>
        </w:tc>
      </w:tr>
      <w:tr w:rsidR="00515640" w14:paraId="5D320787" w14:textId="77777777" w:rsidTr="00264035">
        <w:tc>
          <w:tcPr>
            <w:tcW w:w="1850" w:type="dxa"/>
          </w:tcPr>
          <w:p w14:paraId="178694B7" w14:textId="77777777" w:rsidR="00515640" w:rsidRDefault="00515640" w:rsidP="005C3497">
            <w:pPr>
              <w:spacing w:before="40" w:after="40"/>
              <w:rPr>
                <w:i/>
                <w:color w:val="0070C0"/>
              </w:rPr>
            </w:pPr>
            <w:r>
              <w:rPr>
                <w:i/>
                <w:color w:val="0070C0"/>
              </w:rPr>
              <w:t>Outcome 1</w:t>
            </w:r>
          </w:p>
        </w:tc>
        <w:tc>
          <w:tcPr>
            <w:tcW w:w="2124" w:type="dxa"/>
          </w:tcPr>
          <w:p w14:paraId="2103E515" w14:textId="77777777" w:rsidR="00515640" w:rsidRDefault="00515640" w:rsidP="005C3497">
            <w:pPr>
              <w:spacing w:before="40" w:after="40"/>
              <w:rPr>
                <w:i/>
                <w:color w:val="0070C0"/>
              </w:rPr>
            </w:pPr>
          </w:p>
        </w:tc>
        <w:tc>
          <w:tcPr>
            <w:tcW w:w="2124" w:type="dxa"/>
          </w:tcPr>
          <w:p w14:paraId="2D781DBD" w14:textId="77777777" w:rsidR="00515640" w:rsidRDefault="00515640" w:rsidP="005C3497">
            <w:pPr>
              <w:spacing w:before="40" w:after="40"/>
              <w:rPr>
                <w:i/>
                <w:color w:val="0070C0"/>
              </w:rPr>
            </w:pPr>
          </w:p>
        </w:tc>
        <w:tc>
          <w:tcPr>
            <w:tcW w:w="2125" w:type="dxa"/>
          </w:tcPr>
          <w:p w14:paraId="74199D98" w14:textId="77777777" w:rsidR="00515640" w:rsidRDefault="00515640" w:rsidP="005C3497">
            <w:pPr>
              <w:spacing w:before="40" w:after="40"/>
              <w:rPr>
                <w:i/>
                <w:color w:val="0070C0"/>
              </w:rPr>
            </w:pPr>
          </w:p>
        </w:tc>
        <w:tc>
          <w:tcPr>
            <w:tcW w:w="2124" w:type="dxa"/>
          </w:tcPr>
          <w:p w14:paraId="15BFCA6E" w14:textId="77777777" w:rsidR="00515640" w:rsidRDefault="00515640" w:rsidP="005C3497">
            <w:pPr>
              <w:spacing w:before="40" w:after="40"/>
              <w:rPr>
                <w:i/>
                <w:color w:val="0070C0"/>
              </w:rPr>
            </w:pPr>
          </w:p>
        </w:tc>
        <w:tc>
          <w:tcPr>
            <w:tcW w:w="2124" w:type="dxa"/>
          </w:tcPr>
          <w:p w14:paraId="79C59B53" w14:textId="77777777" w:rsidR="00515640" w:rsidRDefault="00515640" w:rsidP="005C3497">
            <w:pPr>
              <w:spacing w:before="40" w:after="40"/>
              <w:rPr>
                <w:i/>
                <w:color w:val="0070C0"/>
              </w:rPr>
            </w:pPr>
          </w:p>
        </w:tc>
        <w:tc>
          <w:tcPr>
            <w:tcW w:w="2125" w:type="dxa"/>
          </w:tcPr>
          <w:p w14:paraId="2CE4B64A" w14:textId="77777777" w:rsidR="00515640" w:rsidRDefault="00515640" w:rsidP="005C3497">
            <w:pPr>
              <w:spacing w:before="40" w:after="40"/>
              <w:rPr>
                <w:i/>
                <w:color w:val="0070C0"/>
              </w:rPr>
            </w:pPr>
          </w:p>
        </w:tc>
      </w:tr>
      <w:tr w:rsidR="00515640" w14:paraId="296CF22F" w14:textId="77777777" w:rsidTr="00264035">
        <w:tc>
          <w:tcPr>
            <w:tcW w:w="1850" w:type="dxa"/>
          </w:tcPr>
          <w:p w14:paraId="6357AD4B" w14:textId="77777777" w:rsidR="00515640" w:rsidRDefault="00515640" w:rsidP="005C3497">
            <w:pPr>
              <w:spacing w:before="40" w:after="40"/>
              <w:rPr>
                <w:i/>
                <w:color w:val="0070C0"/>
              </w:rPr>
            </w:pPr>
            <w:r>
              <w:rPr>
                <w:i/>
                <w:color w:val="0070C0"/>
              </w:rPr>
              <w:t>Outcome 2</w:t>
            </w:r>
          </w:p>
        </w:tc>
        <w:tc>
          <w:tcPr>
            <w:tcW w:w="2124" w:type="dxa"/>
          </w:tcPr>
          <w:p w14:paraId="359FFBA0" w14:textId="77777777" w:rsidR="00515640" w:rsidRDefault="00515640" w:rsidP="005C3497">
            <w:pPr>
              <w:spacing w:before="40" w:after="40"/>
              <w:rPr>
                <w:i/>
                <w:color w:val="0070C0"/>
              </w:rPr>
            </w:pPr>
          </w:p>
        </w:tc>
        <w:tc>
          <w:tcPr>
            <w:tcW w:w="2124" w:type="dxa"/>
          </w:tcPr>
          <w:p w14:paraId="5584F9BF" w14:textId="77777777" w:rsidR="00515640" w:rsidRDefault="00515640" w:rsidP="005C3497">
            <w:pPr>
              <w:spacing w:before="40" w:after="40"/>
              <w:rPr>
                <w:i/>
                <w:color w:val="0070C0"/>
              </w:rPr>
            </w:pPr>
          </w:p>
        </w:tc>
        <w:tc>
          <w:tcPr>
            <w:tcW w:w="2125" w:type="dxa"/>
          </w:tcPr>
          <w:p w14:paraId="696DFF4F" w14:textId="77777777" w:rsidR="00515640" w:rsidRDefault="00515640" w:rsidP="005C3497">
            <w:pPr>
              <w:spacing w:before="40" w:after="40"/>
              <w:rPr>
                <w:i/>
                <w:color w:val="0070C0"/>
              </w:rPr>
            </w:pPr>
          </w:p>
        </w:tc>
        <w:tc>
          <w:tcPr>
            <w:tcW w:w="2124" w:type="dxa"/>
          </w:tcPr>
          <w:p w14:paraId="3BE85B42" w14:textId="77777777" w:rsidR="00515640" w:rsidRDefault="00515640" w:rsidP="005C3497">
            <w:pPr>
              <w:spacing w:before="40" w:after="40"/>
              <w:rPr>
                <w:i/>
                <w:color w:val="0070C0"/>
              </w:rPr>
            </w:pPr>
          </w:p>
        </w:tc>
        <w:tc>
          <w:tcPr>
            <w:tcW w:w="2124" w:type="dxa"/>
          </w:tcPr>
          <w:p w14:paraId="5C01B97C" w14:textId="77777777" w:rsidR="00515640" w:rsidRDefault="00515640" w:rsidP="005C3497">
            <w:pPr>
              <w:spacing w:before="40" w:after="40"/>
              <w:rPr>
                <w:i/>
                <w:color w:val="0070C0"/>
              </w:rPr>
            </w:pPr>
          </w:p>
        </w:tc>
        <w:tc>
          <w:tcPr>
            <w:tcW w:w="2125" w:type="dxa"/>
          </w:tcPr>
          <w:p w14:paraId="4935A0F7" w14:textId="77777777" w:rsidR="00515640" w:rsidRDefault="00515640" w:rsidP="005C3497">
            <w:pPr>
              <w:spacing w:before="40" w:after="40"/>
              <w:rPr>
                <w:i/>
                <w:color w:val="0070C0"/>
              </w:rPr>
            </w:pPr>
          </w:p>
        </w:tc>
      </w:tr>
      <w:tr w:rsidR="00515640" w14:paraId="5022FBF9" w14:textId="77777777" w:rsidTr="00264035">
        <w:tc>
          <w:tcPr>
            <w:tcW w:w="1850" w:type="dxa"/>
          </w:tcPr>
          <w:p w14:paraId="5393AF5E" w14:textId="77777777" w:rsidR="00515640" w:rsidRDefault="00515640" w:rsidP="005C3497">
            <w:pPr>
              <w:spacing w:before="40" w:after="40"/>
              <w:rPr>
                <w:i/>
                <w:color w:val="0070C0"/>
              </w:rPr>
            </w:pPr>
            <w:r>
              <w:rPr>
                <w:i/>
                <w:color w:val="0070C0"/>
              </w:rPr>
              <w:t>Outcome 3</w:t>
            </w:r>
          </w:p>
        </w:tc>
        <w:tc>
          <w:tcPr>
            <w:tcW w:w="2124" w:type="dxa"/>
          </w:tcPr>
          <w:p w14:paraId="63BB8F20" w14:textId="77777777" w:rsidR="00515640" w:rsidRDefault="00515640" w:rsidP="005C3497">
            <w:pPr>
              <w:spacing w:before="40" w:after="40"/>
              <w:rPr>
                <w:i/>
                <w:color w:val="0070C0"/>
              </w:rPr>
            </w:pPr>
          </w:p>
        </w:tc>
        <w:tc>
          <w:tcPr>
            <w:tcW w:w="2124" w:type="dxa"/>
          </w:tcPr>
          <w:p w14:paraId="2D6EA0A2" w14:textId="77777777" w:rsidR="00515640" w:rsidRDefault="00515640" w:rsidP="005C3497">
            <w:pPr>
              <w:spacing w:before="40" w:after="40"/>
              <w:rPr>
                <w:i/>
                <w:color w:val="0070C0"/>
              </w:rPr>
            </w:pPr>
          </w:p>
        </w:tc>
        <w:tc>
          <w:tcPr>
            <w:tcW w:w="2125" w:type="dxa"/>
          </w:tcPr>
          <w:p w14:paraId="081530CF" w14:textId="77777777" w:rsidR="00515640" w:rsidRDefault="00515640" w:rsidP="005C3497">
            <w:pPr>
              <w:spacing w:before="40" w:after="40"/>
              <w:rPr>
                <w:i/>
                <w:color w:val="0070C0"/>
              </w:rPr>
            </w:pPr>
          </w:p>
        </w:tc>
        <w:tc>
          <w:tcPr>
            <w:tcW w:w="2124" w:type="dxa"/>
          </w:tcPr>
          <w:p w14:paraId="2FFE3364" w14:textId="77777777" w:rsidR="00515640" w:rsidRDefault="00515640" w:rsidP="005C3497">
            <w:pPr>
              <w:spacing w:before="40" w:after="40"/>
              <w:rPr>
                <w:i/>
                <w:color w:val="0070C0"/>
              </w:rPr>
            </w:pPr>
          </w:p>
        </w:tc>
        <w:tc>
          <w:tcPr>
            <w:tcW w:w="2124" w:type="dxa"/>
          </w:tcPr>
          <w:p w14:paraId="46065407" w14:textId="77777777" w:rsidR="00515640" w:rsidRDefault="00515640" w:rsidP="005C3497">
            <w:pPr>
              <w:spacing w:before="40" w:after="40"/>
              <w:rPr>
                <w:i/>
                <w:color w:val="0070C0"/>
              </w:rPr>
            </w:pPr>
          </w:p>
        </w:tc>
        <w:tc>
          <w:tcPr>
            <w:tcW w:w="2125" w:type="dxa"/>
          </w:tcPr>
          <w:p w14:paraId="7BD25C11" w14:textId="77777777" w:rsidR="00515640" w:rsidRDefault="00515640" w:rsidP="005C3497">
            <w:pPr>
              <w:spacing w:before="40" w:after="40"/>
              <w:rPr>
                <w:i/>
                <w:color w:val="0070C0"/>
              </w:rPr>
            </w:pPr>
          </w:p>
        </w:tc>
      </w:tr>
      <w:tr w:rsidR="00515640" w14:paraId="516F6C04" w14:textId="77777777" w:rsidTr="00264035">
        <w:tc>
          <w:tcPr>
            <w:tcW w:w="1850" w:type="dxa"/>
          </w:tcPr>
          <w:p w14:paraId="69296CC6" w14:textId="77777777" w:rsidR="00515640" w:rsidRDefault="00515640" w:rsidP="005C3497">
            <w:pPr>
              <w:spacing w:before="40" w:after="40"/>
              <w:rPr>
                <w:i/>
                <w:color w:val="0070C0"/>
              </w:rPr>
            </w:pPr>
            <w:r>
              <w:rPr>
                <w:i/>
                <w:color w:val="0070C0"/>
              </w:rPr>
              <w:t>Other costs (*)</w:t>
            </w:r>
          </w:p>
        </w:tc>
        <w:tc>
          <w:tcPr>
            <w:tcW w:w="2124" w:type="dxa"/>
          </w:tcPr>
          <w:p w14:paraId="753EE8A7" w14:textId="77777777" w:rsidR="00515640" w:rsidRDefault="00515640" w:rsidP="005C3497">
            <w:pPr>
              <w:spacing w:before="40" w:after="40"/>
              <w:rPr>
                <w:i/>
                <w:color w:val="0070C0"/>
              </w:rPr>
            </w:pPr>
          </w:p>
        </w:tc>
        <w:tc>
          <w:tcPr>
            <w:tcW w:w="2124" w:type="dxa"/>
          </w:tcPr>
          <w:p w14:paraId="0970511F" w14:textId="77777777" w:rsidR="00515640" w:rsidRDefault="00515640" w:rsidP="005C3497">
            <w:pPr>
              <w:spacing w:before="40" w:after="40"/>
              <w:rPr>
                <w:i/>
                <w:color w:val="0070C0"/>
              </w:rPr>
            </w:pPr>
          </w:p>
        </w:tc>
        <w:tc>
          <w:tcPr>
            <w:tcW w:w="2125" w:type="dxa"/>
          </w:tcPr>
          <w:p w14:paraId="34E4CEE1" w14:textId="77777777" w:rsidR="00515640" w:rsidRDefault="00515640" w:rsidP="005C3497">
            <w:pPr>
              <w:spacing w:before="40" w:after="40"/>
              <w:rPr>
                <w:i/>
                <w:color w:val="0070C0"/>
              </w:rPr>
            </w:pPr>
          </w:p>
        </w:tc>
        <w:tc>
          <w:tcPr>
            <w:tcW w:w="2124" w:type="dxa"/>
          </w:tcPr>
          <w:p w14:paraId="48E1658E" w14:textId="77777777" w:rsidR="00515640" w:rsidRDefault="00515640" w:rsidP="005C3497">
            <w:pPr>
              <w:spacing w:before="40" w:after="40"/>
              <w:rPr>
                <w:i/>
                <w:color w:val="0070C0"/>
              </w:rPr>
            </w:pPr>
          </w:p>
        </w:tc>
        <w:tc>
          <w:tcPr>
            <w:tcW w:w="2124" w:type="dxa"/>
          </w:tcPr>
          <w:p w14:paraId="0A01CDEF" w14:textId="77777777" w:rsidR="00515640" w:rsidRDefault="00515640" w:rsidP="005C3497">
            <w:pPr>
              <w:spacing w:before="40" w:after="40"/>
              <w:rPr>
                <w:i/>
                <w:color w:val="0070C0"/>
              </w:rPr>
            </w:pPr>
          </w:p>
        </w:tc>
        <w:tc>
          <w:tcPr>
            <w:tcW w:w="2125" w:type="dxa"/>
          </w:tcPr>
          <w:p w14:paraId="0245F908" w14:textId="77777777" w:rsidR="00515640" w:rsidRDefault="00515640" w:rsidP="005C3497">
            <w:pPr>
              <w:spacing w:before="40" w:after="40"/>
              <w:rPr>
                <w:i/>
                <w:color w:val="0070C0"/>
              </w:rPr>
            </w:pPr>
          </w:p>
        </w:tc>
      </w:tr>
      <w:tr w:rsidR="00515640" w14:paraId="77B1A397" w14:textId="77777777" w:rsidTr="00264035">
        <w:tc>
          <w:tcPr>
            <w:tcW w:w="1850" w:type="dxa"/>
          </w:tcPr>
          <w:p w14:paraId="3A8FB391" w14:textId="77777777" w:rsidR="00515640" w:rsidRDefault="00515640" w:rsidP="005C3497">
            <w:pPr>
              <w:spacing w:before="40" w:after="40"/>
              <w:rPr>
                <w:i/>
                <w:color w:val="0070C0"/>
              </w:rPr>
            </w:pPr>
            <w:r>
              <w:rPr>
                <w:i/>
                <w:color w:val="0070C0"/>
              </w:rPr>
              <w:t>TOTAL</w:t>
            </w:r>
          </w:p>
        </w:tc>
        <w:tc>
          <w:tcPr>
            <w:tcW w:w="2124" w:type="dxa"/>
          </w:tcPr>
          <w:p w14:paraId="35E8918D" w14:textId="77777777" w:rsidR="00515640" w:rsidRDefault="00515640" w:rsidP="005C3497">
            <w:pPr>
              <w:spacing w:before="40" w:after="40"/>
              <w:rPr>
                <w:i/>
                <w:color w:val="0070C0"/>
              </w:rPr>
            </w:pPr>
          </w:p>
        </w:tc>
        <w:tc>
          <w:tcPr>
            <w:tcW w:w="2124" w:type="dxa"/>
          </w:tcPr>
          <w:p w14:paraId="362499D4" w14:textId="77777777" w:rsidR="00515640" w:rsidRDefault="00515640" w:rsidP="005C3497">
            <w:pPr>
              <w:spacing w:before="40" w:after="40"/>
              <w:rPr>
                <w:i/>
                <w:color w:val="0070C0"/>
              </w:rPr>
            </w:pPr>
          </w:p>
        </w:tc>
        <w:tc>
          <w:tcPr>
            <w:tcW w:w="2125" w:type="dxa"/>
          </w:tcPr>
          <w:p w14:paraId="352E180F" w14:textId="77777777" w:rsidR="00515640" w:rsidRDefault="00515640" w:rsidP="005C3497">
            <w:pPr>
              <w:spacing w:before="40" w:after="40"/>
              <w:rPr>
                <w:i/>
                <w:color w:val="0070C0"/>
              </w:rPr>
            </w:pPr>
          </w:p>
        </w:tc>
        <w:tc>
          <w:tcPr>
            <w:tcW w:w="2124" w:type="dxa"/>
          </w:tcPr>
          <w:p w14:paraId="445DBA36" w14:textId="77777777" w:rsidR="00515640" w:rsidRDefault="00515640" w:rsidP="005C3497">
            <w:pPr>
              <w:spacing w:before="40" w:after="40"/>
              <w:rPr>
                <w:i/>
                <w:color w:val="0070C0"/>
              </w:rPr>
            </w:pPr>
          </w:p>
        </w:tc>
        <w:tc>
          <w:tcPr>
            <w:tcW w:w="2124" w:type="dxa"/>
          </w:tcPr>
          <w:p w14:paraId="5ABD7D63" w14:textId="77777777" w:rsidR="00515640" w:rsidRDefault="00515640" w:rsidP="005C3497">
            <w:pPr>
              <w:spacing w:before="40" w:after="40"/>
              <w:rPr>
                <w:i/>
                <w:color w:val="0070C0"/>
              </w:rPr>
            </w:pPr>
          </w:p>
        </w:tc>
        <w:tc>
          <w:tcPr>
            <w:tcW w:w="2125" w:type="dxa"/>
          </w:tcPr>
          <w:p w14:paraId="32801BA7" w14:textId="77777777" w:rsidR="00515640" w:rsidRDefault="00515640" w:rsidP="005C3497">
            <w:pPr>
              <w:spacing w:before="40" w:after="40"/>
              <w:rPr>
                <w:i/>
                <w:color w:val="0070C0"/>
              </w:rPr>
            </w:pPr>
          </w:p>
        </w:tc>
      </w:tr>
    </w:tbl>
    <w:p w14:paraId="7D76A659" w14:textId="77777777" w:rsidR="00CF10AC" w:rsidRDefault="00CF10AC" w:rsidP="00515640">
      <w:pPr>
        <w:rPr>
          <w:i/>
          <w:color w:val="0070C0"/>
        </w:rPr>
      </w:pPr>
    </w:p>
    <w:p w14:paraId="74DDD475" w14:textId="424573C2" w:rsidR="00515640" w:rsidRDefault="00515640" w:rsidP="00515640">
      <w:pPr>
        <w:rPr>
          <w:i/>
          <w:color w:val="0070C0"/>
        </w:rPr>
      </w:pPr>
      <w:r>
        <w:rPr>
          <w:i/>
          <w:color w:val="0070C0"/>
        </w:rPr>
        <w:t>(*) Other costs include all costs not budgeted for specific outcomes in the joint programme budget, i.e. monitoring and evaluation costs, indirect support costs as well as personnel costs and operational costs if not included in activities.</w:t>
      </w:r>
    </w:p>
    <w:p w14:paraId="7D2C8F66" w14:textId="0F2B3DFC" w:rsidR="00515640" w:rsidRDefault="00515640" w:rsidP="00FA11C3">
      <w:pPr>
        <w:pStyle w:val="ListParagraph"/>
        <w:numPr>
          <w:ilvl w:val="0"/>
          <w:numId w:val="26"/>
        </w:numPr>
        <w:spacing w:before="120"/>
        <w:rPr>
          <w:i/>
          <w:color w:val="0070C0"/>
        </w:rPr>
      </w:pPr>
      <w:r w:rsidRPr="00364C22">
        <w:rPr>
          <w:i/>
          <w:color w:val="0070C0"/>
        </w:rPr>
        <w:t xml:space="preserve">Please state what US$ amount was planned to be allocated to activities focussed on gender equality and women empowerment and how much has been </w:t>
      </w:r>
      <w:proofErr w:type="gramStart"/>
      <w:r w:rsidRPr="00364C22">
        <w:rPr>
          <w:i/>
          <w:color w:val="0070C0"/>
        </w:rPr>
        <w:t>actually spent/</w:t>
      </w:r>
      <w:r w:rsidR="00B974B0">
        <w:rPr>
          <w:i/>
          <w:color w:val="0070C0"/>
        </w:rPr>
        <w:t xml:space="preserve"> </w:t>
      </w:r>
      <w:r w:rsidRPr="00364C22">
        <w:rPr>
          <w:i/>
          <w:color w:val="0070C0"/>
        </w:rPr>
        <w:t>committed</w:t>
      </w:r>
      <w:proofErr w:type="gramEnd"/>
      <w:r w:rsidRPr="00364C22">
        <w:rPr>
          <w:i/>
          <w:color w:val="0070C0"/>
        </w:rPr>
        <w:t xml:space="preserve"> to date: </w:t>
      </w:r>
    </w:p>
    <w:p w14:paraId="318648D9" w14:textId="77777777" w:rsidR="00515640" w:rsidRPr="00364C22" w:rsidRDefault="00515640" w:rsidP="00515640">
      <w:pPr>
        <w:pStyle w:val="ListParagraph"/>
        <w:rPr>
          <w:i/>
          <w:color w:val="0070C0"/>
        </w:rPr>
      </w:pPr>
    </w:p>
    <w:p w14:paraId="07A56C00" w14:textId="0ACCF016" w:rsidR="00515640" w:rsidRPr="00364C22" w:rsidRDefault="00515640" w:rsidP="00FA11C3">
      <w:pPr>
        <w:pStyle w:val="ListParagraph"/>
        <w:numPr>
          <w:ilvl w:val="0"/>
          <w:numId w:val="26"/>
        </w:numPr>
        <w:spacing w:before="120"/>
        <w:rPr>
          <w:i/>
          <w:color w:val="0070C0"/>
        </w:rPr>
      </w:pPr>
      <w:r w:rsidRPr="00364C22">
        <w:rPr>
          <w:i/>
          <w:color w:val="0070C0"/>
        </w:rPr>
        <w:t xml:space="preserve">Is the payment of the second tranche required: </w:t>
      </w:r>
      <w:proofErr w:type="gramStart"/>
      <w:r w:rsidRPr="00364C22">
        <w:rPr>
          <w:i/>
          <w:color w:val="0070C0"/>
        </w:rPr>
        <w:t>Yes / No</w:t>
      </w:r>
      <w:proofErr w:type="gramEnd"/>
      <w:r w:rsidRPr="00364C22">
        <w:rPr>
          <w:i/>
          <w:color w:val="0070C0"/>
        </w:rPr>
        <w:t xml:space="preserve"> </w:t>
      </w:r>
    </w:p>
    <w:p w14:paraId="702CF432" w14:textId="77777777" w:rsidR="00515640" w:rsidRDefault="00515640" w:rsidP="00FA11C3">
      <w:pPr>
        <w:pStyle w:val="ListParagraph"/>
        <w:numPr>
          <w:ilvl w:val="0"/>
          <w:numId w:val="28"/>
        </w:numPr>
        <w:spacing w:before="120"/>
        <w:rPr>
          <w:i/>
          <w:color w:val="0070C0"/>
        </w:rPr>
      </w:pPr>
      <w:r w:rsidRPr="00364C22">
        <w:rPr>
          <w:i/>
          <w:color w:val="0070C0"/>
        </w:rPr>
        <w:t xml:space="preserve">If yes, what is the percentage of consumption of the first tranche (more than 70% must be spent or committed): </w:t>
      </w:r>
    </w:p>
    <w:p w14:paraId="68479AAF" w14:textId="038FE44D" w:rsidR="00C868D8" w:rsidRDefault="00515640" w:rsidP="00FA11C3">
      <w:pPr>
        <w:pStyle w:val="ListParagraph"/>
        <w:numPr>
          <w:ilvl w:val="0"/>
          <w:numId w:val="28"/>
        </w:numPr>
        <w:spacing w:before="120"/>
        <w:rPr>
          <w:i/>
          <w:color w:val="0070C0"/>
        </w:rPr>
      </w:pPr>
      <w:r w:rsidRPr="00C01CA5">
        <w:rPr>
          <w:i/>
          <w:color w:val="0070C0"/>
        </w:rPr>
        <w:t xml:space="preserve">If no, when do you expect to seek payment of the second </w:t>
      </w:r>
      <w:proofErr w:type="gramStart"/>
      <w:r w:rsidRPr="00C01CA5">
        <w:rPr>
          <w:i/>
          <w:color w:val="0070C0"/>
        </w:rPr>
        <w:t>tranche</w:t>
      </w:r>
      <w:proofErr w:type="gramEnd"/>
    </w:p>
    <w:p w14:paraId="4236175E" w14:textId="302B503C" w:rsidR="0043170D" w:rsidRDefault="0043170D" w:rsidP="0043170D">
      <w:pPr>
        <w:pStyle w:val="ListParagraph"/>
        <w:spacing w:before="120"/>
        <w:ind w:left="1080"/>
        <w:rPr>
          <w:i/>
          <w:color w:val="0070C0"/>
        </w:rPr>
      </w:pPr>
    </w:p>
    <w:p w14:paraId="08B1D488" w14:textId="29332ADE" w:rsidR="0043170D" w:rsidRDefault="0043170D" w:rsidP="0043170D">
      <w:pPr>
        <w:pStyle w:val="ListParagraph"/>
        <w:spacing w:before="120"/>
        <w:ind w:left="1080"/>
        <w:rPr>
          <w:i/>
          <w:color w:val="0070C0"/>
        </w:rPr>
      </w:pPr>
    </w:p>
    <w:sectPr w:rsidR="0043170D" w:rsidSect="00264035">
      <w:headerReference w:type="default" r:id="rId38"/>
      <w:footerReference w:type="even" r:id="rId39"/>
      <w:footerReference w:type="default" r:id="rId40"/>
      <w:headerReference w:type="first" r:id="rId41"/>
      <w:pgSz w:w="16820" w:h="11900" w:orient="landscape"/>
      <w:pgMar w:top="1440" w:right="709" w:bottom="144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DA8AB" w14:textId="77777777" w:rsidR="00E20F91" w:rsidRDefault="00E20F91" w:rsidP="00FF3AC6">
      <w:pPr>
        <w:spacing w:after="0"/>
      </w:pPr>
      <w:r>
        <w:separator/>
      </w:r>
    </w:p>
  </w:endnote>
  <w:endnote w:type="continuationSeparator" w:id="0">
    <w:p w14:paraId="6E986B23" w14:textId="77777777" w:rsidR="00E20F91" w:rsidRDefault="00E20F91" w:rsidP="00FF3A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TΩSˇ">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Optima LT Std DemiBold">
    <w:altName w:val="Calibri"/>
    <w:panose1 w:val="00000000000000000000"/>
    <w:charset w:val="00"/>
    <w:family w:val="swiss"/>
    <w:notTrueType/>
    <w:pitch w:val="default"/>
    <w:sig w:usb0="00000003" w:usb1="00000000" w:usb2="00000000" w:usb3="00000000" w:csb0="00000001" w:csb1="00000000"/>
  </w:font>
  <w:font w:name="Roboto Medium">
    <w:altName w:val="Arial"/>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tima LT St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3F216" w14:textId="77777777" w:rsidR="00EC3EC3" w:rsidRDefault="00EC3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8588963"/>
      <w:docPartObj>
        <w:docPartGallery w:val="Page Numbers (Bottom of Page)"/>
        <w:docPartUnique/>
      </w:docPartObj>
    </w:sdtPr>
    <w:sdtEndPr>
      <w:rPr>
        <w:noProof/>
      </w:rPr>
    </w:sdtEndPr>
    <w:sdtContent>
      <w:p w14:paraId="64FBCFAA" w14:textId="4FD8547B" w:rsidR="002779CE" w:rsidRDefault="002779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1080877"/>
      <w:docPartObj>
        <w:docPartGallery w:val="Page Numbers (Bottom of Page)"/>
        <w:docPartUnique/>
      </w:docPartObj>
    </w:sdtPr>
    <w:sdtEndPr>
      <w:rPr>
        <w:noProof/>
      </w:rPr>
    </w:sdtEndPr>
    <w:sdtContent>
      <w:p w14:paraId="6DF0BE06" w14:textId="4EBFA6F9" w:rsidR="00495600" w:rsidRDefault="004956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1496BA" w14:textId="562E8CED" w:rsidR="00B7492A" w:rsidRDefault="00B749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26709" w14:textId="77777777" w:rsidR="00D45A7A" w:rsidRDefault="00D45A7A" w:rsidP="0045001C">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38C77C2B" w14:textId="77777777" w:rsidR="00D45A7A" w:rsidRDefault="00D45A7A" w:rsidP="0045001C">
    <w:pPr>
      <w:pStyle w:val="Footer"/>
      <w:ind w:right="360" w:firstLine="360"/>
    </w:pPr>
  </w:p>
  <w:p w14:paraId="57F3446D" w14:textId="77777777" w:rsidR="00D45A7A" w:rsidRDefault="00D45A7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A103F" w14:textId="77777777" w:rsidR="00D45A7A" w:rsidRPr="0001749E" w:rsidRDefault="00D45A7A" w:rsidP="00A678A1">
    <w:pPr>
      <w:pStyle w:val="Footer"/>
      <w:pBdr>
        <w:top w:val="single" w:sz="4" w:space="0" w:color="D9D9D9" w:themeColor="background1" w:themeShade="D9"/>
      </w:pBdr>
      <w:rPr>
        <w:color w:val="007DBB"/>
      </w:rPr>
    </w:pPr>
    <w:r w:rsidRPr="0001749E">
      <w:rPr>
        <w:color w:val="007DBB"/>
        <w:szCs w:val="20"/>
      </w:rPr>
      <w:t>Migration Operations Manual (rev Dec 2020)</w:t>
    </w:r>
    <w:r w:rsidRPr="0001749E">
      <w:rPr>
        <w:color w:val="007DBB"/>
      </w:rPr>
      <w:tab/>
    </w:r>
    <w:r w:rsidRPr="0001749E">
      <w:rPr>
        <w:color w:val="007DBB"/>
      </w:rPr>
      <w:tab/>
    </w:r>
    <w:sdt>
      <w:sdtPr>
        <w:rPr>
          <w:color w:val="007DBB"/>
        </w:rPr>
        <w:id w:val="968170456"/>
        <w:docPartObj>
          <w:docPartGallery w:val="Page Numbers (Bottom of Page)"/>
          <w:docPartUnique/>
        </w:docPartObj>
      </w:sdtPr>
      <w:sdtEndPr>
        <w:rPr>
          <w:spacing w:val="60"/>
          <w:szCs w:val="20"/>
        </w:rPr>
      </w:sdtEndPr>
      <w:sdtContent>
        <w:r w:rsidRPr="0001749E">
          <w:rPr>
            <w:color w:val="007DBB"/>
            <w:szCs w:val="20"/>
          </w:rPr>
          <w:fldChar w:fldCharType="begin"/>
        </w:r>
        <w:r w:rsidRPr="0001749E">
          <w:rPr>
            <w:color w:val="007DBB"/>
            <w:szCs w:val="20"/>
          </w:rPr>
          <w:instrText xml:space="preserve"> PAGE   \* MERGEFORMAT </w:instrText>
        </w:r>
        <w:r w:rsidRPr="0001749E">
          <w:rPr>
            <w:color w:val="007DBB"/>
            <w:szCs w:val="20"/>
          </w:rPr>
          <w:fldChar w:fldCharType="separate"/>
        </w:r>
        <w:r>
          <w:rPr>
            <w:color w:val="007DBB"/>
            <w:szCs w:val="20"/>
          </w:rPr>
          <w:t>8</w:t>
        </w:r>
        <w:r w:rsidRPr="0001749E">
          <w:rPr>
            <w:noProof/>
            <w:color w:val="007DBB"/>
            <w:szCs w:val="20"/>
          </w:rPr>
          <w:fldChar w:fldCharType="end"/>
        </w:r>
        <w:r w:rsidRPr="0001749E">
          <w:rPr>
            <w:color w:val="007DBB"/>
            <w:szCs w:val="20"/>
          </w:rPr>
          <w:t xml:space="preserve"> | </w:t>
        </w:r>
        <w:r w:rsidRPr="0001749E">
          <w:rPr>
            <w:color w:val="007DBB"/>
            <w:spacing w:val="60"/>
            <w:szCs w:val="20"/>
          </w:rPr>
          <w:t>Page</w:t>
        </w:r>
      </w:sdtContent>
    </w:sdt>
  </w:p>
  <w:p w14:paraId="02CC8D68" w14:textId="471D4FC9" w:rsidR="00D45A7A" w:rsidRPr="00A678A1" w:rsidRDefault="00D45A7A" w:rsidP="00A678A1">
    <w:pPr>
      <w:tabs>
        <w:tab w:val="left" w:pos="3202"/>
      </w:tabs>
      <w:rPr>
        <w:color w:val="007DBB"/>
      </w:rPr>
    </w:pPr>
    <w:r w:rsidRPr="0001749E">
      <w:rPr>
        <w:color w:val="007DBB"/>
      </w:rPr>
      <w:tab/>
    </w:r>
  </w:p>
  <w:p w14:paraId="7C59804E" w14:textId="77777777" w:rsidR="00D45A7A" w:rsidRDefault="00D45A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C34A2" w14:textId="77777777" w:rsidR="00E20F91" w:rsidRDefault="00E20F91" w:rsidP="00FF3AC6">
      <w:pPr>
        <w:spacing w:after="0"/>
      </w:pPr>
      <w:r>
        <w:separator/>
      </w:r>
    </w:p>
  </w:footnote>
  <w:footnote w:type="continuationSeparator" w:id="0">
    <w:p w14:paraId="502CE0DA" w14:textId="77777777" w:rsidR="00E20F91" w:rsidRDefault="00E20F91" w:rsidP="00FF3AC6">
      <w:pPr>
        <w:spacing w:after="0"/>
      </w:pPr>
      <w:r>
        <w:continuationSeparator/>
      </w:r>
    </w:p>
  </w:footnote>
  <w:footnote w:id="1">
    <w:p w14:paraId="58B3B170" w14:textId="77777777" w:rsidR="00D45A7A" w:rsidRPr="00010751" w:rsidRDefault="00D45A7A" w:rsidP="00865F79">
      <w:pPr>
        <w:pStyle w:val="FootnoteText"/>
      </w:pPr>
      <w:r w:rsidRPr="00010751">
        <w:rPr>
          <w:rStyle w:val="FootnoteReference"/>
        </w:rPr>
        <w:footnoteRef/>
      </w:r>
      <w:r w:rsidRPr="00010751">
        <w:t xml:space="preserve"> Please refer to paras 15j and 44 in A/RES/73/195 </w:t>
      </w:r>
      <w:r w:rsidRPr="00010751">
        <w:rPr>
          <w:i/>
          <w:iCs/>
        </w:rPr>
        <w:t>Global Compact for Safe, orderly and Regular Migration</w:t>
      </w:r>
      <w:r w:rsidRPr="00010751">
        <w:t>, for a full list of stakeholders.</w:t>
      </w:r>
    </w:p>
  </w:footnote>
  <w:footnote w:id="2">
    <w:p w14:paraId="0BCB3AC2" w14:textId="6F53EA5A" w:rsidR="00D45A7A" w:rsidRPr="00C43838" w:rsidRDefault="00D45A7A">
      <w:pPr>
        <w:pStyle w:val="FootnoteText"/>
      </w:pPr>
      <w:r w:rsidRPr="00C43838">
        <w:rPr>
          <w:rStyle w:val="FootnoteReference"/>
        </w:rPr>
        <w:footnoteRef/>
      </w:r>
      <w:r w:rsidRPr="00C43838">
        <w:t xml:space="preserve"> Please refer to the Migration MPTF Guidance Notes on the Human Rights Marker and Gender Marker, available in Annexes H and I, Migration MPTF Operations Manual.</w:t>
      </w:r>
    </w:p>
  </w:footnote>
  <w:footnote w:id="3">
    <w:p w14:paraId="00AAFAC5" w14:textId="77777777" w:rsidR="00D45A7A" w:rsidRDefault="00D45A7A" w:rsidP="00865F79">
      <w:pPr>
        <w:pStyle w:val="FootnoteText"/>
      </w:pPr>
      <w:r>
        <w:rPr>
          <w:rStyle w:val="FootnoteReference"/>
        </w:rPr>
        <w:footnoteRef/>
      </w:r>
      <w:r>
        <w:t xml:space="preserve"> Not applicable for regional projects or global projects.</w:t>
      </w:r>
    </w:p>
  </w:footnote>
  <w:footnote w:id="4">
    <w:p w14:paraId="0E05DA3A" w14:textId="497C9889" w:rsidR="00D45A7A" w:rsidRPr="00B402F2" w:rsidRDefault="00D45A7A" w:rsidP="00F7207A">
      <w:pPr>
        <w:pStyle w:val="FootnoteText"/>
        <w:rPr>
          <w:sz w:val="18"/>
          <w:szCs w:val="18"/>
        </w:rPr>
      </w:pPr>
      <w:r w:rsidRPr="00B402F2">
        <w:rPr>
          <w:rStyle w:val="FootnoteReference"/>
          <w:sz w:val="18"/>
          <w:szCs w:val="18"/>
        </w:rPr>
        <w:footnoteRef/>
      </w:r>
      <w:r w:rsidRPr="00B402F2">
        <w:rPr>
          <w:sz w:val="18"/>
          <w:szCs w:val="18"/>
        </w:rPr>
        <w:t xml:space="preserve"> Please refer to Annex </w:t>
      </w:r>
      <w:r>
        <w:rPr>
          <w:sz w:val="18"/>
          <w:szCs w:val="18"/>
        </w:rPr>
        <w:t>D5</w:t>
      </w:r>
      <w:r w:rsidRPr="00B402F2">
        <w:rPr>
          <w:sz w:val="18"/>
          <w:szCs w:val="18"/>
        </w:rPr>
        <w:t>: List of Global Compact Objectives per Thematic area and Key SDG Targets.</w:t>
      </w:r>
    </w:p>
  </w:footnote>
  <w:footnote w:id="5">
    <w:p w14:paraId="11919893" w14:textId="77777777" w:rsidR="00D45A7A" w:rsidRPr="00B402F2" w:rsidRDefault="00D45A7A" w:rsidP="00F7207A">
      <w:pPr>
        <w:pStyle w:val="FootnoteText"/>
        <w:rPr>
          <w:rFonts w:cstheme="minorHAnsi"/>
          <w:sz w:val="18"/>
          <w:szCs w:val="18"/>
        </w:rPr>
      </w:pPr>
      <w:r w:rsidRPr="00B402F2">
        <w:rPr>
          <w:rStyle w:val="FootnoteReference"/>
          <w:rFonts w:cstheme="minorHAnsi"/>
          <w:sz w:val="18"/>
          <w:szCs w:val="18"/>
        </w:rPr>
        <w:footnoteRef/>
      </w:r>
      <w:r w:rsidRPr="00B402F2">
        <w:rPr>
          <w:rFonts w:cstheme="minorHAnsi"/>
          <w:sz w:val="18"/>
          <w:szCs w:val="18"/>
        </w:rPr>
        <w:t xml:space="preserve"> Note: actual commencement date will be the date of first funds transfer.</w:t>
      </w:r>
    </w:p>
  </w:footnote>
  <w:footnote w:id="6">
    <w:p w14:paraId="0F8D2CF9" w14:textId="3DABC653" w:rsidR="00D45A7A" w:rsidRPr="00C43838" w:rsidRDefault="00D45A7A" w:rsidP="00D006FA">
      <w:pPr>
        <w:pStyle w:val="FootnoteText"/>
      </w:pPr>
      <w:r w:rsidRPr="00C43838">
        <w:rPr>
          <w:rStyle w:val="FootnoteReference"/>
        </w:rPr>
        <w:footnoteRef/>
      </w:r>
      <w:r w:rsidRPr="00C43838">
        <w:t xml:space="preserve"> Please refer to the Migration MPTF Guidance Notes on the Human Rights Marker and Gender Marker, available in Annexes H and I, Migration MPTF Operations Manual.</w:t>
      </w:r>
    </w:p>
  </w:footnote>
  <w:footnote w:id="7">
    <w:p w14:paraId="2E4C5D89" w14:textId="77777777" w:rsidR="00D45A7A" w:rsidRPr="00C43838" w:rsidRDefault="00D45A7A" w:rsidP="00F7207A">
      <w:pPr>
        <w:pStyle w:val="FootnoteText"/>
      </w:pPr>
      <w:r>
        <w:rPr>
          <w:rStyle w:val="FootnoteReference"/>
        </w:rPr>
        <w:footnoteRef/>
      </w:r>
      <w:r>
        <w:t xml:space="preserve"> </w:t>
      </w:r>
      <w:r w:rsidRPr="00C43838">
        <w:t>Not applicable for regional or global initiatives.</w:t>
      </w:r>
    </w:p>
  </w:footnote>
  <w:footnote w:id="8">
    <w:p w14:paraId="42AD24B0" w14:textId="6806DD21" w:rsidR="00D45A7A" w:rsidRPr="00C43838" w:rsidRDefault="00D45A7A" w:rsidP="00F7207A">
      <w:pPr>
        <w:pStyle w:val="FootnoteText"/>
      </w:pPr>
      <w:r w:rsidRPr="00C43838">
        <w:rPr>
          <w:rStyle w:val="FootnoteReference"/>
        </w:rPr>
        <w:footnoteRef/>
      </w:r>
      <w:r w:rsidRPr="00C43838">
        <w:t xml:space="preserve"> Not applicable for regional or global initiatives. For regional initiatives, please provide signature from the relevant regional entity partner (e.g. Regional Economic Commission)</w:t>
      </w:r>
    </w:p>
  </w:footnote>
  <w:footnote w:id="9">
    <w:p w14:paraId="7E8D2ABE" w14:textId="77777777" w:rsidR="00D45A7A" w:rsidRPr="00B402F2" w:rsidRDefault="00D45A7A" w:rsidP="00F7207A">
      <w:pPr>
        <w:pStyle w:val="FootnoteText"/>
        <w:rPr>
          <w:sz w:val="18"/>
          <w:szCs w:val="18"/>
        </w:rPr>
      </w:pPr>
      <w:r w:rsidRPr="00B402F2">
        <w:rPr>
          <w:rStyle w:val="FootnoteReference"/>
          <w:sz w:val="18"/>
          <w:szCs w:val="18"/>
        </w:rPr>
        <w:footnoteRef/>
      </w:r>
      <w:r w:rsidRPr="00B402F2">
        <w:rPr>
          <w:sz w:val="18"/>
          <w:szCs w:val="18"/>
        </w:rPr>
        <w:t xml:space="preserve"> Please reference the Guiding Principles of the Global Compact for Safe, Orderly and Regular Migration.</w:t>
      </w:r>
    </w:p>
  </w:footnote>
  <w:footnote w:id="10">
    <w:p w14:paraId="08ADAAD2" w14:textId="77777777" w:rsidR="00D45A7A" w:rsidRPr="00B402F2" w:rsidRDefault="00D45A7A" w:rsidP="00F7207A">
      <w:pPr>
        <w:pStyle w:val="footnote0"/>
        <w:rPr>
          <w:szCs w:val="18"/>
        </w:rPr>
      </w:pPr>
      <w:r w:rsidRPr="00B402F2">
        <w:rPr>
          <w:rStyle w:val="FootnoteReference"/>
          <w:szCs w:val="18"/>
        </w:rPr>
        <w:footnoteRef/>
      </w:r>
      <w:r w:rsidRPr="00B402F2">
        <w:rPr>
          <w:szCs w:val="18"/>
        </w:rPr>
        <w:t xml:space="preserve"> Reference: UN Evaluation Group, ‘Norms and Standards for Evaluation’ 2017. </w:t>
      </w:r>
    </w:p>
    <w:p w14:paraId="097EEE11" w14:textId="77777777" w:rsidR="00D45A7A" w:rsidRPr="00B402F2" w:rsidRDefault="00D45A7A" w:rsidP="00F7207A">
      <w:pPr>
        <w:pStyle w:val="footnote0"/>
        <w:rPr>
          <w:szCs w:val="18"/>
        </w:rPr>
      </w:pPr>
      <w:r w:rsidRPr="00B402F2">
        <w:rPr>
          <w:szCs w:val="18"/>
        </w:rPr>
        <w:t xml:space="preserve">See </w:t>
      </w:r>
      <w:hyperlink r:id="rId1" w:history="1">
        <w:r w:rsidRPr="00B402F2">
          <w:rPr>
            <w:rStyle w:val="Hyperlink"/>
            <w:szCs w:val="18"/>
          </w:rPr>
          <w:t>http://www.uneval.org/document/detail/1914</w:t>
        </w:r>
      </w:hyperlink>
    </w:p>
  </w:footnote>
  <w:footnote w:id="11">
    <w:p w14:paraId="07A30C1E" w14:textId="77777777" w:rsidR="00D45A7A" w:rsidRPr="00C43838" w:rsidRDefault="00D45A7A" w:rsidP="00E10AF2">
      <w:pPr>
        <w:pStyle w:val="FootnoteText"/>
        <w:rPr>
          <w:sz w:val="18"/>
          <w:szCs w:val="18"/>
          <w:lang w:val="en-US"/>
        </w:rPr>
      </w:pPr>
      <w:r w:rsidRPr="00B402F2">
        <w:rPr>
          <w:rStyle w:val="FootnoteReference"/>
          <w:sz w:val="18"/>
          <w:szCs w:val="18"/>
        </w:rPr>
        <w:footnoteRef/>
      </w:r>
      <w:r w:rsidRPr="00B402F2">
        <w:rPr>
          <w:sz w:val="18"/>
          <w:szCs w:val="18"/>
        </w:rPr>
        <w:t xml:space="preserve"> </w:t>
      </w:r>
      <w:r>
        <w:rPr>
          <w:sz w:val="18"/>
          <w:szCs w:val="18"/>
        </w:rPr>
        <w:t>See</w:t>
      </w:r>
      <w:r w:rsidRPr="00B402F2">
        <w:rPr>
          <w:sz w:val="18"/>
          <w:szCs w:val="18"/>
        </w:rPr>
        <w:t xml:space="preserve">: </w:t>
      </w:r>
      <w:r w:rsidRPr="00B402F2">
        <w:rPr>
          <w:sz w:val="18"/>
          <w:szCs w:val="18"/>
          <w:lang w:val="en-US"/>
        </w:rPr>
        <w:t>https://undg.org/wp-</w:t>
      </w:r>
      <w:r w:rsidRPr="00C43838">
        <w:rPr>
          <w:sz w:val="18"/>
          <w:szCs w:val="18"/>
          <w:lang w:val="en-US"/>
        </w:rPr>
        <w:t>content/uploads/2016/10/UNDG-RBM-Handbook-2012.pdf</w:t>
      </w:r>
    </w:p>
  </w:footnote>
  <w:footnote w:id="12">
    <w:p w14:paraId="29147B22" w14:textId="6A5ED321" w:rsidR="00D45A7A" w:rsidRPr="00C43838" w:rsidRDefault="00D45A7A">
      <w:pPr>
        <w:pStyle w:val="FootnoteText"/>
        <w:rPr>
          <w:lang w:val="en-US"/>
        </w:rPr>
      </w:pPr>
      <w:r w:rsidRPr="00C43838">
        <w:rPr>
          <w:rStyle w:val="FootnoteReference"/>
        </w:rPr>
        <w:footnoteRef/>
      </w:r>
      <w:r w:rsidRPr="00C43838">
        <w:t xml:space="preserve"> </w:t>
      </w:r>
      <w:r w:rsidRPr="00C43838">
        <w:rPr>
          <w:lang w:val="en-US"/>
        </w:rPr>
        <w:t xml:space="preserve">Please note that the MDGs should be replaced with the Sustainable Development Goals (SDGs).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AB05C" w14:textId="77777777" w:rsidR="00EC3EC3" w:rsidRDefault="00EC3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57EA7" w14:textId="7691E717" w:rsidR="00D45A7A" w:rsidRPr="00D65EF4" w:rsidRDefault="00D45A7A" w:rsidP="00C8778A">
    <w:pPr>
      <w:pStyle w:val="Header"/>
      <w:ind w:firstLine="720"/>
      <w:jc w:val="center"/>
      <w:rPr>
        <w:b/>
        <w:bCs/>
        <w:color w:val="0070C0"/>
      </w:rPr>
    </w:pPr>
    <w:r>
      <w:rPr>
        <w:noProof/>
      </w:rPr>
      <w:drawing>
        <wp:anchor distT="0" distB="0" distL="114300" distR="114300" simplePos="0" relativeHeight="251659264" behindDoc="0" locked="0" layoutInCell="1" allowOverlap="1" wp14:anchorId="565B47FA" wp14:editId="0CC58062">
          <wp:simplePos x="0" y="0"/>
          <wp:positionH relativeFrom="margin">
            <wp:align>left</wp:align>
          </wp:positionH>
          <wp:positionV relativeFrom="paragraph">
            <wp:posOffset>-28575</wp:posOffset>
          </wp:positionV>
          <wp:extent cx="1240274" cy="428625"/>
          <wp:effectExtent l="0" t="0" r="0" b="0"/>
          <wp:wrapNone/>
          <wp:docPr id="38" name="Graphic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2389" cy="4293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81CBD" w14:textId="32D474D7" w:rsidR="00D45A7A" w:rsidRDefault="00D45A7A" w:rsidP="00E513C6">
    <w:pPr>
      <w:pStyle w:val="Header"/>
      <w:tabs>
        <w:tab w:val="clear" w:pos="4680"/>
        <w:tab w:val="clear" w:pos="9360"/>
        <w:tab w:val="left" w:pos="3441"/>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08FD" w14:textId="4D2A9532" w:rsidR="00D45A7A" w:rsidRDefault="00D45A7A">
    <w:pPr>
      <w:pStyle w:val="Header"/>
    </w:pPr>
    <w:r>
      <w:rPr>
        <w:noProof/>
      </w:rPr>
      <w:drawing>
        <wp:anchor distT="0" distB="0" distL="114300" distR="114300" simplePos="0" relativeHeight="251667456" behindDoc="0" locked="0" layoutInCell="1" allowOverlap="1" wp14:anchorId="75AA7D59" wp14:editId="2897A589">
          <wp:simplePos x="0" y="0"/>
          <wp:positionH relativeFrom="margin">
            <wp:posOffset>0</wp:posOffset>
          </wp:positionH>
          <wp:positionV relativeFrom="paragraph">
            <wp:posOffset>0</wp:posOffset>
          </wp:positionV>
          <wp:extent cx="1240274" cy="428625"/>
          <wp:effectExtent l="0" t="0" r="0" b="0"/>
          <wp:wrapNone/>
          <wp:docPr id="56" name="Graphic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0274"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3B986" w14:textId="36588843" w:rsidR="00D45A7A" w:rsidRDefault="00D45A7A" w:rsidP="0045001C">
    <w:pPr>
      <w:pStyle w:val="Header"/>
      <w:jc w:val="center"/>
    </w:pPr>
    <w:r>
      <w:rPr>
        <w:noProof/>
      </w:rPr>
      <w:drawing>
        <wp:anchor distT="0" distB="0" distL="114300" distR="114300" simplePos="0" relativeHeight="251665408" behindDoc="0" locked="0" layoutInCell="1" allowOverlap="1" wp14:anchorId="7D703E50" wp14:editId="56138A4F">
          <wp:simplePos x="0" y="0"/>
          <wp:positionH relativeFrom="margin">
            <wp:posOffset>0</wp:posOffset>
          </wp:positionH>
          <wp:positionV relativeFrom="paragraph">
            <wp:posOffset>-635</wp:posOffset>
          </wp:positionV>
          <wp:extent cx="1240274" cy="428625"/>
          <wp:effectExtent l="0" t="0" r="0" b="0"/>
          <wp:wrapNone/>
          <wp:docPr id="135" name="Graphic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2389" cy="429356"/>
                  </a:xfrm>
                  <a:prstGeom prst="rect">
                    <a:avLst/>
                  </a:prstGeom>
                </pic:spPr>
              </pic:pic>
            </a:graphicData>
          </a:graphic>
          <wp14:sizeRelH relativeFrom="margin">
            <wp14:pctWidth>0</wp14:pctWidth>
          </wp14:sizeRelH>
          <wp14:sizeRelV relativeFrom="margin">
            <wp14:pctHeight>0</wp14:pctHeight>
          </wp14:sizeRelV>
        </wp:anchor>
      </w:drawing>
    </w:r>
  </w:p>
  <w:p w14:paraId="18613DBF" w14:textId="77777777" w:rsidR="00D45A7A" w:rsidRDefault="00D45A7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DE29D" w14:textId="348A967D" w:rsidR="00D45A7A" w:rsidRDefault="00D45A7A" w:rsidP="0045001C">
    <w:pPr>
      <w:pStyle w:val="Header"/>
      <w:jc w:val="center"/>
    </w:pPr>
    <w:r>
      <w:rPr>
        <w:noProof/>
      </w:rPr>
      <w:drawing>
        <wp:anchor distT="0" distB="0" distL="114300" distR="114300" simplePos="0" relativeHeight="251663360" behindDoc="0" locked="0" layoutInCell="1" allowOverlap="1" wp14:anchorId="43BBF80D" wp14:editId="1D27DEDF">
          <wp:simplePos x="0" y="0"/>
          <wp:positionH relativeFrom="margin">
            <wp:posOffset>0</wp:posOffset>
          </wp:positionH>
          <wp:positionV relativeFrom="paragraph">
            <wp:posOffset>-635</wp:posOffset>
          </wp:positionV>
          <wp:extent cx="1240274" cy="428625"/>
          <wp:effectExtent l="0" t="0" r="0" b="0"/>
          <wp:wrapNone/>
          <wp:docPr id="136" name="Graphic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2389" cy="429356"/>
                  </a:xfrm>
                  <a:prstGeom prst="rect">
                    <a:avLst/>
                  </a:prstGeom>
                </pic:spPr>
              </pic:pic>
            </a:graphicData>
          </a:graphic>
          <wp14:sizeRelH relativeFrom="margin">
            <wp14:pctWidth>0</wp14:pctWidth>
          </wp14:sizeRelH>
          <wp14:sizeRelV relativeFrom="margin">
            <wp14:pctHeight>0</wp14:pctHeight>
          </wp14:sizeRelV>
        </wp:anchor>
      </w:drawing>
    </w:r>
  </w:p>
  <w:p w14:paraId="53CB89C9" w14:textId="77777777" w:rsidR="00D45A7A" w:rsidRDefault="00D45A7A" w:rsidP="004500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6A37"/>
    <w:multiLevelType w:val="hybridMultilevel"/>
    <w:tmpl w:val="D0B06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E1423"/>
    <w:multiLevelType w:val="hybridMultilevel"/>
    <w:tmpl w:val="8B002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290C75"/>
    <w:multiLevelType w:val="hybridMultilevel"/>
    <w:tmpl w:val="2D78C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5D7A09"/>
    <w:multiLevelType w:val="hybridMultilevel"/>
    <w:tmpl w:val="C3CA98E2"/>
    <w:lvl w:ilvl="0" w:tplc="04090001">
      <w:start w:val="1"/>
      <w:numFmt w:val="bullet"/>
      <w:lvlText w:val=""/>
      <w:lvlJc w:val="left"/>
      <w:pPr>
        <w:ind w:left="720" w:hanging="360"/>
      </w:pPr>
      <w:rPr>
        <w:rFonts w:ascii="Symbol" w:hAnsi="Symbol" w:hint="default"/>
      </w:rPr>
    </w:lvl>
    <w:lvl w:ilvl="1" w:tplc="4D4CDD8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36276"/>
    <w:multiLevelType w:val="hybridMultilevel"/>
    <w:tmpl w:val="3E268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D6180"/>
    <w:multiLevelType w:val="hybridMultilevel"/>
    <w:tmpl w:val="259408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337446"/>
    <w:multiLevelType w:val="hybridMultilevel"/>
    <w:tmpl w:val="FC2C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41EC9"/>
    <w:multiLevelType w:val="hybridMultilevel"/>
    <w:tmpl w:val="7656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F143BB"/>
    <w:multiLevelType w:val="hybridMultilevel"/>
    <w:tmpl w:val="1AE2D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6C29EB"/>
    <w:multiLevelType w:val="hybridMultilevel"/>
    <w:tmpl w:val="8F9A8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4E5A04"/>
    <w:multiLevelType w:val="hybridMultilevel"/>
    <w:tmpl w:val="32266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6A04A2"/>
    <w:multiLevelType w:val="hybridMultilevel"/>
    <w:tmpl w:val="F882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2D24B9"/>
    <w:multiLevelType w:val="hybridMultilevel"/>
    <w:tmpl w:val="FABE14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5D65625"/>
    <w:multiLevelType w:val="hybridMultilevel"/>
    <w:tmpl w:val="A364B1DE"/>
    <w:lvl w:ilvl="0" w:tplc="77D0D9C2">
      <w:start w:val="1"/>
      <w:numFmt w:val="lowerLetter"/>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14" w15:restartNumberingAfterBreak="0">
    <w:nsid w:val="16376D98"/>
    <w:multiLevelType w:val="hybridMultilevel"/>
    <w:tmpl w:val="7B5E36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C40E91"/>
    <w:multiLevelType w:val="hybridMultilevel"/>
    <w:tmpl w:val="5950CB62"/>
    <w:lvl w:ilvl="0" w:tplc="DF98893C">
      <w:start w:val="4"/>
      <w:numFmt w:val="bullet"/>
      <w:lvlText w:val="-"/>
      <w:lvlJc w:val="left"/>
      <w:pPr>
        <w:ind w:left="720" w:hanging="360"/>
      </w:pPr>
      <w:rPr>
        <w:rFonts w:ascii="Cambria" w:eastAsiaTheme="minorEastAsia" w:hAnsi="Cambria" w:cs="@TΩSˇ"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3725A"/>
    <w:multiLevelType w:val="hybridMultilevel"/>
    <w:tmpl w:val="8716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C31900"/>
    <w:multiLevelType w:val="hybridMultilevel"/>
    <w:tmpl w:val="844CF686"/>
    <w:lvl w:ilvl="0" w:tplc="F7BCADE4">
      <w:start w:val="1"/>
      <w:numFmt w:val="upperLetter"/>
      <w:lvlText w:val="%1)"/>
      <w:lvlJc w:val="left"/>
      <w:pPr>
        <w:ind w:left="720" w:hanging="360"/>
      </w:pPr>
      <w:rPr>
        <w:rFonts w:asciiTheme="minorHAnsi" w:eastAsiaTheme="minorHAnsi" w:hAnsiTheme="minorHAnsi" w:cstheme="minorHAns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336BA3"/>
    <w:multiLevelType w:val="hybridMultilevel"/>
    <w:tmpl w:val="8BF24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3836AA"/>
    <w:multiLevelType w:val="hybridMultilevel"/>
    <w:tmpl w:val="2C50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C6617"/>
    <w:multiLevelType w:val="hybridMultilevel"/>
    <w:tmpl w:val="268E8A66"/>
    <w:lvl w:ilvl="0" w:tplc="04090001">
      <w:start w:val="1"/>
      <w:numFmt w:val="bullet"/>
      <w:lvlText w:val=""/>
      <w:lvlJc w:val="left"/>
      <w:pPr>
        <w:ind w:left="720" w:hanging="360"/>
      </w:pPr>
      <w:rPr>
        <w:rFonts w:ascii="Symbol" w:hAnsi="Symbol" w:hint="default"/>
      </w:rPr>
    </w:lvl>
    <w:lvl w:ilvl="1" w:tplc="EC7CD23C">
      <w:start w:val="1"/>
      <w:numFmt w:val="bullet"/>
      <w:lvlText w:val="o"/>
      <w:lvlJc w:val="left"/>
      <w:pPr>
        <w:ind w:left="1440" w:hanging="360"/>
      </w:pPr>
      <w:rPr>
        <w:rFonts w:ascii="Courier New" w:hAnsi="Courier New" w:cs="Courier New" w:hint="default"/>
        <w:sz w:val="14"/>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F5C45"/>
    <w:multiLevelType w:val="hybridMultilevel"/>
    <w:tmpl w:val="3D30E2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5B0EB9"/>
    <w:multiLevelType w:val="hybridMultilevel"/>
    <w:tmpl w:val="4DA04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906F8D"/>
    <w:multiLevelType w:val="hybridMultilevel"/>
    <w:tmpl w:val="9874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9F2632"/>
    <w:multiLevelType w:val="multilevel"/>
    <w:tmpl w:val="26DC535E"/>
    <w:lvl w:ilvl="0">
      <w:start w:val="1"/>
      <w:numFmt w:val="decimal"/>
      <w:pStyle w:val="Fund1"/>
      <w:lvlText w:val="%1."/>
      <w:lvlJc w:val="left"/>
      <w:pPr>
        <w:ind w:left="360" w:hanging="360"/>
      </w:pPr>
      <w:rPr>
        <w:rFonts w:hint="default"/>
      </w:rPr>
    </w:lvl>
    <w:lvl w:ilvl="1">
      <w:start w:val="5"/>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311243F2"/>
    <w:multiLevelType w:val="hybridMultilevel"/>
    <w:tmpl w:val="C5EC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040645"/>
    <w:multiLevelType w:val="hybridMultilevel"/>
    <w:tmpl w:val="577802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AB0EA9"/>
    <w:multiLevelType w:val="hybridMultilevel"/>
    <w:tmpl w:val="151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C37285"/>
    <w:multiLevelType w:val="hybridMultilevel"/>
    <w:tmpl w:val="ED2C6A3E"/>
    <w:lvl w:ilvl="0" w:tplc="04090001">
      <w:start w:val="1"/>
      <w:numFmt w:val="bullet"/>
      <w:lvlText w:val=""/>
      <w:lvlJc w:val="left"/>
      <w:pPr>
        <w:ind w:left="720" w:hanging="360"/>
      </w:pPr>
      <w:rPr>
        <w:rFonts w:ascii="Symbol" w:hAnsi="Symbol" w:hint="default"/>
      </w:rPr>
    </w:lvl>
    <w:lvl w:ilvl="1" w:tplc="290626DE">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EB3DCC"/>
    <w:multiLevelType w:val="hybridMultilevel"/>
    <w:tmpl w:val="D0B06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A923815"/>
    <w:multiLevelType w:val="hybridMultilevel"/>
    <w:tmpl w:val="82904740"/>
    <w:lvl w:ilvl="0" w:tplc="04090001">
      <w:start w:val="1"/>
      <w:numFmt w:val="bullet"/>
      <w:lvlText w:val=""/>
      <w:lvlJc w:val="left"/>
      <w:pPr>
        <w:ind w:left="720" w:hanging="360"/>
      </w:pPr>
      <w:rPr>
        <w:rFonts w:ascii="Symbol" w:hAnsi="Symbol" w:hint="default"/>
      </w:rPr>
    </w:lvl>
    <w:lvl w:ilvl="1" w:tplc="597A1E88">
      <w:start w:val="1"/>
      <w:numFmt w:val="bullet"/>
      <w:lvlText w:val=""/>
      <w:lvlJc w:val="left"/>
      <w:pPr>
        <w:ind w:left="1440" w:hanging="360"/>
      </w:pPr>
      <w:rPr>
        <w:rFonts w:ascii="Wingdings" w:hAnsi="Wingdings" w:hint="default"/>
        <w:color w:val="007DB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B54C0C"/>
    <w:multiLevelType w:val="hybridMultilevel"/>
    <w:tmpl w:val="4CBAF6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E8C53D6"/>
    <w:multiLevelType w:val="hybridMultilevel"/>
    <w:tmpl w:val="1B0CE92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193912"/>
    <w:multiLevelType w:val="hybridMultilevel"/>
    <w:tmpl w:val="4D0E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687C35"/>
    <w:multiLevelType w:val="hybridMultilevel"/>
    <w:tmpl w:val="96F24822"/>
    <w:lvl w:ilvl="0" w:tplc="307A0AE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2CC3E78"/>
    <w:multiLevelType w:val="hybridMultilevel"/>
    <w:tmpl w:val="43E876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6D7FCE"/>
    <w:multiLevelType w:val="hybridMultilevel"/>
    <w:tmpl w:val="3964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712081"/>
    <w:multiLevelType w:val="hybridMultilevel"/>
    <w:tmpl w:val="D7906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653E52"/>
    <w:multiLevelType w:val="hybridMultilevel"/>
    <w:tmpl w:val="2E40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803808"/>
    <w:multiLevelType w:val="hybridMultilevel"/>
    <w:tmpl w:val="7520CC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B81F40"/>
    <w:multiLevelType w:val="hybridMultilevel"/>
    <w:tmpl w:val="21E0F21A"/>
    <w:lvl w:ilvl="0" w:tplc="DBACEE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4E880076"/>
    <w:multiLevelType w:val="hybridMultilevel"/>
    <w:tmpl w:val="9C42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58226E"/>
    <w:multiLevelType w:val="hybridMultilevel"/>
    <w:tmpl w:val="3F36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D75780"/>
    <w:multiLevelType w:val="hybridMultilevel"/>
    <w:tmpl w:val="6D1424BC"/>
    <w:lvl w:ilvl="0" w:tplc="8604E6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5C93C18"/>
    <w:multiLevelType w:val="hybridMultilevel"/>
    <w:tmpl w:val="296C8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3A61D4"/>
    <w:multiLevelType w:val="hybridMultilevel"/>
    <w:tmpl w:val="978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711071"/>
    <w:multiLevelType w:val="hybridMultilevel"/>
    <w:tmpl w:val="F18AC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43610F"/>
    <w:multiLevelType w:val="hybridMultilevel"/>
    <w:tmpl w:val="D26E79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C1C5B8A"/>
    <w:multiLevelType w:val="hybridMultilevel"/>
    <w:tmpl w:val="90F0CD0E"/>
    <w:lvl w:ilvl="0" w:tplc="32C4F352">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FE1757F"/>
    <w:multiLevelType w:val="hybridMultilevel"/>
    <w:tmpl w:val="611AB92A"/>
    <w:lvl w:ilvl="0" w:tplc="04D848E0">
      <w:start w:val="1"/>
      <w:numFmt w:val="upperLetter"/>
      <w:lvlText w:val="%1."/>
      <w:lvlJc w:val="left"/>
      <w:pPr>
        <w:ind w:left="720" w:hanging="360"/>
      </w:pPr>
      <w:rPr>
        <w:rFonts w:hint="default"/>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2EC4E0F"/>
    <w:multiLevelType w:val="hybridMultilevel"/>
    <w:tmpl w:val="94983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5842DB"/>
    <w:multiLevelType w:val="hybridMultilevel"/>
    <w:tmpl w:val="F9560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46A79BE"/>
    <w:multiLevelType w:val="hybridMultilevel"/>
    <w:tmpl w:val="8BA80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8748C1"/>
    <w:multiLevelType w:val="hybridMultilevel"/>
    <w:tmpl w:val="A51CB3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0217C9"/>
    <w:multiLevelType w:val="hybridMultilevel"/>
    <w:tmpl w:val="27E6EA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E92A66"/>
    <w:multiLevelType w:val="hybridMultilevel"/>
    <w:tmpl w:val="9AF66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D1B016E"/>
    <w:multiLevelType w:val="hybridMultilevel"/>
    <w:tmpl w:val="39640E72"/>
    <w:lvl w:ilvl="0" w:tplc="88A6ECB4">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6FAF637D"/>
    <w:multiLevelType w:val="hybridMultilevel"/>
    <w:tmpl w:val="2290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D84BFB"/>
    <w:multiLevelType w:val="hybridMultilevel"/>
    <w:tmpl w:val="5E88FF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081FB7"/>
    <w:multiLevelType w:val="hybridMultilevel"/>
    <w:tmpl w:val="E93A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1C0DA5"/>
    <w:multiLevelType w:val="hybridMultilevel"/>
    <w:tmpl w:val="5F0CE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C937F2"/>
    <w:multiLevelType w:val="hybridMultilevel"/>
    <w:tmpl w:val="1A8E3AD0"/>
    <w:lvl w:ilvl="0" w:tplc="9D8C9F1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3D62C55"/>
    <w:multiLevelType w:val="hybridMultilevel"/>
    <w:tmpl w:val="F0C08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914223"/>
    <w:multiLevelType w:val="hybridMultilevel"/>
    <w:tmpl w:val="AD6EFE08"/>
    <w:lvl w:ilvl="0" w:tplc="2D58DD76">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7504767C"/>
    <w:multiLevelType w:val="hybridMultilevel"/>
    <w:tmpl w:val="7604E0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5870BF"/>
    <w:multiLevelType w:val="hybridMultilevel"/>
    <w:tmpl w:val="33824E9A"/>
    <w:lvl w:ilvl="0" w:tplc="4D4CDD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F14503"/>
    <w:multiLevelType w:val="hybridMultilevel"/>
    <w:tmpl w:val="980C9D1A"/>
    <w:lvl w:ilvl="0" w:tplc="5A36476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54218C"/>
    <w:multiLevelType w:val="hybridMultilevel"/>
    <w:tmpl w:val="7F8C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340E08"/>
    <w:multiLevelType w:val="hybridMultilevel"/>
    <w:tmpl w:val="F5AA24EE"/>
    <w:lvl w:ilvl="0" w:tplc="EAF4489C">
      <w:start w:val="1"/>
      <w:numFmt w:val="decimal"/>
      <w:lvlText w:val="%1."/>
      <w:lvlJc w:val="left"/>
      <w:pPr>
        <w:ind w:left="524" w:hanging="36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num w:numId="1">
    <w:abstractNumId w:val="16"/>
  </w:num>
  <w:num w:numId="2">
    <w:abstractNumId w:val="20"/>
  </w:num>
  <w:num w:numId="3">
    <w:abstractNumId w:val="30"/>
  </w:num>
  <w:num w:numId="4">
    <w:abstractNumId w:val="54"/>
  </w:num>
  <w:num w:numId="5">
    <w:abstractNumId w:val="3"/>
  </w:num>
  <w:num w:numId="6">
    <w:abstractNumId w:val="2"/>
  </w:num>
  <w:num w:numId="7">
    <w:abstractNumId w:val="43"/>
  </w:num>
  <w:num w:numId="8">
    <w:abstractNumId w:val="24"/>
  </w:num>
  <w:num w:numId="9">
    <w:abstractNumId w:val="40"/>
  </w:num>
  <w:num w:numId="10">
    <w:abstractNumId w:val="65"/>
  </w:num>
  <w:num w:numId="11">
    <w:abstractNumId w:val="35"/>
  </w:num>
  <w:num w:numId="12">
    <w:abstractNumId w:val="25"/>
  </w:num>
  <w:num w:numId="13">
    <w:abstractNumId w:val="34"/>
  </w:num>
  <w:num w:numId="14">
    <w:abstractNumId w:val="42"/>
  </w:num>
  <w:num w:numId="15">
    <w:abstractNumId w:val="37"/>
  </w:num>
  <w:num w:numId="16">
    <w:abstractNumId w:val="57"/>
  </w:num>
  <w:num w:numId="17">
    <w:abstractNumId w:val="21"/>
  </w:num>
  <w:num w:numId="18">
    <w:abstractNumId w:val="7"/>
  </w:num>
  <w:num w:numId="19">
    <w:abstractNumId w:val="44"/>
  </w:num>
  <w:num w:numId="20">
    <w:abstractNumId w:val="60"/>
  </w:num>
  <w:num w:numId="21">
    <w:abstractNumId w:val="5"/>
  </w:num>
  <w:num w:numId="22">
    <w:abstractNumId w:val="67"/>
  </w:num>
  <w:num w:numId="23">
    <w:abstractNumId w:val="23"/>
  </w:num>
  <w:num w:numId="24">
    <w:abstractNumId w:val="33"/>
  </w:num>
  <w:num w:numId="25">
    <w:abstractNumId w:val="36"/>
  </w:num>
  <w:num w:numId="26">
    <w:abstractNumId w:val="19"/>
  </w:num>
  <w:num w:numId="27">
    <w:abstractNumId w:val="38"/>
  </w:num>
  <w:num w:numId="28">
    <w:abstractNumId w:val="14"/>
  </w:num>
  <w:num w:numId="29">
    <w:abstractNumId w:val="0"/>
  </w:num>
  <w:num w:numId="30">
    <w:abstractNumId w:val="51"/>
  </w:num>
  <w:num w:numId="31">
    <w:abstractNumId w:val="9"/>
  </w:num>
  <w:num w:numId="32">
    <w:abstractNumId w:val="1"/>
  </w:num>
  <w:num w:numId="33">
    <w:abstractNumId w:val="8"/>
  </w:num>
  <w:num w:numId="34">
    <w:abstractNumId w:val="10"/>
  </w:num>
  <w:num w:numId="35">
    <w:abstractNumId w:val="31"/>
  </w:num>
  <w:num w:numId="36">
    <w:abstractNumId w:val="17"/>
  </w:num>
  <w:num w:numId="37">
    <w:abstractNumId w:val="61"/>
  </w:num>
  <w:num w:numId="38">
    <w:abstractNumId w:val="11"/>
  </w:num>
  <w:num w:numId="39">
    <w:abstractNumId w:val="41"/>
  </w:num>
  <w:num w:numId="40">
    <w:abstractNumId w:val="45"/>
  </w:num>
  <w:num w:numId="41">
    <w:abstractNumId w:val="59"/>
  </w:num>
  <w:num w:numId="42">
    <w:abstractNumId w:val="6"/>
  </w:num>
  <w:num w:numId="43">
    <w:abstractNumId w:val="39"/>
  </w:num>
  <w:num w:numId="44">
    <w:abstractNumId w:val="46"/>
  </w:num>
  <w:num w:numId="45">
    <w:abstractNumId w:val="62"/>
  </w:num>
  <w:num w:numId="46">
    <w:abstractNumId w:val="50"/>
  </w:num>
  <w:num w:numId="47">
    <w:abstractNumId w:val="52"/>
  </w:num>
  <w:num w:numId="48">
    <w:abstractNumId w:val="53"/>
  </w:num>
  <w:num w:numId="49">
    <w:abstractNumId w:val="64"/>
  </w:num>
  <w:num w:numId="50">
    <w:abstractNumId w:val="15"/>
  </w:num>
  <w:num w:numId="51">
    <w:abstractNumId w:val="26"/>
  </w:num>
  <w:num w:numId="52">
    <w:abstractNumId w:val="4"/>
  </w:num>
  <w:num w:numId="53">
    <w:abstractNumId w:val="32"/>
  </w:num>
  <w:num w:numId="54">
    <w:abstractNumId w:val="27"/>
  </w:num>
  <w:num w:numId="55">
    <w:abstractNumId w:val="49"/>
  </w:num>
  <w:num w:numId="56">
    <w:abstractNumId w:val="48"/>
  </w:num>
  <w:num w:numId="57">
    <w:abstractNumId w:val="66"/>
  </w:num>
  <w:num w:numId="58">
    <w:abstractNumId w:val="47"/>
  </w:num>
  <w:num w:numId="59">
    <w:abstractNumId w:val="68"/>
  </w:num>
  <w:num w:numId="60">
    <w:abstractNumId w:val="13"/>
  </w:num>
  <w:num w:numId="61">
    <w:abstractNumId w:val="12"/>
  </w:num>
  <w:num w:numId="62">
    <w:abstractNumId w:val="29"/>
  </w:num>
  <w:num w:numId="63">
    <w:abstractNumId w:val="55"/>
  </w:num>
  <w:num w:numId="64">
    <w:abstractNumId w:val="22"/>
  </w:num>
  <w:num w:numId="65">
    <w:abstractNumId w:val="18"/>
  </w:num>
  <w:num w:numId="66">
    <w:abstractNumId w:val="58"/>
  </w:num>
  <w:num w:numId="67">
    <w:abstractNumId w:val="28"/>
  </w:num>
  <w:num w:numId="68">
    <w:abstractNumId w:val="63"/>
  </w:num>
  <w:num w:numId="69">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1MTQzNrc0MTA1szRR0lEKTi0uzszPAykwrAUASsv3riwAAAA="/>
  </w:docVars>
  <w:rsids>
    <w:rsidRoot w:val="00DE28FC"/>
    <w:rsid w:val="00002D12"/>
    <w:rsid w:val="000064FB"/>
    <w:rsid w:val="00007A0D"/>
    <w:rsid w:val="000105A9"/>
    <w:rsid w:val="00010751"/>
    <w:rsid w:val="00010EED"/>
    <w:rsid w:val="000157DB"/>
    <w:rsid w:val="00016536"/>
    <w:rsid w:val="0001749E"/>
    <w:rsid w:val="000201A8"/>
    <w:rsid w:val="00021ABD"/>
    <w:rsid w:val="0002394B"/>
    <w:rsid w:val="00023F16"/>
    <w:rsid w:val="00025D64"/>
    <w:rsid w:val="00031FF5"/>
    <w:rsid w:val="00032898"/>
    <w:rsid w:val="000343F0"/>
    <w:rsid w:val="00041286"/>
    <w:rsid w:val="00041AE4"/>
    <w:rsid w:val="00042594"/>
    <w:rsid w:val="00044149"/>
    <w:rsid w:val="00051620"/>
    <w:rsid w:val="00055FC6"/>
    <w:rsid w:val="0006266A"/>
    <w:rsid w:val="00065DF9"/>
    <w:rsid w:val="000676A1"/>
    <w:rsid w:val="000728A4"/>
    <w:rsid w:val="00073E05"/>
    <w:rsid w:val="00075706"/>
    <w:rsid w:val="000768D1"/>
    <w:rsid w:val="00081123"/>
    <w:rsid w:val="00082564"/>
    <w:rsid w:val="00090F4C"/>
    <w:rsid w:val="00093E6C"/>
    <w:rsid w:val="00097749"/>
    <w:rsid w:val="000A0097"/>
    <w:rsid w:val="000A4215"/>
    <w:rsid w:val="000A44C7"/>
    <w:rsid w:val="000A6B0F"/>
    <w:rsid w:val="000B5E71"/>
    <w:rsid w:val="000C5364"/>
    <w:rsid w:val="000C5B93"/>
    <w:rsid w:val="000C6E5B"/>
    <w:rsid w:val="000D0E5B"/>
    <w:rsid w:val="000D19CB"/>
    <w:rsid w:val="000D2B4A"/>
    <w:rsid w:val="000D2D17"/>
    <w:rsid w:val="000D632A"/>
    <w:rsid w:val="000D78C5"/>
    <w:rsid w:val="000E1A46"/>
    <w:rsid w:val="000E6E42"/>
    <w:rsid w:val="000F6F4A"/>
    <w:rsid w:val="00101E6F"/>
    <w:rsid w:val="0010466F"/>
    <w:rsid w:val="00104798"/>
    <w:rsid w:val="00107102"/>
    <w:rsid w:val="00107306"/>
    <w:rsid w:val="001131D8"/>
    <w:rsid w:val="0011533E"/>
    <w:rsid w:val="00115861"/>
    <w:rsid w:val="001238D5"/>
    <w:rsid w:val="00125D55"/>
    <w:rsid w:val="00126A48"/>
    <w:rsid w:val="0013351B"/>
    <w:rsid w:val="00134F7B"/>
    <w:rsid w:val="00136006"/>
    <w:rsid w:val="00137467"/>
    <w:rsid w:val="00137A17"/>
    <w:rsid w:val="00141E51"/>
    <w:rsid w:val="0015190F"/>
    <w:rsid w:val="00151BBC"/>
    <w:rsid w:val="00152C1E"/>
    <w:rsid w:val="00153FD1"/>
    <w:rsid w:val="0016027C"/>
    <w:rsid w:val="00161BFC"/>
    <w:rsid w:val="00161CA7"/>
    <w:rsid w:val="00167B1F"/>
    <w:rsid w:val="001713CA"/>
    <w:rsid w:val="00171DCE"/>
    <w:rsid w:val="00173AA8"/>
    <w:rsid w:val="001753C1"/>
    <w:rsid w:val="00175D1F"/>
    <w:rsid w:val="001768F7"/>
    <w:rsid w:val="00177AC8"/>
    <w:rsid w:val="00177EA7"/>
    <w:rsid w:val="00180B4A"/>
    <w:rsid w:val="0018215D"/>
    <w:rsid w:val="0018502E"/>
    <w:rsid w:val="00185D5F"/>
    <w:rsid w:val="001864FE"/>
    <w:rsid w:val="00186B99"/>
    <w:rsid w:val="00193C58"/>
    <w:rsid w:val="00197BDA"/>
    <w:rsid w:val="001A5E45"/>
    <w:rsid w:val="001A5E65"/>
    <w:rsid w:val="001B054C"/>
    <w:rsid w:val="001B0900"/>
    <w:rsid w:val="001B2CE0"/>
    <w:rsid w:val="001B5140"/>
    <w:rsid w:val="001B63B9"/>
    <w:rsid w:val="001B6A1C"/>
    <w:rsid w:val="001D567E"/>
    <w:rsid w:val="001E0228"/>
    <w:rsid w:val="001E33A4"/>
    <w:rsid w:val="001E5288"/>
    <w:rsid w:val="001E5E83"/>
    <w:rsid w:val="001E715F"/>
    <w:rsid w:val="001F47C0"/>
    <w:rsid w:val="001F65F2"/>
    <w:rsid w:val="001F674D"/>
    <w:rsid w:val="001F6EE0"/>
    <w:rsid w:val="00203435"/>
    <w:rsid w:val="00207D78"/>
    <w:rsid w:val="0021354F"/>
    <w:rsid w:val="0021574A"/>
    <w:rsid w:val="00215C05"/>
    <w:rsid w:val="0022090D"/>
    <w:rsid w:val="00223286"/>
    <w:rsid w:val="00223A62"/>
    <w:rsid w:val="002247D4"/>
    <w:rsid w:val="002269C2"/>
    <w:rsid w:val="00230302"/>
    <w:rsid w:val="00230D97"/>
    <w:rsid w:val="002311EF"/>
    <w:rsid w:val="00233A2A"/>
    <w:rsid w:val="0024003B"/>
    <w:rsid w:val="0024119B"/>
    <w:rsid w:val="00242241"/>
    <w:rsid w:val="00242731"/>
    <w:rsid w:val="00244B44"/>
    <w:rsid w:val="00247896"/>
    <w:rsid w:val="00251341"/>
    <w:rsid w:val="00251801"/>
    <w:rsid w:val="00252717"/>
    <w:rsid w:val="002549DD"/>
    <w:rsid w:val="00256FA9"/>
    <w:rsid w:val="00262641"/>
    <w:rsid w:val="002630B1"/>
    <w:rsid w:val="002633D6"/>
    <w:rsid w:val="00264035"/>
    <w:rsid w:val="002655F6"/>
    <w:rsid w:val="00265A8F"/>
    <w:rsid w:val="00272A7D"/>
    <w:rsid w:val="00273146"/>
    <w:rsid w:val="00274533"/>
    <w:rsid w:val="00274F08"/>
    <w:rsid w:val="00275A80"/>
    <w:rsid w:val="00275D43"/>
    <w:rsid w:val="002760D1"/>
    <w:rsid w:val="00276977"/>
    <w:rsid w:val="00277284"/>
    <w:rsid w:val="00277337"/>
    <w:rsid w:val="002779CE"/>
    <w:rsid w:val="00280235"/>
    <w:rsid w:val="0028092A"/>
    <w:rsid w:val="00282193"/>
    <w:rsid w:val="002829C3"/>
    <w:rsid w:val="00284E5F"/>
    <w:rsid w:val="00285927"/>
    <w:rsid w:val="0029007C"/>
    <w:rsid w:val="0029061C"/>
    <w:rsid w:val="00290CA7"/>
    <w:rsid w:val="00291AAE"/>
    <w:rsid w:val="00296879"/>
    <w:rsid w:val="00296C3B"/>
    <w:rsid w:val="00296EA2"/>
    <w:rsid w:val="002A29F0"/>
    <w:rsid w:val="002A5E0F"/>
    <w:rsid w:val="002B2F76"/>
    <w:rsid w:val="002B3CD4"/>
    <w:rsid w:val="002B4DEF"/>
    <w:rsid w:val="002B6A35"/>
    <w:rsid w:val="002C0B7D"/>
    <w:rsid w:val="002C0BB4"/>
    <w:rsid w:val="002C1FF9"/>
    <w:rsid w:val="002C2370"/>
    <w:rsid w:val="002C45E8"/>
    <w:rsid w:val="002C6BB7"/>
    <w:rsid w:val="002C7E74"/>
    <w:rsid w:val="002D0C39"/>
    <w:rsid w:val="002D0E5E"/>
    <w:rsid w:val="002D1784"/>
    <w:rsid w:val="002D2724"/>
    <w:rsid w:val="002D5983"/>
    <w:rsid w:val="002D609D"/>
    <w:rsid w:val="002E1F5C"/>
    <w:rsid w:val="002E2B91"/>
    <w:rsid w:val="002E5B3B"/>
    <w:rsid w:val="002F379B"/>
    <w:rsid w:val="002F64BF"/>
    <w:rsid w:val="00303EB2"/>
    <w:rsid w:val="00304681"/>
    <w:rsid w:val="00305799"/>
    <w:rsid w:val="00305ECD"/>
    <w:rsid w:val="0030613D"/>
    <w:rsid w:val="00306CB4"/>
    <w:rsid w:val="00311A76"/>
    <w:rsid w:val="0032766D"/>
    <w:rsid w:val="00330CE8"/>
    <w:rsid w:val="00333FED"/>
    <w:rsid w:val="00337979"/>
    <w:rsid w:val="00341670"/>
    <w:rsid w:val="00341F76"/>
    <w:rsid w:val="0034295B"/>
    <w:rsid w:val="003502E4"/>
    <w:rsid w:val="0035037B"/>
    <w:rsid w:val="003503E0"/>
    <w:rsid w:val="00352C50"/>
    <w:rsid w:val="00353FBD"/>
    <w:rsid w:val="003546BD"/>
    <w:rsid w:val="00360E00"/>
    <w:rsid w:val="0036277C"/>
    <w:rsid w:val="00364D30"/>
    <w:rsid w:val="00366539"/>
    <w:rsid w:val="0037010A"/>
    <w:rsid w:val="00374238"/>
    <w:rsid w:val="0037492C"/>
    <w:rsid w:val="00377912"/>
    <w:rsid w:val="00381A01"/>
    <w:rsid w:val="00382813"/>
    <w:rsid w:val="0038339A"/>
    <w:rsid w:val="0038342A"/>
    <w:rsid w:val="00384112"/>
    <w:rsid w:val="0039179A"/>
    <w:rsid w:val="003917CA"/>
    <w:rsid w:val="00391DCC"/>
    <w:rsid w:val="00392243"/>
    <w:rsid w:val="003948C4"/>
    <w:rsid w:val="00397848"/>
    <w:rsid w:val="00397942"/>
    <w:rsid w:val="003979E3"/>
    <w:rsid w:val="003A0AF4"/>
    <w:rsid w:val="003A3BB9"/>
    <w:rsid w:val="003B00F8"/>
    <w:rsid w:val="003B07C9"/>
    <w:rsid w:val="003B0E3B"/>
    <w:rsid w:val="003B204B"/>
    <w:rsid w:val="003B34E8"/>
    <w:rsid w:val="003B561D"/>
    <w:rsid w:val="003C1CFB"/>
    <w:rsid w:val="003C1D84"/>
    <w:rsid w:val="003C503B"/>
    <w:rsid w:val="003D22F4"/>
    <w:rsid w:val="003D26AD"/>
    <w:rsid w:val="003D312C"/>
    <w:rsid w:val="003D4281"/>
    <w:rsid w:val="003D5E67"/>
    <w:rsid w:val="003E02F7"/>
    <w:rsid w:val="003E3605"/>
    <w:rsid w:val="003E73B8"/>
    <w:rsid w:val="003F1834"/>
    <w:rsid w:val="003F1AA7"/>
    <w:rsid w:val="003F1FD4"/>
    <w:rsid w:val="003F7276"/>
    <w:rsid w:val="003F737D"/>
    <w:rsid w:val="003F7ABC"/>
    <w:rsid w:val="00406C9C"/>
    <w:rsid w:val="0041191B"/>
    <w:rsid w:val="00412598"/>
    <w:rsid w:val="004128FB"/>
    <w:rsid w:val="00417277"/>
    <w:rsid w:val="00417660"/>
    <w:rsid w:val="00417BD1"/>
    <w:rsid w:val="004202BC"/>
    <w:rsid w:val="0042268E"/>
    <w:rsid w:val="004230CC"/>
    <w:rsid w:val="0043170D"/>
    <w:rsid w:val="00433C02"/>
    <w:rsid w:val="0044221E"/>
    <w:rsid w:val="0044568E"/>
    <w:rsid w:val="004459B4"/>
    <w:rsid w:val="0045001C"/>
    <w:rsid w:val="0045095E"/>
    <w:rsid w:val="00450F41"/>
    <w:rsid w:val="004519CC"/>
    <w:rsid w:val="00463548"/>
    <w:rsid w:val="00465CA1"/>
    <w:rsid w:val="0046778B"/>
    <w:rsid w:val="004733FC"/>
    <w:rsid w:val="00477ACE"/>
    <w:rsid w:val="00477E95"/>
    <w:rsid w:val="00480FDA"/>
    <w:rsid w:val="00487D09"/>
    <w:rsid w:val="004944EE"/>
    <w:rsid w:val="00495600"/>
    <w:rsid w:val="00495FC5"/>
    <w:rsid w:val="004A32D6"/>
    <w:rsid w:val="004A378B"/>
    <w:rsid w:val="004A6187"/>
    <w:rsid w:val="004B29EA"/>
    <w:rsid w:val="004C23E1"/>
    <w:rsid w:val="004C2A3C"/>
    <w:rsid w:val="004C73E0"/>
    <w:rsid w:val="004D192D"/>
    <w:rsid w:val="004D280F"/>
    <w:rsid w:val="004D5F9F"/>
    <w:rsid w:val="004D633F"/>
    <w:rsid w:val="004E0892"/>
    <w:rsid w:val="004E0BC8"/>
    <w:rsid w:val="004E1F99"/>
    <w:rsid w:val="004E29D4"/>
    <w:rsid w:val="004E6EC9"/>
    <w:rsid w:val="004F14D6"/>
    <w:rsid w:val="004F20AB"/>
    <w:rsid w:val="004F404D"/>
    <w:rsid w:val="004F58CD"/>
    <w:rsid w:val="004F731D"/>
    <w:rsid w:val="00501D36"/>
    <w:rsid w:val="0050257C"/>
    <w:rsid w:val="0050469D"/>
    <w:rsid w:val="00504CD2"/>
    <w:rsid w:val="00505977"/>
    <w:rsid w:val="00507D81"/>
    <w:rsid w:val="00514A48"/>
    <w:rsid w:val="00514AE5"/>
    <w:rsid w:val="00515640"/>
    <w:rsid w:val="00517678"/>
    <w:rsid w:val="00521364"/>
    <w:rsid w:val="00523A3B"/>
    <w:rsid w:val="00526A15"/>
    <w:rsid w:val="0053141F"/>
    <w:rsid w:val="005345F7"/>
    <w:rsid w:val="00536256"/>
    <w:rsid w:val="005362A3"/>
    <w:rsid w:val="00536D86"/>
    <w:rsid w:val="0054184B"/>
    <w:rsid w:val="005420B7"/>
    <w:rsid w:val="005471D8"/>
    <w:rsid w:val="00553573"/>
    <w:rsid w:val="00555119"/>
    <w:rsid w:val="00555F1A"/>
    <w:rsid w:val="005565B1"/>
    <w:rsid w:val="005610B9"/>
    <w:rsid w:val="005611DD"/>
    <w:rsid w:val="00562854"/>
    <w:rsid w:val="00562869"/>
    <w:rsid w:val="00563602"/>
    <w:rsid w:val="00570C09"/>
    <w:rsid w:val="00575AA9"/>
    <w:rsid w:val="00575BA1"/>
    <w:rsid w:val="00576740"/>
    <w:rsid w:val="0058080C"/>
    <w:rsid w:val="00581204"/>
    <w:rsid w:val="0058197A"/>
    <w:rsid w:val="00584155"/>
    <w:rsid w:val="00584968"/>
    <w:rsid w:val="00591E2E"/>
    <w:rsid w:val="00595182"/>
    <w:rsid w:val="005955EB"/>
    <w:rsid w:val="005A0093"/>
    <w:rsid w:val="005A74BD"/>
    <w:rsid w:val="005B4BB3"/>
    <w:rsid w:val="005B5154"/>
    <w:rsid w:val="005B5EF4"/>
    <w:rsid w:val="005B61E8"/>
    <w:rsid w:val="005C241D"/>
    <w:rsid w:val="005C3497"/>
    <w:rsid w:val="005C551F"/>
    <w:rsid w:val="005C5D4F"/>
    <w:rsid w:val="005C6FCB"/>
    <w:rsid w:val="005D06BC"/>
    <w:rsid w:val="005D2935"/>
    <w:rsid w:val="005D68AD"/>
    <w:rsid w:val="005E29DA"/>
    <w:rsid w:val="005E3005"/>
    <w:rsid w:val="005E54A6"/>
    <w:rsid w:val="005E67FD"/>
    <w:rsid w:val="005E71F6"/>
    <w:rsid w:val="005F086F"/>
    <w:rsid w:val="005F11C7"/>
    <w:rsid w:val="005F2B9F"/>
    <w:rsid w:val="005F39EE"/>
    <w:rsid w:val="005F660A"/>
    <w:rsid w:val="00601977"/>
    <w:rsid w:val="00602438"/>
    <w:rsid w:val="00603438"/>
    <w:rsid w:val="00610807"/>
    <w:rsid w:val="006118A1"/>
    <w:rsid w:val="00615957"/>
    <w:rsid w:val="00617DBB"/>
    <w:rsid w:val="006225F5"/>
    <w:rsid w:val="00625AF1"/>
    <w:rsid w:val="0063094A"/>
    <w:rsid w:val="006314F8"/>
    <w:rsid w:val="0063454A"/>
    <w:rsid w:val="00636508"/>
    <w:rsid w:val="00637B6B"/>
    <w:rsid w:val="00640B93"/>
    <w:rsid w:val="00644CE0"/>
    <w:rsid w:val="006452AE"/>
    <w:rsid w:val="006478CD"/>
    <w:rsid w:val="00651CFD"/>
    <w:rsid w:val="0065703C"/>
    <w:rsid w:val="00660C8A"/>
    <w:rsid w:val="006613CE"/>
    <w:rsid w:val="00662B57"/>
    <w:rsid w:val="00662E8D"/>
    <w:rsid w:val="00664F1F"/>
    <w:rsid w:val="00667D36"/>
    <w:rsid w:val="006717A0"/>
    <w:rsid w:val="00671EBB"/>
    <w:rsid w:val="00672941"/>
    <w:rsid w:val="00675468"/>
    <w:rsid w:val="00682EFE"/>
    <w:rsid w:val="00683C3D"/>
    <w:rsid w:val="00683E9A"/>
    <w:rsid w:val="006867AB"/>
    <w:rsid w:val="00686CBC"/>
    <w:rsid w:val="00686F6A"/>
    <w:rsid w:val="00690C82"/>
    <w:rsid w:val="006921A4"/>
    <w:rsid w:val="006965DA"/>
    <w:rsid w:val="006966BB"/>
    <w:rsid w:val="00696D24"/>
    <w:rsid w:val="006A02FA"/>
    <w:rsid w:val="006A44EB"/>
    <w:rsid w:val="006A5686"/>
    <w:rsid w:val="006A762A"/>
    <w:rsid w:val="006B4C3C"/>
    <w:rsid w:val="006B4CB0"/>
    <w:rsid w:val="006B56C4"/>
    <w:rsid w:val="006B7EA0"/>
    <w:rsid w:val="006C0864"/>
    <w:rsid w:val="006C0CE7"/>
    <w:rsid w:val="006C10AB"/>
    <w:rsid w:val="006C1CBA"/>
    <w:rsid w:val="006C3122"/>
    <w:rsid w:val="006D2211"/>
    <w:rsid w:val="006D40A8"/>
    <w:rsid w:val="006D59B4"/>
    <w:rsid w:val="006D6505"/>
    <w:rsid w:val="006D7D82"/>
    <w:rsid w:val="006E0935"/>
    <w:rsid w:val="006E0CAF"/>
    <w:rsid w:val="006E1C10"/>
    <w:rsid w:val="006E2020"/>
    <w:rsid w:val="006E4623"/>
    <w:rsid w:val="006F425C"/>
    <w:rsid w:val="006F4925"/>
    <w:rsid w:val="006F55A0"/>
    <w:rsid w:val="006F5C95"/>
    <w:rsid w:val="007015C3"/>
    <w:rsid w:val="007028F5"/>
    <w:rsid w:val="0070670B"/>
    <w:rsid w:val="0071285B"/>
    <w:rsid w:val="0071459D"/>
    <w:rsid w:val="00716AA0"/>
    <w:rsid w:val="00717572"/>
    <w:rsid w:val="00720656"/>
    <w:rsid w:val="00725057"/>
    <w:rsid w:val="007253BB"/>
    <w:rsid w:val="00725915"/>
    <w:rsid w:val="00725FCD"/>
    <w:rsid w:val="00726B92"/>
    <w:rsid w:val="007272FB"/>
    <w:rsid w:val="007300CC"/>
    <w:rsid w:val="007402D7"/>
    <w:rsid w:val="00740365"/>
    <w:rsid w:val="00740548"/>
    <w:rsid w:val="0074091E"/>
    <w:rsid w:val="007416FC"/>
    <w:rsid w:val="00741D91"/>
    <w:rsid w:val="0074260B"/>
    <w:rsid w:val="007438AA"/>
    <w:rsid w:val="007441DC"/>
    <w:rsid w:val="0074741D"/>
    <w:rsid w:val="00747A35"/>
    <w:rsid w:val="00750509"/>
    <w:rsid w:val="00753F62"/>
    <w:rsid w:val="00754AB3"/>
    <w:rsid w:val="00756815"/>
    <w:rsid w:val="00757A0B"/>
    <w:rsid w:val="00757C0D"/>
    <w:rsid w:val="00757F18"/>
    <w:rsid w:val="0076789E"/>
    <w:rsid w:val="007707A6"/>
    <w:rsid w:val="00775CD1"/>
    <w:rsid w:val="0078126D"/>
    <w:rsid w:val="00781395"/>
    <w:rsid w:val="00784B0F"/>
    <w:rsid w:val="0079098E"/>
    <w:rsid w:val="00792724"/>
    <w:rsid w:val="00794407"/>
    <w:rsid w:val="00794630"/>
    <w:rsid w:val="00795FFC"/>
    <w:rsid w:val="007963BB"/>
    <w:rsid w:val="007967E0"/>
    <w:rsid w:val="007A0A8B"/>
    <w:rsid w:val="007A229A"/>
    <w:rsid w:val="007A329B"/>
    <w:rsid w:val="007A6325"/>
    <w:rsid w:val="007A64E4"/>
    <w:rsid w:val="007A6931"/>
    <w:rsid w:val="007B0BFB"/>
    <w:rsid w:val="007B4AE9"/>
    <w:rsid w:val="007B5223"/>
    <w:rsid w:val="007C0022"/>
    <w:rsid w:val="007C240D"/>
    <w:rsid w:val="007C41D4"/>
    <w:rsid w:val="007C5CAC"/>
    <w:rsid w:val="007C77A0"/>
    <w:rsid w:val="007D0A6F"/>
    <w:rsid w:val="007D35C4"/>
    <w:rsid w:val="007D3AD7"/>
    <w:rsid w:val="007D65F8"/>
    <w:rsid w:val="007E1433"/>
    <w:rsid w:val="007E4068"/>
    <w:rsid w:val="007E431A"/>
    <w:rsid w:val="007E4C2A"/>
    <w:rsid w:val="007E4E3F"/>
    <w:rsid w:val="007E5781"/>
    <w:rsid w:val="007E5C84"/>
    <w:rsid w:val="007E784C"/>
    <w:rsid w:val="007F0376"/>
    <w:rsid w:val="008004EF"/>
    <w:rsid w:val="00800D40"/>
    <w:rsid w:val="00805C0B"/>
    <w:rsid w:val="008066F0"/>
    <w:rsid w:val="0080688D"/>
    <w:rsid w:val="008155A1"/>
    <w:rsid w:val="00817EE2"/>
    <w:rsid w:val="00820867"/>
    <w:rsid w:val="00821A9E"/>
    <w:rsid w:val="00822483"/>
    <w:rsid w:val="00823690"/>
    <w:rsid w:val="00832DB1"/>
    <w:rsid w:val="0083375B"/>
    <w:rsid w:val="0083449A"/>
    <w:rsid w:val="0083663B"/>
    <w:rsid w:val="00843742"/>
    <w:rsid w:val="00845C91"/>
    <w:rsid w:val="008513BD"/>
    <w:rsid w:val="008533D4"/>
    <w:rsid w:val="008553EB"/>
    <w:rsid w:val="00855B1D"/>
    <w:rsid w:val="00857623"/>
    <w:rsid w:val="00860E5C"/>
    <w:rsid w:val="00864819"/>
    <w:rsid w:val="00864B7F"/>
    <w:rsid w:val="00865F79"/>
    <w:rsid w:val="008701D6"/>
    <w:rsid w:val="0087251F"/>
    <w:rsid w:val="008768CC"/>
    <w:rsid w:val="00876901"/>
    <w:rsid w:val="00885FF8"/>
    <w:rsid w:val="00891D1C"/>
    <w:rsid w:val="00893183"/>
    <w:rsid w:val="00895493"/>
    <w:rsid w:val="008975F0"/>
    <w:rsid w:val="008A24ED"/>
    <w:rsid w:val="008A37D4"/>
    <w:rsid w:val="008A4529"/>
    <w:rsid w:val="008A600B"/>
    <w:rsid w:val="008A7CF5"/>
    <w:rsid w:val="008B1BB4"/>
    <w:rsid w:val="008B38FF"/>
    <w:rsid w:val="008B4A62"/>
    <w:rsid w:val="008B6E8C"/>
    <w:rsid w:val="008C02B6"/>
    <w:rsid w:val="008C385F"/>
    <w:rsid w:val="008C397E"/>
    <w:rsid w:val="008C5B5C"/>
    <w:rsid w:val="008D2625"/>
    <w:rsid w:val="008D7F37"/>
    <w:rsid w:val="008E0089"/>
    <w:rsid w:val="008E1D9E"/>
    <w:rsid w:val="008E279C"/>
    <w:rsid w:val="008E334F"/>
    <w:rsid w:val="008E3F73"/>
    <w:rsid w:val="008E73BB"/>
    <w:rsid w:val="008F396A"/>
    <w:rsid w:val="008F5F5A"/>
    <w:rsid w:val="008F6058"/>
    <w:rsid w:val="008F65E1"/>
    <w:rsid w:val="009009E3"/>
    <w:rsid w:val="009011E2"/>
    <w:rsid w:val="00901D45"/>
    <w:rsid w:val="009021D9"/>
    <w:rsid w:val="009057A9"/>
    <w:rsid w:val="00905B04"/>
    <w:rsid w:val="00907270"/>
    <w:rsid w:val="00907FAA"/>
    <w:rsid w:val="00912820"/>
    <w:rsid w:val="0092540F"/>
    <w:rsid w:val="00925C62"/>
    <w:rsid w:val="009327B9"/>
    <w:rsid w:val="00933305"/>
    <w:rsid w:val="009335FD"/>
    <w:rsid w:val="00933F14"/>
    <w:rsid w:val="00934BFE"/>
    <w:rsid w:val="009373EF"/>
    <w:rsid w:val="0093766E"/>
    <w:rsid w:val="009416B9"/>
    <w:rsid w:val="009445BC"/>
    <w:rsid w:val="00944D55"/>
    <w:rsid w:val="00946349"/>
    <w:rsid w:val="00950D79"/>
    <w:rsid w:val="0095477C"/>
    <w:rsid w:val="00956A4E"/>
    <w:rsid w:val="009612A6"/>
    <w:rsid w:val="009630F6"/>
    <w:rsid w:val="009655CF"/>
    <w:rsid w:val="00967168"/>
    <w:rsid w:val="00971992"/>
    <w:rsid w:val="009739AE"/>
    <w:rsid w:val="0097498D"/>
    <w:rsid w:val="009752C2"/>
    <w:rsid w:val="0097743F"/>
    <w:rsid w:val="009820CE"/>
    <w:rsid w:val="00982CE9"/>
    <w:rsid w:val="00984B94"/>
    <w:rsid w:val="00985CD2"/>
    <w:rsid w:val="0098705B"/>
    <w:rsid w:val="00987518"/>
    <w:rsid w:val="00987767"/>
    <w:rsid w:val="00993A19"/>
    <w:rsid w:val="009955D1"/>
    <w:rsid w:val="009A0D44"/>
    <w:rsid w:val="009A25F5"/>
    <w:rsid w:val="009A27D4"/>
    <w:rsid w:val="009A339E"/>
    <w:rsid w:val="009A3BB2"/>
    <w:rsid w:val="009A3FCC"/>
    <w:rsid w:val="009A7520"/>
    <w:rsid w:val="009B10FD"/>
    <w:rsid w:val="009B1F20"/>
    <w:rsid w:val="009B47D7"/>
    <w:rsid w:val="009C2073"/>
    <w:rsid w:val="009C6043"/>
    <w:rsid w:val="009C6F96"/>
    <w:rsid w:val="009C71ED"/>
    <w:rsid w:val="009D0C1D"/>
    <w:rsid w:val="009D1C84"/>
    <w:rsid w:val="009D3A8A"/>
    <w:rsid w:val="009D53CF"/>
    <w:rsid w:val="009D594F"/>
    <w:rsid w:val="009E0F32"/>
    <w:rsid w:val="009E4AE9"/>
    <w:rsid w:val="009E501E"/>
    <w:rsid w:val="009E511C"/>
    <w:rsid w:val="009E76AE"/>
    <w:rsid w:val="009E7A69"/>
    <w:rsid w:val="009F0150"/>
    <w:rsid w:val="009F1130"/>
    <w:rsid w:val="009F214E"/>
    <w:rsid w:val="009F3660"/>
    <w:rsid w:val="009F447C"/>
    <w:rsid w:val="009F698A"/>
    <w:rsid w:val="00A0607D"/>
    <w:rsid w:val="00A10F36"/>
    <w:rsid w:val="00A1371F"/>
    <w:rsid w:val="00A17EDB"/>
    <w:rsid w:val="00A21F24"/>
    <w:rsid w:val="00A21F4A"/>
    <w:rsid w:val="00A23723"/>
    <w:rsid w:val="00A25EAC"/>
    <w:rsid w:val="00A260DD"/>
    <w:rsid w:val="00A26AD9"/>
    <w:rsid w:val="00A30E38"/>
    <w:rsid w:val="00A31A19"/>
    <w:rsid w:val="00A32220"/>
    <w:rsid w:val="00A32339"/>
    <w:rsid w:val="00A354BC"/>
    <w:rsid w:val="00A42507"/>
    <w:rsid w:val="00A427D0"/>
    <w:rsid w:val="00A51114"/>
    <w:rsid w:val="00A5555F"/>
    <w:rsid w:val="00A55623"/>
    <w:rsid w:val="00A57144"/>
    <w:rsid w:val="00A572F5"/>
    <w:rsid w:val="00A573A2"/>
    <w:rsid w:val="00A61C66"/>
    <w:rsid w:val="00A62C8A"/>
    <w:rsid w:val="00A678A1"/>
    <w:rsid w:val="00A709BF"/>
    <w:rsid w:val="00A757DE"/>
    <w:rsid w:val="00A807EB"/>
    <w:rsid w:val="00A84559"/>
    <w:rsid w:val="00A8567A"/>
    <w:rsid w:val="00A863A3"/>
    <w:rsid w:val="00A87F9E"/>
    <w:rsid w:val="00A91B42"/>
    <w:rsid w:val="00A91E54"/>
    <w:rsid w:val="00A92196"/>
    <w:rsid w:val="00A9454E"/>
    <w:rsid w:val="00A94E58"/>
    <w:rsid w:val="00AA1454"/>
    <w:rsid w:val="00AA5217"/>
    <w:rsid w:val="00AA5A5F"/>
    <w:rsid w:val="00AB1F2C"/>
    <w:rsid w:val="00AB3D9E"/>
    <w:rsid w:val="00AB485C"/>
    <w:rsid w:val="00AC0763"/>
    <w:rsid w:val="00AC1BEF"/>
    <w:rsid w:val="00AC2EF6"/>
    <w:rsid w:val="00AC30F5"/>
    <w:rsid w:val="00AC36CA"/>
    <w:rsid w:val="00AC3B09"/>
    <w:rsid w:val="00AC6C94"/>
    <w:rsid w:val="00AD2800"/>
    <w:rsid w:val="00AD2D18"/>
    <w:rsid w:val="00AD7730"/>
    <w:rsid w:val="00AE0C7A"/>
    <w:rsid w:val="00AE0E50"/>
    <w:rsid w:val="00AE25DC"/>
    <w:rsid w:val="00AE5F00"/>
    <w:rsid w:val="00AE6A31"/>
    <w:rsid w:val="00AF30CA"/>
    <w:rsid w:val="00AF429A"/>
    <w:rsid w:val="00B047B6"/>
    <w:rsid w:val="00B077DE"/>
    <w:rsid w:val="00B13ABA"/>
    <w:rsid w:val="00B14452"/>
    <w:rsid w:val="00B16C86"/>
    <w:rsid w:val="00B23642"/>
    <w:rsid w:val="00B251BD"/>
    <w:rsid w:val="00B267AD"/>
    <w:rsid w:val="00B27CB7"/>
    <w:rsid w:val="00B32A3A"/>
    <w:rsid w:val="00B32E47"/>
    <w:rsid w:val="00B3655E"/>
    <w:rsid w:val="00B3681B"/>
    <w:rsid w:val="00B3682F"/>
    <w:rsid w:val="00B55F10"/>
    <w:rsid w:val="00B562E4"/>
    <w:rsid w:val="00B576B1"/>
    <w:rsid w:val="00B60651"/>
    <w:rsid w:val="00B6371E"/>
    <w:rsid w:val="00B63AF4"/>
    <w:rsid w:val="00B64E95"/>
    <w:rsid w:val="00B651BE"/>
    <w:rsid w:val="00B6611B"/>
    <w:rsid w:val="00B67E51"/>
    <w:rsid w:val="00B73B46"/>
    <w:rsid w:val="00B7492A"/>
    <w:rsid w:val="00B7572A"/>
    <w:rsid w:val="00B758DF"/>
    <w:rsid w:val="00B75BCE"/>
    <w:rsid w:val="00B76635"/>
    <w:rsid w:val="00B77A6B"/>
    <w:rsid w:val="00B77DF0"/>
    <w:rsid w:val="00B80AB2"/>
    <w:rsid w:val="00B8323B"/>
    <w:rsid w:val="00B91A4F"/>
    <w:rsid w:val="00B938DB"/>
    <w:rsid w:val="00B949B9"/>
    <w:rsid w:val="00B952EA"/>
    <w:rsid w:val="00B95A3A"/>
    <w:rsid w:val="00B974B0"/>
    <w:rsid w:val="00BA158F"/>
    <w:rsid w:val="00BA1941"/>
    <w:rsid w:val="00BA25CC"/>
    <w:rsid w:val="00BA25D4"/>
    <w:rsid w:val="00BA32D4"/>
    <w:rsid w:val="00BA4D8A"/>
    <w:rsid w:val="00BA6FD7"/>
    <w:rsid w:val="00BA79F3"/>
    <w:rsid w:val="00BB06DA"/>
    <w:rsid w:val="00BB1B94"/>
    <w:rsid w:val="00BB400E"/>
    <w:rsid w:val="00BB4513"/>
    <w:rsid w:val="00BB4C63"/>
    <w:rsid w:val="00BB64A1"/>
    <w:rsid w:val="00BB7B9B"/>
    <w:rsid w:val="00BC00F1"/>
    <w:rsid w:val="00BC4E1E"/>
    <w:rsid w:val="00BC5C49"/>
    <w:rsid w:val="00BC6E00"/>
    <w:rsid w:val="00BC7F12"/>
    <w:rsid w:val="00BD2DED"/>
    <w:rsid w:val="00BD62BA"/>
    <w:rsid w:val="00BE08B6"/>
    <w:rsid w:val="00BE0B19"/>
    <w:rsid w:val="00BE1067"/>
    <w:rsid w:val="00BE181E"/>
    <w:rsid w:val="00BE20BC"/>
    <w:rsid w:val="00BE2F60"/>
    <w:rsid w:val="00BE4A99"/>
    <w:rsid w:val="00BE6683"/>
    <w:rsid w:val="00BF10D9"/>
    <w:rsid w:val="00BF2718"/>
    <w:rsid w:val="00BF3537"/>
    <w:rsid w:val="00BF3ACB"/>
    <w:rsid w:val="00BF49B3"/>
    <w:rsid w:val="00BF5B38"/>
    <w:rsid w:val="00BF7A23"/>
    <w:rsid w:val="00C01093"/>
    <w:rsid w:val="00C01CA5"/>
    <w:rsid w:val="00C058CE"/>
    <w:rsid w:val="00C11FA2"/>
    <w:rsid w:val="00C121EC"/>
    <w:rsid w:val="00C14826"/>
    <w:rsid w:val="00C2098F"/>
    <w:rsid w:val="00C21531"/>
    <w:rsid w:val="00C236BE"/>
    <w:rsid w:val="00C25634"/>
    <w:rsid w:val="00C26E9C"/>
    <w:rsid w:val="00C27B7C"/>
    <w:rsid w:val="00C27E94"/>
    <w:rsid w:val="00C31927"/>
    <w:rsid w:val="00C3515E"/>
    <w:rsid w:val="00C352C7"/>
    <w:rsid w:val="00C36D03"/>
    <w:rsid w:val="00C4155A"/>
    <w:rsid w:val="00C42F50"/>
    <w:rsid w:val="00C43838"/>
    <w:rsid w:val="00C46661"/>
    <w:rsid w:val="00C50854"/>
    <w:rsid w:val="00C519FA"/>
    <w:rsid w:val="00C552C3"/>
    <w:rsid w:val="00C55ED6"/>
    <w:rsid w:val="00C6011F"/>
    <w:rsid w:val="00C60F2C"/>
    <w:rsid w:val="00C662CB"/>
    <w:rsid w:val="00C66D36"/>
    <w:rsid w:val="00C67EFB"/>
    <w:rsid w:val="00C704A1"/>
    <w:rsid w:val="00C716B9"/>
    <w:rsid w:val="00C77544"/>
    <w:rsid w:val="00C8399D"/>
    <w:rsid w:val="00C868D8"/>
    <w:rsid w:val="00C86C8D"/>
    <w:rsid w:val="00C8778A"/>
    <w:rsid w:val="00C907A5"/>
    <w:rsid w:val="00C91EBA"/>
    <w:rsid w:val="00C922BA"/>
    <w:rsid w:val="00C92818"/>
    <w:rsid w:val="00C958D4"/>
    <w:rsid w:val="00C9621D"/>
    <w:rsid w:val="00C963E4"/>
    <w:rsid w:val="00C96B53"/>
    <w:rsid w:val="00CA2EDE"/>
    <w:rsid w:val="00CA36AD"/>
    <w:rsid w:val="00CA487F"/>
    <w:rsid w:val="00CB0D3D"/>
    <w:rsid w:val="00CB3C1C"/>
    <w:rsid w:val="00CC0807"/>
    <w:rsid w:val="00CC5C5C"/>
    <w:rsid w:val="00CD2E53"/>
    <w:rsid w:val="00CD3A72"/>
    <w:rsid w:val="00CD65FA"/>
    <w:rsid w:val="00CE0540"/>
    <w:rsid w:val="00CE28A9"/>
    <w:rsid w:val="00CE2D51"/>
    <w:rsid w:val="00CE31D8"/>
    <w:rsid w:val="00CE3E83"/>
    <w:rsid w:val="00CE511B"/>
    <w:rsid w:val="00CE61B4"/>
    <w:rsid w:val="00CE6A7B"/>
    <w:rsid w:val="00CF10AC"/>
    <w:rsid w:val="00CF524E"/>
    <w:rsid w:val="00CF6127"/>
    <w:rsid w:val="00D00204"/>
    <w:rsid w:val="00D006FA"/>
    <w:rsid w:val="00D05054"/>
    <w:rsid w:val="00D16EF0"/>
    <w:rsid w:val="00D17653"/>
    <w:rsid w:val="00D21A85"/>
    <w:rsid w:val="00D224C9"/>
    <w:rsid w:val="00D2390D"/>
    <w:rsid w:val="00D2634D"/>
    <w:rsid w:val="00D26BC3"/>
    <w:rsid w:val="00D33193"/>
    <w:rsid w:val="00D3536D"/>
    <w:rsid w:val="00D36607"/>
    <w:rsid w:val="00D41C24"/>
    <w:rsid w:val="00D41EED"/>
    <w:rsid w:val="00D45397"/>
    <w:rsid w:val="00D455EF"/>
    <w:rsid w:val="00D45A7A"/>
    <w:rsid w:val="00D45C0E"/>
    <w:rsid w:val="00D56FD1"/>
    <w:rsid w:val="00D575FE"/>
    <w:rsid w:val="00D60136"/>
    <w:rsid w:val="00D612F5"/>
    <w:rsid w:val="00D63CD2"/>
    <w:rsid w:val="00D65EF4"/>
    <w:rsid w:val="00D72C2E"/>
    <w:rsid w:val="00D73F2A"/>
    <w:rsid w:val="00D74E4B"/>
    <w:rsid w:val="00D77190"/>
    <w:rsid w:val="00D77EC2"/>
    <w:rsid w:val="00D804EF"/>
    <w:rsid w:val="00D8448A"/>
    <w:rsid w:val="00D84E73"/>
    <w:rsid w:val="00D85F5E"/>
    <w:rsid w:val="00D87033"/>
    <w:rsid w:val="00D87F8F"/>
    <w:rsid w:val="00D92E23"/>
    <w:rsid w:val="00D94348"/>
    <w:rsid w:val="00D978F7"/>
    <w:rsid w:val="00DA0781"/>
    <w:rsid w:val="00DA3B10"/>
    <w:rsid w:val="00DA57F5"/>
    <w:rsid w:val="00DB010A"/>
    <w:rsid w:val="00DB1DC1"/>
    <w:rsid w:val="00DB249B"/>
    <w:rsid w:val="00DB2B8F"/>
    <w:rsid w:val="00DB569C"/>
    <w:rsid w:val="00DB6EE8"/>
    <w:rsid w:val="00DC1262"/>
    <w:rsid w:val="00DD06B7"/>
    <w:rsid w:val="00DD1223"/>
    <w:rsid w:val="00DD2F8F"/>
    <w:rsid w:val="00DE098E"/>
    <w:rsid w:val="00DE1EE0"/>
    <w:rsid w:val="00DE244C"/>
    <w:rsid w:val="00DE28FC"/>
    <w:rsid w:val="00DE39CB"/>
    <w:rsid w:val="00DE52F4"/>
    <w:rsid w:val="00DF17AF"/>
    <w:rsid w:val="00DF53FC"/>
    <w:rsid w:val="00DF58E2"/>
    <w:rsid w:val="00DF5CC5"/>
    <w:rsid w:val="00DF5ECC"/>
    <w:rsid w:val="00E01C28"/>
    <w:rsid w:val="00E023E1"/>
    <w:rsid w:val="00E05A90"/>
    <w:rsid w:val="00E05B84"/>
    <w:rsid w:val="00E07272"/>
    <w:rsid w:val="00E10AF2"/>
    <w:rsid w:val="00E11005"/>
    <w:rsid w:val="00E13E8F"/>
    <w:rsid w:val="00E14046"/>
    <w:rsid w:val="00E157C4"/>
    <w:rsid w:val="00E2093B"/>
    <w:rsid w:val="00E20F91"/>
    <w:rsid w:val="00E221B1"/>
    <w:rsid w:val="00E222BF"/>
    <w:rsid w:val="00E223B2"/>
    <w:rsid w:val="00E2705B"/>
    <w:rsid w:val="00E272BA"/>
    <w:rsid w:val="00E42DD0"/>
    <w:rsid w:val="00E44FC6"/>
    <w:rsid w:val="00E4656D"/>
    <w:rsid w:val="00E501A3"/>
    <w:rsid w:val="00E513C6"/>
    <w:rsid w:val="00E51801"/>
    <w:rsid w:val="00E54E6D"/>
    <w:rsid w:val="00E56980"/>
    <w:rsid w:val="00E607A3"/>
    <w:rsid w:val="00E62002"/>
    <w:rsid w:val="00E662E0"/>
    <w:rsid w:val="00E73AE6"/>
    <w:rsid w:val="00E741F6"/>
    <w:rsid w:val="00E763A2"/>
    <w:rsid w:val="00E768CF"/>
    <w:rsid w:val="00E7724E"/>
    <w:rsid w:val="00E819B9"/>
    <w:rsid w:val="00E84190"/>
    <w:rsid w:val="00E909B1"/>
    <w:rsid w:val="00E93344"/>
    <w:rsid w:val="00E94D95"/>
    <w:rsid w:val="00EA0062"/>
    <w:rsid w:val="00EA119A"/>
    <w:rsid w:val="00EA21FF"/>
    <w:rsid w:val="00EA22F1"/>
    <w:rsid w:val="00EA26E8"/>
    <w:rsid w:val="00EA4C87"/>
    <w:rsid w:val="00EB0BFF"/>
    <w:rsid w:val="00EB4820"/>
    <w:rsid w:val="00EB62A5"/>
    <w:rsid w:val="00EB79F4"/>
    <w:rsid w:val="00EC18BE"/>
    <w:rsid w:val="00EC2D23"/>
    <w:rsid w:val="00EC3CC6"/>
    <w:rsid w:val="00EC3EC3"/>
    <w:rsid w:val="00EC4C41"/>
    <w:rsid w:val="00ED12FE"/>
    <w:rsid w:val="00ED1473"/>
    <w:rsid w:val="00EE3F60"/>
    <w:rsid w:val="00EE41A4"/>
    <w:rsid w:val="00EE54A9"/>
    <w:rsid w:val="00EE5503"/>
    <w:rsid w:val="00EE681C"/>
    <w:rsid w:val="00EE7A33"/>
    <w:rsid w:val="00EE7A35"/>
    <w:rsid w:val="00EF028D"/>
    <w:rsid w:val="00EF1B76"/>
    <w:rsid w:val="00EF2DE7"/>
    <w:rsid w:val="00EF64B6"/>
    <w:rsid w:val="00F04B72"/>
    <w:rsid w:val="00F11B7E"/>
    <w:rsid w:val="00F12380"/>
    <w:rsid w:val="00F15235"/>
    <w:rsid w:val="00F16DF9"/>
    <w:rsid w:val="00F17A21"/>
    <w:rsid w:val="00F2068A"/>
    <w:rsid w:val="00F21C03"/>
    <w:rsid w:val="00F27B60"/>
    <w:rsid w:val="00F314B2"/>
    <w:rsid w:val="00F31A6B"/>
    <w:rsid w:val="00F320EB"/>
    <w:rsid w:val="00F3227F"/>
    <w:rsid w:val="00F36D52"/>
    <w:rsid w:val="00F45236"/>
    <w:rsid w:val="00F5165D"/>
    <w:rsid w:val="00F52C10"/>
    <w:rsid w:val="00F575E7"/>
    <w:rsid w:val="00F716E0"/>
    <w:rsid w:val="00F7207A"/>
    <w:rsid w:val="00F774C1"/>
    <w:rsid w:val="00F7785E"/>
    <w:rsid w:val="00F80846"/>
    <w:rsid w:val="00F85324"/>
    <w:rsid w:val="00F86DA9"/>
    <w:rsid w:val="00F91767"/>
    <w:rsid w:val="00F92BFB"/>
    <w:rsid w:val="00F94031"/>
    <w:rsid w:val="00F95737"/>
    <w:rsid w:val="00F96921"/>
    <w:rsid w:val="00F97B6E"/>
    <w:rsid w:val="00FA1194"/>
    <w:rsid w:val="00FA11C3"/>
    <w:rsid w:val="00FA16A4"/>
    <w:rsid w:val="00FA1FEC"/>
    <w:rsid w:val="00FA4AF9"/>
    <w:rsid w:val="00FB24A3"/>
    <w:rsid w:val="00FB26FF"/>
    <w:rsid w:val="00FB7C80"/>
    <w:rsid w:val="00FC0489"/>
    <w:rsid w:val="00FC3888"/>
    <w:rsid w:val="00FD01F6"/>
    <w:rsid w:val="00FD4CC3"/>
    <w:rsid w:val="00FD5F7B"/>
    <w:rsid w:val="00FE32CC"/>
    <w:rsid w:val="00FE5B78"/>
    <w:rsid w:val="00FE5DEB"/>
    <w:rsid w:val="00FF0397"/>
    <w:rsid w:val="00FF3A77"/>
    <w:rsid w:val="00FF3AC6"/>
    <w:rsid w:val="00FF4C5D"/>
    <w:rsid w:val="00FF70AF"/>
    <w:rsid w:val="00FF720E"/>
    <w:rsid w:val="00FF7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B3E5B1"/>
  <w15:docId w15:val="{A3E2C323-69EF-4F60-8F76-32B9B520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BB"/>
    <w:pPr>
      <w:spacing w:before="240" w:after="240" w:line="240" w:lineRule="auto"/>
      <w:jc w:val="both"/>
    </w:pPr>
    <w:rPr>
      <w:rFonts w:ascii="Calibri" w:hAnsi="Calibri"/>
      <w:sz w:val="20"/>
      <w:lang w:val="en-GB"/>
    </w:rPr>
  </w:style>
  <w:style w:type="paragraph" w:styleId="Heading1">
    <w:name w:val="heading 1"/>
    <w:basedOn w:val="Fund1"/>
    <w:next w:val="Normal"/>
    <w:link w:val="Heading1Char"/>
    <w:uiPriority w:val="9"/>
    <w:qFormat/>
    <w:rsid w:val="0097743F"/>
    <w:pPr>
      <w:pageBreakBefore/>
      <w:numPr>
        <w:numId w:val="0"/>
      </w:numPr>
      <w:spacing w:before="120"/>
      <w:jc w:val="center"/>
      <w:outlineLvl w:val="0"/>
    </w:pPr>
    <w:rPr>
      <w:color w:val="auto"/>
      <w:sz w:val="28"/>
      <w:u w:val="none"/>
      <w:lang w:val="fr-FR"/>
    </w:rPr>
  </w:style>
  <w:style w:type="paragraph" w:styleId="Heading2">
    <w:name w:val="heading 2"/>
    <w:basedOn w:val="Fund2"/>
    <w:next w:val="Normal"/>
    <w:link w:val="Heading2Char"/>
    <w:uiPriority w:val="9"/>
    <w:unhideWhenUsed/>
    <w:qFormat/>
    <w:rsid w:val="006966BB"/>
    <w:pPr>
      <w:spacing w:before="600"/>
      <w:outlineLvl w:val="1"/>
    </w:pPr>
    <w:rPr>
      <w:color w:val="006699"/>
    </w:rPr>
  </w:style>
  <w:style w:type="paragraph" w:styleId="Heading3">
    <w:name w:val="heading 3"/>
    <w:basedOn w:val="Normal"/>
    <w:next w:val="Normal"/>
    <w:link w:val="Heading3Char"/>
    <w:uiPriority w:val="9"/>
    <w:unhideWhenUsed/>
    <w:qFormat/>
    <w:rsid w:val="006966BB"/>
    <w:pPr>
      <w:spacing w:before="480"/>
      <w:outlineLvl w:val="2"/>
    </w:pPr>
    <w:rPr>
      <w:b/>
      <w:bCs/>
      <w:color w:val="006699"/>
    </w:rPr>
  </w:style>
  <w:style w:type="paragraph" w:styleId="Heading4">
    <w:name w:val="heading 4"/>
    <w:basedOn w:val="Normal"/>
    <w:next w:val="Normal"/>
    <w:link w:val="Heading4Char"/>
    <w:uiPriority w:val="9"/>
    <w:semiHidden/>
    <w:unhideWhenUsed/>
    <w:qFormat/>
    <w:rsid w:val="008E73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3,Bullets,Párrafo de lista1,List Paragraph (numbered (a)),Lapis Bulleted List,Dot pt,F5 List Paragraph,No Spacing1,List Paragraph Char Char Char,Indicator Text,Numbered Para 1,Bullet 1,List Paragraph12,Bullet Points,MAIN CONTENT,L"/>
    <w:basedOn w:val="Normal"/>
    <w:link w:val="ListParagraphChar"/>
    <w:uiPriority w:val="34"/>
    <w:qFormat/>
    <w:rsid w:val="00DE28FC"/>
    <w:pPr>
      <w:ind w:left="720"/>
      <w:contextualSpacing/>
    </w:pPr>
  </w:style>
  <w:style w:type="paragraph" w:styleId="BalloonText">
    <w:name w:val="Balloon Text"/>
    <w:basedOn w:val="Normal"/>
    <w:link w:val="BalloonTextChar"/>
    <w:unhideWhenUsed/>
    <w:rsid w:val="00DE28FC"/>
    <w:pPr>
      <w:spacing w:after="0"/>
    </w:pPr>
    <w:rPr>
      <w:rFonts w:ascii="Segoe UI" w:hAnsi="Segoe UI" w:cs="Segoe UI"/>
      <w:sz w:val="18"/>
      <w:szCs w:val="18"/>
    </w:rPr>
  </w:style>
  <w:style w:type="character" w:customStyle="1" w:styleId="BalloonTextChar">
    <w:name w:val="Balloon Text Char"/>
    <w:basedOn w:val="DefaultParagraphFont"/>
    <w:link w:val="BalloonText"/>
    <w:rsid w:val="00DE28FC"/>
    <w:rPr>
      <w:rFonts w:ascii="Segoe UI" w:hAnsi="Segoe UI" w:cs="Segoe UI"/>
      <w:sz w:val="18"/>
      <w:szCs w:val="18"/>
    </w:rPr>
  </w:style>
  <w:style w:type="character" w:customStyle="1" w:styleId="ListParagraphChar">
    <w:name w:val="List Paragraph Char"/>
    <w:aliases w:val="titulo 3 Char,Bullets Char,Párrafo de lista1 Char,List Paragraph (numbered (a)) Char,Lapis Bulleted List Char,Dot pt Char,F5 List Paragraph Char,No Spacing1 Char,List Paragraph Char Char Char Char,Indicator Text Char,Bullet 1 Char"/>
    <w:basedOn w:val="DefaultParagraphFont"/>
    <w:link w:val="ListParagraph"/>
    <w:uiPriority w:val="34"/>
    <w:qFormat/>
    <w:locked/>
    <w:rsid w:val="00DE28FC"/>
  </w:style>
  <w:style w:type="character" w:styleId="CommentReference">
    <w:name w:val="annotation reference"/>
    <w:basedOn w:val="DefaultParagraphFont"/>
    <w:uiPriority w:val="99"/>
    <w:semiHidden/>
    <w:unhideWhenUsed/>
    <w:rsid w:val="00DE28FC"/>
    <w:rPr>
      <w:sz w:val="16"/>
      <w:szCs w:val="16"/>
    </w:rPr>
  </w:style>
  <w:style w:type="paragraph" w:styleId="CommentText">
    <w:name w:val="annotation text"/>
    <w:basedOn w:val="Normal"/>
    <w:link w:val="CommentTextChar"/>
    <w:uiPriority w:val="99"/>
    <w:unhideWhenUsed/>
    <w:rsid w:val="00DE28FC"/>
    <w:pPr>
      <w:spacing w:before="120"/>
    </w:pPr>
    <w:rPr>
      <w:rFonts w:eastAsiaTheme="minorEastAsia"/>
      <w:szCs w:val="20"/>
      <w:lang w:eastAsia="ja-JP"/>
    </w:rPr>
  </w:style>
  <w:style w:type="character" w:customStyle="1" w:styleId="CommentTextChar">
    <w:name w:val="Comment Text Char"/>
    <w:basedOn w:val="DefaultParagraphFont"/>
    <w:link w:val="CommentText"/>
    <w:uiPriority w:val="99"/>
    <w:rsid w:val="00DE28FC"/>
    <w:rPr>
      <w:rFonts w:eastAsiaTheme="minorEastAsia"/>
      <w:sz w:val="20"/>
      <w:szCs w:val="20"/>
      <w:lang w:val="en-GB" w:eastAsia="ja-JP"/>
    </w:rPr>
  </w:style>
  <w:style w:type="character" w:styleId="Hyperlink">
    <w:name w:val="Hyperlink"/>
    <w:basedOn w:val="DefaultParagraphFont"/>
    <w:uiPriority w:val="99"/>
    <w:unhideWhenUsed/>
    <w:rsid w:val="00686CBC"/>
    <w:rPr>
      <w:color w:val="0563C1"/>
      <w:u w:val="single"/>
    </w:rPr>
  </w:style>
  <w:style w:type="character" w:customStyle="1" w:styleId="UnresolvedMention1">
    <w:name w:val="Unresolved Mention1"/>
    <w:basedOn w:val="DefaultParagraphFont"/>
    <w:uiPriority w:val="99"/>
    <w:semiHidden/>
    <w:unhideWhenUsed/>
    <w:rsid w:val="00296C3B"/>
    <w:rPr>
      <w:color w:val="605E5C"/>
      <w:shd w:val="clear" w:color="auto" w:fill="E1DFDD"/>
    </w:rPr>
  </w:style>
  <w:style w:type="paragraph" w:styleId="Header">
    <w:name w:val="header"/>
    <w:basedOn w:val="Normal"/>
    <w:link w:val="HeaderChar"/>
    <w:uiPriority w:val="99"/>
    <w:unhideWhenUsed/>
    <w:rsid w:val="00FF3AC6"/>
    <w:pPr>
      <w:tabs>
        <w:tab w:val="center" w:pos="4680"/>
        <w:tab w:val="right" w:pos="9360"/>
      </w:tabs>
      <w:spacing w:after="0"/>
    </w:pPr>
  </w:style>
  <w:style w:type="character" w:customStyle="1" w:styleId="HeaderChar">
    <w:name w:val="Header Char"/>
    <w:basedOn w:val="DefaultParagraphFont"/>
    <w:link w:val="Header"/>
    <w:uiPriority w:val="99"/>
    <w:rsid w:val="00FF3AC6"/>
  </w:style>
  <w:style w:type="paragraph" w:styleId="Footer">
    <w:name w:val="footer"/>
    <w:basedOn w:val="Normal"/>
    <w:link w:val="FooterChar"/>
    <w:uiPriority w:val="99"/>
    <w:unhideWhenUsed/>
    <w:rsid w:val="00FF3AC6"/>
    <w:pPr>
      <w:tabs>
        <w:tab w:val="center" w:pos="4680"/>
        <w:tab w:val="right" w:pos="9360"/>
      </w:tabs>
      <w:spacing w:after="0"/>
    </w:pPr>
  </w:style>
  <w:style w:type="character" w:customStyle="1" w:styleId="FooterChar">
    <w:name w:val="Footer Char"/>
    <w:basedOn w:val="DefaultParagraphFont"/>
    <w:link w:val="Footer"/>
    <w:uiPriority w:val="99"/>
    <w:rsid w:val="00FF3AC6"/>
  </w:style>
  <w:style w:type="paragraph" w:styleId="CommentSubject">
    <w:name w:val="annotation subject"/>
    <w:basedOn w:val="CommentText"/>
    <w:next w:val="CommentText"/>
    <w:link w:val="CommentSubjectChar"/>
    <w:uiPriority w:val="99"/>
    <w:semiHidden/>
    <w:unhideWhenUsed/>
    <w:rsid w:val="009C6043"/>
    <w:pPr>
      <w:spacing w:before="0" w:after="160"/>
      <w:jc w:val="left"/>
    </w:pPr>
    <w:rPr>
      <w:rFonts w:eastAsiaTheme="minorHAnsi"/>
      <w:b/>
      <w:bCs/>
      <w:lang w:val="en-US" w:eastAsia="en-US"/>
    </w:rPr>
  </w:style>
  <w:style w:type="character" w:customStyle="1" w:styleId="CommentSubjectChar">
    <w:name w:val="Comment Subject Char"/>
    <w:basedOn w:val="CommentTextChar"/>
    <w:link w:val="CommentSubject"/>
    <w:uiPriority w:val="99"/>
    <w:semiHidden/>
    <w:rsid w:val="009C6043"/>
    <w:rPr>
      <w:rFonts w:eastAsiaTheme="minorEastAsia"/>
      <w:b/>
      <w:bCs/>
      <w:sz w:val="20"/>
      <w:szCs w:val="20"/>
      <w:lang w:val="en-GB" w:eastAsia="ja-JP"/>
    </w:rPr>
  </w:style>
  <w:style w:type="paragraph" w:customStyle="1" w:styleId="Fund1">
    <w:name w:val="Fund 1"/>
    <w:basedOn w:val="ListParagraph"/>
    <w:link w:val="Fund1Char"/>
    <w:qFormat/>
    <w:rsid w:val="008E73BB"/>
    <w:pPr>
      <w:numPr>
        <w:numId w:val="8"/>
      </w:numPr>
      <w:spacing w:before="600"/>
      <w:ind w:left="357" w:hanging="357"/>
    </w:pPr>
    <w:rPr>
      <w:rFonts w:asciiTheme="minorHAnsi" w:hAnsiTheme="minorHAnsi"/>
      <w:b/>
      <w:bCs/>
      <w:color w:val="0070C0"/>
      <w:sz w:val="36"/>
      <w:szCs w:val="36"/>
      <w:u w:val="single"/>
    </w:rPr>
  </w:style>
  <w:style w:type="paragraph" w:customStyle="1" w:styleId="Fund2">
    <w:name w:val="Fund 2"/>
    <w:basedOn w:val="Normal"/>
    <w:link w:val="Fund2Char"/>
    <w:qFormat/>
    <w:rsid w:val="008E73BB"/>
    <w:rPr>
      <w:b/>
      <w:bCs/>
      <w:color w:val="0070C0"/>
      <w:sz w:val="28"/>
      <w:szCs w:val="28"/>
    </w:rPr>
  </w:style>
  <w:style w:type="character" w:customStyle="1" w:styleId="Fund1Char">
    <w:name w:val="Fund 1 Char"/>
    <w:basedOn w:val="ListParagraphChar"/>
    <w:link w:val="Fund1"/>
    <w:rsid w:val="008E73BB"/>
    <w:rPr>
      <w:b/>
      <w:bCs/>
      <w:color w:val="0070C0"/>
      <w:sz w:val="36"/>
      <w:szCs w:val="36"/>
      <w:u w:val="single"/>
    </w:rPr>
  </w:style>
  <w:style w:type="character" w:customStyle="1" w:styleId="Heading1Char">
    <w:name w:val="Heading 1 Char"/>
    <w:basedOn w:val="DefaultParagraphFont"/>
    <w:link w:val="Heading1"/>
    <w:uiPriority w:val="9"/>
    <w:rsid w:val="0097743F"/>
    <w:rPr>
      <w:b/>
      <w:bCs/>
      <w:sz w:val="28"/>
      <w:szCs w:val="36"/>
      <w:lang w:val="fr-FR"/>
    </w:rPr>
  </w:style>
  <w:style w:type="character" w:customStyle="1" w:styleId="Fund2Char">
    <w:name w:val="Fund 2 Char"/>
    <w:basedOn w:val="DefaultParagraphFont"/>
    <w:link w:val="Fund2"/>
    <w:rsid w:val="008E73BB"/>
    <w:rPr>
      <w:rFonts w:ascii="Calibri" w:hAnsi="Calibri"/>
      <w:b/>
      <w:bCs/>
      <w:color w:val="0070C0"/>
      <w:sz w:val="28"/>
      <w:szCs w:val="28"/>
    </w:rPr>
  </w:style>
  <w:style w:type="paragraph" w:styleId="TOCHeading">
    <w:name w:val="TOC Heading"/>
    <w:basedOn w:val="Heading1"/>
    <w:next w:val="Normal"/>
    <w:uiPriority w:val="39"/>
    <w:unhideWhenUsed/>
    <w:qFormat/>
    <w:rsid w:val="003546BD"/>
    <w:pPr>
      <w:outlineLvl w:val="9"/>
    </w:pPr>
  </w:style>
  <w:style w:type="paragraph" w:styleId="TOC2">
    <w:name w:val="toc 2"/>
    <w:basedOn w:val="Normal"/>
    <w:next w:val="Normal"/>
    <w:autoRedefine/>
    <w:uiPriority w:val="39"/>
    <w:unhideWhenUsed/>
    <w:rsid w:val="003503E0"/>
    <w:pPr>
      <w:tabs>
        <w:tab w:val="right" w:leader="dot" w:pos="9350"/>
      </w:tabs>
      <w:spacing w:before="120" w:after="120"/>
      <w:ind w:left="221"/>
      <w:jc w:val="left"/>
    </w:pPr>
    <w:rPr>
      <w:rFonts w:eastAsiaTheme="minorEastAsia" w:cs="Times New Roman"/>
      <w:noProof/>
    </w:rPr>
  </w:style>
  <w:style w:type="paragraph" w:styleId="TOC1">
    <w:name w:val="toc 1"/>
    <w:basedOn w:val="Normal"/>
    <w:next w:val="Normal"/>
    <w:autoRedefine/>
    <w:uiPriority w:val="39"/>
    <w:unhideWhenUsed/>
    <w:rsid w:val="00501D36"/>
    <w:pPr>
      <w:tabs>
        <w:tab w:val="left" w:pos="440"/>
        <w:tab w:val="right" w:leader="dot" w:pos="9350"/>
      </w:tabs>
      <w:spacing w:after="100"/>
    </w:pPr>
    <w:rPr>
      <w:rFonts w:eastAsiaTheme="minorEastAsia" w:cs="Times New Roman"/>
      <w:noProof/>
      <w:sz w:val="22"/>
    </w:rPr>
  </w:style>
  <w:style w:type="paragraph" w:styleId="TOC3">
    <w:name w:val="toc 3"/>
    <w:basedOn w:val="Normal"/>
    <w:next w:val="Normal"/>
    <w:autoRedefine/>
    <w:uiPriority w:val="39"/>
    <w:unhideWhenUsed/>
    <w:rsid w:val="003546BD"/>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6966BB"/>
    <w:rPr>
      <w:rFonts w:ascii="Roboto" w:hAnsi="Roboto"/>
      <w:b/>
      <w:bCs/>
      <w:color w:val="006699"/>
      <w:sz w:val="28"/>
      <w:szCs w:val="28"/>
    </w:rPr>
  </w:style>
  <w:style w:type="character" w:customStyle="1" w:styleId="hps">
    <w:name w:val="hps"/>
    <w:basedOn w:val="DefaultParagraphFont"/>
    <w:rsid w:val="00BF3537"/>
  </w:style>
  <w:style w:type="paragraph" w:customStyle="1" w:styleId="Default">
    <w:name w:val="Default"/>
    <w:rsid w:val="000676A1"/>
    <w:pPr>
      <w:autoSpaceDE w:val="0"/>
      <w:autoSpaceDN w:val="0"/>
      <w:adjustRightInd w:val="0"/>
      <w:spacing w:after="0" w:line="240" w:lineRule="auto"/>
    </w:pPr>
    <w:rPr>
      <w:rFonts w:ascii="Calibri" w:eastAsiaTheme="minorEastAsia" w:hAnsi="Calibri" w:cs="Calibri"/>
      <w:color w:val="000000"/>
      <w:sz w:val="24"/>
      <w:szCs w:val="24"/>
      <w:lang w:val="en-GB" w:eastAsia="ja-JP"/>
    </w:rPr>
  </w:style>
  <w:style w:type="table" w:styleId="TableGrid">
    <w:name w:val="Table Grid"/>
    <w:basedOn w:val="TableNormal"/>
    <w:uiPriority w:val="39"/>
    <w:rsid w:val="000676A1"/>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t,ADB,single space,5_G,Fußnotentext Char,Footnote Text Char1 Char,Footnote Text Char Char Char,Footnote Text Char1 Char Char Char,Footnote Text Char Char Char Char Char,Footnote Text Char1 Char1 Char,Footnote Text Char Char Char1 Char"/>
    <w:basedOn w:val="Normal"/>
    <w:link w:val="FootnoteTextChar"/>
    <w:uiPriority w:val="99"/>
    <w:unhideWhenUsed/>
    <w:qFormat/>
    <w:rsid w:val="00B8323B"/>
    <w:pPr>
      <w:spacing w:before="60" w:after="60"/>
    </w:pPr>
    <w:rPr>
      <w:rFonts w:eastAsiaTheme="minorEastAsia"/>
      <w:szCs w:val="20"/>
      <w:lang w:eastAsia="ja-JP"/>
    </w:rPr>
  </w:style>
  <w:style w:type="character" w:customStyle="1" w:styleId="FootnoteTextChar">
    <w:name w:val="Footnote Text Char"/>
    <w:aliases w:val="ft Char,ADB Char,single space Char,5_G Char,Fußnotentext Char Char,Footnote Text Char1 Char Char,Footnote Text Char Char Char Char,Footnote Text Char1 Char Char Char Char,Footnote Text Char Char Char Char Char Char"/>
    <w:basedOn w:val="DefaultParagraphFont"/>
    <w:link w:val="FootnoteText"/>
    <w:uiPriority w:val="99"/>
    <w:rsid w:val="00B8323B"/>
    <w:rPr>
      <w:rFonts w:eastAsiaTheme="minorEastAsia"/>
      <w:sz w:val="20"/>
      <w:szCs w:val="20"/>
      <w:lang w:val="en-GB" w:eastAsia="ja-JP"/>
    </w:rPr>
  </w:style>
  <w:style w:type="character" w:styleId="FootnoteReference">
    <w:name w:val="footnote reference"/>
    <w:aliases w:val="ftref,Footnotes refss,16 Point,Superscript 6 Point,Char Char,FO,Знак сноски 1,referencia nota al pie,Texto de nota al pie,BVI fnr,Footnote symbol,Ref. ...,Ref. de nota al pie2,Nota de pie,Ref,de nota al pie,Pie de pagina,FC"/>
    <w:basedOn w:val="DefaultParagraphFont"/>
    <w:uiPriority w:val="99"/>
    <w:unhideWhenUsed/>
    <w:rsid w:val="000676A1"/>
    <w:rPr>
      <w:vertAlign w:val="superscript"/>
    </w:rPr>
  </w:style>
  <w:style w:type="paragraph" w:customStyle="1" w:styleId="Footnote">
    <w:name w:val="Footnote"/>
    <w:basedOn w:val="Normal"/>
    <w:link w:val="FootnoteChar"/>
    <w:qFormat/>
    <w:rsid w:val="00F7207A"/>
    <w:pPr>
      <w:spacing w:before="20" w:after="20"/>
    </w:pPr>
    <w:rPr>
      <w:rFonts w:eastAsia="Times New Roman" w:cs="Calibri"/>
      <w:sz w:val="18"/>
      <w:szCs w:val="18"/>
    </w:rPr>
  </w:style>
  <w:style w:type="character" w:customStyle="1" w:styleId="FootnoteChar">
    <w:name w:val="Footnote Char"/>
    <w:basedOn w:val="DefaultParagraphFont"/>
    <w:link w:val="Footnote"/>
    <w:rsid w:val="00F7207A"/>
    <w:rPr>
      <w:rFonts w:ascii="Calibri" w:eastAsia="Times New Roman" w:hAnsi="Calibri" w:cs="Calibri"/>
      <w:sz w:val="18"/>
      <w:szCs w:val="18"/>
    </w:rPr>
  </w:style>
  <w:style w:type="paragraph" w:customStyle="1" w:styleId="footnote0">
    <w:name w:val="footnote"/>
    <w:basedOn w:val="FootnoteText"/>
    <w:link w:val="footnoteChar0"/>
    <w:qFormat/>
    <w:rsid w:val="00F7207A"/>
    <w:pPr>
      <w:widowControl w:val="0"/>
      <w:spacing w:before="20" w:after="20"/>
    </w:pPr>
    <w:rPr>
      <w:rFonts w:cs="Times New Roman"/>
      <w:snapToGrid w:val="0"/>
      <w:sz w:val="18"/>
    </w:rPr>
  </w:style>
  <w:style w:type="character" w:customStyle="1" w:styleId="footnoteChar0">
    <w:name w:val="footnote Char"/>
    <w:basedOn w:val="FootnoteTextChar"/>
    <w:link w:val="footnote0"/>
    <w:rsid w:val="00F7207A"/>
    <w:rPr>
      <w:rFonts w:ascii="Calibri" w:eastAsiaTheme="minorEastAsia" w:hAnsi="Calibri" w:cs="Times New Roman"/>
      <w:snapToGrid w:val="0"/>
      <w:sz w:val="18"/>
      <w:szCs w:val="20"/>
      <w:lang w:val="en-GB" w:eastAsia="ja-JP"/>
    </w:rPr>
  </w:style>
  <w:style w:type="paragraph" w:styleId="Revision">
    <w:name w:val="Revision"/>
    <w:hidden/>
    <w:uiPriority w:val="99"/>
    <w:semiHidden/>
    <w:rsid w:val="00AD2D18"/>
    <w:pPr>
      <w:spacing w:after="0" w:line="240" w:lineRule="auto"/>
    </w:pPr>
  </w:style>
  <w:style w:type="character" w:styleId="Strong">
    <w:name w:val="Strong"/>
    <w:basedOn w:val="DefaultParagraphFont"/>
    <w:uiPriority w:val="22"/>
    <w:qFormat/>
    <w:rsid w:val="00B251BD"/>
    <w:rPr>
      <w:b/>
      <w:bCs/>
    </w:rPr>
  </w:style>
  <w:style w:type="character" w:customStyle="1" w:styleId="Heading3Char">
    <w:name w:val="Heading 3 Char"/>
    <w:basedOn w:val="DefaultParagraphFont"/>
    <w:link w:val="Heading3"/>
    <w:uiPriority w:val="9"/>
    <w:rsid w:val="006966BB"/>
    <w:rPr>
      <w:rFonts w:ascii="Roboto" w:hAnsi="Roboto"/>
      <w:b/>
      <w:bCs/>
      <w:color w:val="006699"/>
      <w:sz w:val="20"/>
      <w:lang w:val="en-GB"/>
    </w:rPr>
  </w:style>
  <w:style w:type="paragraph" w:customStyle="1" w:styleId="Pa27">
    <w:name w:val="Pa27"/>
    <w:basedOn w:val="Default"/>
    <w:next w:val="Default"/>
    <w:uiPriority w:val="99"/>
    <w:rsid w:val="00C60F2C"/>
    <w:pPr>
      <w:spacing w:line="241" w:lineRule="atLeast"/>
    </w:pPr>
    <w:rPr>
      <w:rFonts w:ascii="Optima LT Std DemiBold" w:eastAsiaTheme="minorHAnsi" w:hAnsi="Optima LT Std DemiBold" w:cstheme="minorBidi"/>
      <w:color w:val="auto"/>
      <w:lang w:eastAsia="en-US"/>
    </w:rPr>
  </w:style>
  <w:style w:type="paragraph" w:customStyle="1" w:styleId="Pa30">
    <w:name w:val="Pa30"/>
    <w:basedOn w:val="Default"/>
    <w:next w:val="Default"/>
    <w:uiPriority w:val="99"/>
    <w:rsid w:val="00C60F2C"/>
    <w:pPr>
      <w:spacing w:line="201" w:lineRule="atLeast"/>
    </w:pPr>
    <w:rPr>
      <w:rFonts w:ascii="Optima LT Std DemiBold" w:eastAsiaTheme="minorHAnsi" w:hAnsi="Optima LT Std DemiBold" w:cstheme="minorBidi"/>
      <w:color w:val="auto"/>
      <w:lang w:eastAsia="en-US"/>
    </w:rPr>
  </w:style>
  <w:style w:type="paragraph" w:customStyle="1" w:styleId="Pa13">
    <w:name w:val="Pa13"/>
    <w:basedOn w:val="Default"/>
    <w:next w:val="Default"/>
    <w:uiPriority w:val="99"/>
    <w:rsid w:val="00C60F2C"/>
    <w:pPr>
      <w:spacing w:line="201" w:lineRule="atLeast"/>
    </w:pPr>
    <w:rPr>
      <w:rFonts w:ascii="Optima LT Std DemiBold" w:eastAsiaTheme="minorHAnsi" w:hAnsi="Optima LT Std DemiBold" w:cstheme="minorBidi"/>
      <w:color w:val="auto"/>
      <w:lang w:eastAsia="en-US"/>
    </w:rPr>
  </w:style>
  <w:style w:type="character" w:customStyle="1" w:styleId="UnresolvedMention2">
    <w:name w:val="Unresolved Mention2"/>
    <w:basedOn w:val="DefaultParagraphFont"/>
    <w:uiPriority w:val="99"/>
    <w:semiHidden/>
    <w:unhideWhenUsed/>
    <w:rsid w:val="00CE0540"/>
    <w:rPr>
      <w:color w:val="605E5C"/>
      <w:shd w:val="clear" w:color="auto" w:fill="E1DFDD"/>
    </w:rPr>
  </w:style>
  <w:style w:type="character" w:styleId="UnresolvedMention">
    <w:name w:val="Unresolved Mention"/>
    <w:basedOn w:val="DefaultParagraphFont"/>
    <w:uiPriority w:val="99"/>
    <w:semiHidden/>
    <w:unhideWhenUsed/>
    <w:rsid w:val="001D567E"/>
    <w:rPr>
      <w:color w:val="605E5C"/>
      <w:shd w:val="clear" w:color="auto" w:fill="E1DFDD"/>
    </w:rPr>
  </w:style>
  <w:style w:type="character" w:styleId="PageNumber">
    <w:name w:val="page number"/>
    <w:basedOn w:val="DefaultParagraphFont"/>
    <w:uiPriority w:val="99"/>
    <w:semiHidden/>
    <w:unhideWhenUsed/>
    <w:rsid w:val="00C46661"/>
  </w:style>
  <w:style w:type="paragraph" w:styleId="NormalWeb">
    <w:name w:val="Normal (Web)"/>
    <w:basedOn w:val="Normal"/>
    <w:uiPriority w:val="99"/>
    <w:unhideWhenUsed/>
    <w:rsid w:val="00AE0C7A"/>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Romannumbers">
    <w:name w:val="Roman numbers"/>
    <w:basedOn w:val="Normal"/>
    <w:link w:val="RomannumbersChar"/>
    <w:qFormat/>
    <w:rsid w:val="00E221B1"/>
    <w:rPr>
      <w:rFonts w:cstheme="minorHAnsi"/>
      <w:b/>
      <w:color w:val="006699"/>
      <w:sz w:val="28"/>
      <w:szCs w:val="28"/>
    </w:rPr>
  </w:style>
  <w:style w:type="character" w:customStyle="1" w:styleId="Heading4Char">
    <w:name w:val="Heading 4 Char"/>
    <w:basedOn w:val="DefaultParagraphFont"/>
    <w:link w:val="Heading4"/>
    <w:uiPriority w:val="9"/>
    <w:semiHidden/>
    <w:rsid w:val="008E73BB"/>
    <w:rPr>
      <w:rFonts w:asciiTheme="majorHAnsi" w:eastAsiaTheme="majorEastAsia" w:hAnsiTheme="majorHAnsi" w:cstheme="majorBidi"/>
      <w:i/>
      <w:iCs/>
      <w:color w:val="2F5496" w:themeColor="accent1" w:themeShade="BF"/>
      <w:sz w:val="20"/>
    </w:rPr>
  </w:style>
  <w:style w:type="character" w:customStyle="1" w:styleId="RomannumbersChar">
    <w:name w:val="Roman numbers Char"/>
    <w:basedOn w:val="DefaultParagraphFont"/>
    <w:link w:val="Romannumbers"/>
    <w:rsid w:val="00E221B1"/>
    <w:rPr>
      <w:rFonts w:ascii="Roboto" w:hAnsi="Roboto" w:cstheme="minorHAnsi"/>
      <w:b/>
      <w:color w:val="00669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0318">
      <w:bodyDiv w:val="1"/>
      <w:marLeft w:val="0"/>
      <w:marRight w:val="0"/>
      <w:marTop w:val="0"/>
      <w:marBottom w:val="0"/>
      <w:divBdr>
        <w:top w:val="none" w:sz="0" w:space="0" w:color="auto"/>
        <w:left w:val="none" w:sz="0" w:space="0" w:color="auto"/>
        <w:bottom w:val="none" w:sz="0" w:space="0" w:color="auto"/>
        <w:right w:val="none" w:sz="0" w:space="0" w:color="auto"/>
      </w:divBdr>
    </w:div>
    <w:div w:id="62024457">
      <w:bodyDiv w:val="1"/>
      <w:marLeft w:val="0"/>
      <w:marRight w:val="0"/>
      <w:marTop w:val="0"/>
      <w:marBottom w:val="0"/>
      <w:divBdr>
        <w:top w:val="none" w:sz="0" w:space="0" w:color="auto"/>
        <w:left w:val="none" w:sz="0" w:space="0" w:color="auto"/>
        <w:bottom w:val="none" w:sz="0" w:space="0" w:color="auto"/>
        <w:right w:val="none" w:sz="0" w:space="0" w:color="auto"/>
      </w:divBdr>
    </w:div>
    <w:div w:id="97873131">
      <w:bodyDiv w:val="1"/>
      <w:marLeft w:val="0"/>
      <w:marRight w:val="0"/>
      <w:marTop w:val="0"/>
      <w:marBottom w:val="0"/>
      <w:divBdr>
        <w:top w:val="none" w:sz="0" w:space="0" w:color="auto"/>
        <w:left w:val="none" w:sz="0" w:space="0" w:color="auto"/>
        <w:bottom w:val="none" w:sz="0" w:space="0" w:color="auto"/>
        <w:right w:val="none" w:sz="0" w:space="0" w:color="auto"/>
      </w:divBdr>
    </w:div>
    <w:div w:id="415902937">
      <w:bodyDiv w:val="1"/>
      <w:marLeft w:val="0"/>
      <w:marRight w:val="0"/>
      <w:marTop w:val="0"/>
      <w:marBottom w:val="0"/>
      <w:divBdr>
        <w:top w:val="none" w:sz="0" w:space="0" w:color="auto"/>
        <w:left w:val="none" w:sz="0" w:space="0" w:color="auto"/>
        <w:bottom w:val="none" w:sz="0" w:space="0" w:color="auto"/>
        <w:right w:val="none" w:sz="0" w:space="0" w:color="auto"/>
      </w:divBdr>
    </w:div>
    <w:div w:id="468520043">
      <w:bodyDiv w:val="1"/>
      <w:marLeft w:val="0"/>
      <w:marRight w:val="0"/>
      <w:marTop w:val="0"/>
      <w:marBottom w:val="0"/>
      <w:divBdr>
        <w:top w:val="none" w:sz="0" w:space="0" w:color="auto"/>
        <w:left w:val="none" w:sz="0" w:space="0" w:color="auto"/>
        <w:bottom w:val="none" w:sz="0" w:space="0" w:color="auto"/>
        <w:right w:val="none" w:sz="0" w:space="0" w:color="auto"/>
      </w:divBdr>
    </w:div>
    <w:div w:id="497425353">
      <w:bodyDiv w:val="1"/>
      <w:marLeft w:val="0"/>
      <w:marRight w:val="0"/>
      <w:marTop w:val="0"/>
      <w:marBottom w:val="0"/>
      <w:divBdr>
        <w:top w:val="none" w:sz="0" w:space="0" w:color="auto"/>
        <w:left w:val="none" w:sz="0" w:space="0" w:color="auto"/>
        <w:bottom w:val="none" w:sz="0" w:space="0" w:color="auto"/>
        <w:right w:val="none" w:sz="0" w:space="0" w:color="auto"/>
      </w:divBdr>
    </w:div>
    <w:div w:id="506287894">
      <w:bodyDiv w:val="1"/>
      <w:marLeft w:val="0"/>
      <w:marRight w:val="0"/>
      <w:marTop w:val="0"/>
      <w:marBottom w:val="0"/>
      <w:divBdr>
        <w:top w:val="none" w:sz="0" w:space="0" w:color="auto"/>
        <w:left w:val="none" w:sz="0" w:space="0" w:color="auto"/>
        <w:bottom w:val="none" w:sz="0" w:space="0" w:color="auto"/>
        <w:right w:val="none" w:sz="0" w:space="0" w:color="auto"/>
      </w:divBdr>
    </w:div>
    <w:div w:id="563758416">
      <w:bodyDiv w:val="1"/>
      <w:marLeft w:val="0"/>
      <w:marRight w:val="0"/>
      <w:marTop w:val="0"/>
      <w:marBottom w:val="0"/>
      <w:divBdr>
        <w:top w:val="none" w:sz="0" w:space="0" w:color="auto"/>
        <w:left w:val="none" w:sz="0" w:space="0" w:color="auto"/>
        <w:bottom w:val="none" w:sz="0" w:space="0" w:color="auto"/>
        <w:right w:val="none" w:sz="0" w:space="0" w:color="auto"/>
      </w:divBdr>
    </w:div>
    <w:div w:id="586766373">
      <w:bodyDiv w:val="1"/>
      <w:marLeft w:val="0"/>
      <w:marRight w:val="0"/>
      <w:marTop w:val="0"/>
      <w:marBottom w:val="0"/>
      <w:divBdr>
        <w:top w:val="none" w:sz="0" w:space="0" w:color="auto"/>
        <w:left w:val="none" w:sz="0" w:space="0" w:color="auto"/>
        <w:bottom w:val="none" w:sz="0" w:space="0" w:color="auto"/>
        <w:right w:val="none" w:sz="0" w:space="0" w:color="auto"/>
      </w:divBdr>
    </w:div>
    <w:div w:id="607852578">
      <w:bodyDiv w:val="1"/>
      <w:marLeft w:val="0"/>
      <w:marRight w:val="0"/>
      <w:marTop w:val="0"/>
      <w:marBottom w:val="0"/>
      <w:divBdr>
        <w:top w:val="none" w:sz="0" w:space="0" w:color="auto"/>
        <w:left w:val="none" w:sz="0" w:space="0" w:color="auto"/>
        <w:bottom w:val="none" w:sz="0" w:space="0" w:color="auto"/>
        <w:right w:val="none" w:sz="0" w:space="0" w:color="auto"/>
      </w:divBdr>
    </w:div>
    <w:div w:id="616183955">
      <w:bodyDiv w:val="1"/>
      <w:marLeft w:val="0"/>
      <w:marRight w:val="0"/>
      <w:marTop w:val="0"/>
      <w:marBottom w:val="0"/>
      <w:divBdr>
        <w:top w:val="none" w:sz="0" w:space="0" w:color="auto"/>
        <w:left w:val="none" w:sz="0" w:space="0" w:color="auto"/>
        <w:bottom w:val="none" w:sz="0" w:space="0" w:color="auto"/>
        <w:right w:val="none" w:sz="0" w:space="0" w:color="auto"/>
      </w:divBdr>
    </w:div>
    <w:div w:id="905342107">
      <w:bodyDiv w:val="1"/>
      <w:marLeft w:val="0"/>
      <w:marRight w:val="0"/>
      <w:marTop w:val="0"/>
      <w:marBottom w:val="0"/>
      <w:divBdr>
        <w:top w:val="none" w:sz="0" w:space="0" w:color="auto"/>
        <w:left w:val="none" w:sz="0" w:space="0" w:color="auto"/>
        <w:bottom w:val="none" w:sz="0" w:space="0" w:color="auto"/>
        <w:right w:val="none" w:sz="0" w:space="0" w:color="auto"/>
      </w:divBdr>
    </w:div>
    <w:div w:id="944970189">
      <w:bodyDiv w:val="1"/>
      <w:marLeft w:val="0"/>
      <w:marRight w:val="0"/>
      <w:marTop w:val="0"/>
      <w:marBottom w:val="0"/>
      <w:divBdr>
        <w:top w:val="none" w:sz="0" w:space="0" w:color="auto"/>
        <w:left w:val="none" w:sz="0" w:space="0" w:color="auto"/>
        <w:bottom w:val="none" w:sz="0" w:space="0" w:color="auto"/>
        <w:right w:val="none" w:sz="0" w:space="0" w:color="auto"/>
      </w:divBdr>
    </w:div>
    <w:div w:id="1069033595">
      <w:bodyDiv w:val="1"/>
      <w:marLeft w:val="0"/>
      <w:marRight w:val="0"/>
      <w:marTop w:val="0"/>
      <w:marBottom w:val="0"/>
      <w:divBdr>
        <w:top w:val="none" w:sz="0" w:space="0" w:color="auto"/>
        <w:left w:val="none" w:sz="0" w:space="0" w:color="auto"/>
        <w:bottom w:val="none" w:sz="0" w:space="0" w:color="auto"/>
        <w:right w:val="none" w:sz="0" w:space="0" w:color="auto"/>
      </w:divBdr>
    </w:div>
    <w:div w:id="1155874501">
      <w:bodyDiv w:val="1"/>
      <w:marLeft w:val="0"/>
      <w:marRight w:val="0"/>
      <w:marTop w:val="0"/>
      <w:marBottom w:val="0"/>
      <w:divBdr>
        <w:top w:val="none" w:sz="0" w:space="0" w:color="auto"/>
        <w:left w:val="none" w:sz="0" w:space="0" w:color="auto"/>
        <w:bottom w:val="none" w:sz="0" w:space="0" w:color="auto"/>
        <w:right w:val="none" w:sz="0" w:space="0" w:color="auto"/>
      </w:divBdr>
    </w:div>
    <w:div w:id="1219245459">
      <w:bodyDiv w:val="1"/>
      <w:marLeft w:val="0"/>
      <w:marRight w:val="0"/>
      <w:marTop w:val="0"/>
      <w:marBottom w:val="0"/>
      <w:divBdr>
        <w:top w:val="none" w:sz="0" w:space="0" w:color="auto"/>
        <w:left w:val="none" w:sz="0" w:space="0" w:color="auto"/>
        <w:bottom w:val="none" w:sz="0" w:space="0" w:color="auto"/>
        <w:right w:val="none" w:sz="0" w:space="0" w:color="auto"/>
      </w:divBdr>
    </w:div>
    <w:div w:id="1378704098">
      <w:bodyDiv w:val="1"/>
      <w:marLeft w:val="0"/>
      <w:marRight w:val="0"/>
      <w:marTop w:val="0"/>
      <w:marBottom w:val="0"/>
      <w:divBdr>
        <w:top w:val="none" w:sz="0" w:space="0" w:color="auto"/>
        <w:left w:val="none" w:sz="0" w:space="0" w:color="auto"/>
        <w:bottom w:val="none" w:sz="0" w:space="0" w:color="auto"/>
        <w:right w:val="none" w:sz="0" w:space="0" w:color="auto"/>
      </w:divBdr>
    </w:div>
    <w:div w:id="1438863320">
      <w:bodyDiv w:val="1"/>
      <w:marLeft w:val="0"/>
      <w:marRight w:val="0"/>
      <w:marTop w:val="0"/>
      <w:marBottom w:val="0"/>
      <w:divBdr>
        <w:top w:val="none" w:sz="0" w:space="0" w:color="auto"/>
        <w:left w:val="none" w:sz="0" w:space="0" w:color="auto"/>
        <w:bottom w:val="none" w:sz="0" w:space="0" w:color="auto"/>
        <w:right w:val="none" w:sz="0" w:space="0" w:color="auto"/>
      </w:divBdr>
    </w:div>
    <w:div w:id="1527020125">
      <w:bodyDiv w:val="1"/>
      <w:marLeft w:val="0"/>
      <w:marRight w:val="0"/>
      <w:marTop w:val="0"/>
      <w:marBottom w:val="0"/>
      <w:divBdr>
        <w:top w:val="none" w:sz="0" w:space="0" w:color="auto"/>
        <w:left w:val="none" w:sz="0" w:space="0" w:color="auto"/>
        <w:bottom w:val="none" w:sz="0" w:space="0" w:color="auto"/>
        <w:right w:val="none" w:sz="0" w:space="0" w:color="auto"/>
      </w:divBdr>
    </w:div>
    <w:div w:id="1528981457">
      <w:bodyDiv w:val="1"/>
      <w:marLeft w:val="0"/>
      <w:marRight w:val="0"/>
      <w:marTop w:val="0"/>
      <w:marBottom w:val="0"/>
      <w:divBdr>
        <w:top w:val="none" w:sz="0" w:space="0" w:color="auto"/>
        <w:left w:val="none" w:sz="0" w:space="0" w:color="auto"/>
        <w:bottom w:val="none" w:sz="0" w:space="0" w:color="auto"/>
        <w:right w:val="none" w:sz="0" w:space="0" w:color="auto"/>
      </w:divBdr>
    </w:div>
    <w:div w:id="1673290200">
      <w:bodyDiv w:val="1"/>
      <w:marLeft w:val="0"/>
      <w:marRight w:val="0"/>
      <w:marTop w:val="0"/>
      <w:marBottom w:val="0"/>
      <w:divBdr>
        <w:top w:val="none" w:sz="0" w:space="0" w:color="auto"/>
        <w:left w:val="none" w:sz="0" w:space="0" w:color="auto"/>
        <w:bottom w:val="none" w:sz="0" w:space="0" w:color="auto"/>
        <w:right w:val="none" w:sz="0" w:space="0" w:color="auto"/>
      </w:divBdr>
    </w:div>
    <w:div w:id="1793673281">
      <w:bodyDiv w:val="1"/>
      <w:marLeft w:val="0"/>
      <w:marRight w:val="0"/>
      <w:marTop w:val="0"/>
      <w:marBottom w:val="0"/>
      <w:divBdr>
        <w:top w:val="none" w:sz="0" w:space="0" w:color="auto"/>
        <w:left w:val="none" w:sz="0" w:space="0" w:color="auto"/>
        <w:bottom w:val="none" w:sz="0" w:space="0" w:color="auto"/>
        <w:right w:val="none" w:sz="0" w:space="0" w:color="auto"/>
      </w:divBdr>
    </w:div>
    <w:div w:id="1812862585">
      <w:bodyDiv w:val="1"/>
      <w:marLeft w:val="0"/>
      <w:marRight w:val="0"/>
      <w:marTop w:val="0"/>
      <w:marBottom w:val="0"/>
      <w:divBdr>
        <w:top w:val="none" w:sz="0" w:space="0" w:color="auto"/>
        <w:left w:val="none" w:sz="0" w:space="0" w:color="auto"/>
        <w:bottom w:val="none" w:sz="0" w:space="0" w:color="auto"/>
        <w:right w:val="none" w:sz="0" w:space="0" w:color="auto"/>
      </w:divBdr>
    </w:div>
    <w:div w:id="2045396457">
      <w:bodyDiv w:val="1"/>
      <w:marLeft w:val="0"/>
      <w:marRight w:val="0"/>
      <w:marTop w:val="0"/>
      <w:marBottom w:val="0"/>
      <w:divBdr>
        <w:top w:val="none" w:sz="0" w:space="0" w:color="auto"/>
        <w:left w:val="none" w:sz="0" w:space="0" w:color="auto"/>
        <w:bottom w:val="none" w:sz="0" w:space="0" w:color="auto"/>
        <w:right w:val="none" w:sz="0" w:space="0" w:color="auto"/>
      </w:divBdr>
    </w:div>
    <w:div w:id="205156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10.png"/><Relationship Id="rId39" Type="http://schemas.openxmlformats.org/officeDocument/2006/relationships/footer" Target="footer4.xml"/><Relationship Id="rId21" Type="http://schemas.openxmlformats.org/officeDocument/2006/relationships/image" Target="media/image5.png"/><Relationship Id="rId34" Type="http://schemas.openxmlformats.org/officeDocument/2006/relationships/image" Target="media/image17.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3.png"/><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9.png"/><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eader" Target="header4.xml"/><Relationship Id="rId35" Type="http://schemas.openxmlformats.org/officeDocument/2006/relationships/image" Target="media/image18.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footer" Target="footer1.xml"/><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uneval.org/document/detail/191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4e9e09d-43a3-4192-b712-27f685b813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27205978DAE34B9F52D660454E7374" ma:contentTypeVersion="13" ma:contentTypeDescription="Create a new document." ma:contentTypeScope="" ma:versionID="483a80495f3dae0f4920604ed68d51ae">
  <xsd:schema xmlns:xsd="http://www.w3.org/2001/XMLSchema" xmlns:xs="http://www.w3.org/2001/XMLSchema" xmlns:p="http://schemas.microsoft.com/office/2006/metadata/properties" xmlns:ns2="64e9e09d-43a3-4192-b712-27f685b813ca" xmlns:ns3="b844176a-2e1e-4910-88cf-c2e4bfcd214e" targetNamespace="http://schemas.microsoft.com/office/2006/metadata/properties" ma:root="true" ma:fieldsID="80a383137dcd5e175467cd6df94911d7" ns2:_="" ns3:_="">
    <xsd:import namespace="64e9e09d-43a3-4192-b712-27f685b813ca"/>
    <xsd:import namespace="b844176a-2e1e-4910-88cf-c2e4bfcd21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9e09d-43a3-4192-b712-27f685b81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4176a-2e1e-4910-88cf-c2e4bfcd21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8100A-B1C5-48BA-A987-3170AE78CE6A}">
  <ds:schemaRefs>
    <ds:schemaRef ds:uri="http://schemas.openxmlformats.org/officeDocument/2006/bibliography"/>
  </ds:schemaRefs>
</ds:datastoreItem>
</file>

<file path=customXml/itemProps2.xml><?xml version="1.0" encoding="utf-8"?>
<ds:datastoreItem xmlns:ds="http://schemas.openxmlformats.org/officeDocument/2006/customXml" ds:itemID="{500DF162-B2A3-45EB-8D78-0F440873E3E6}">
  <ds:schemaRefs>
    <ds:schemaRef ds:uri="http://schemas.microsoft.com/sharepoint/v3/contenttype/forms"/>
  </ds:schemaRefs>
</ds:datastoreItem>
</file>

<file path=customXml/itemProps3.xml><?xml version="1.0" encoding="utf-8"?>
<ds:datastoreItem xmlns:ds="http://schemas.openxmlformats.org/officeDocument/2006/customXml" ds:itemID="{1A7FA421-50F8-4002-B6C9-BD4F8511C5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205413-0C3A-49D3-8204-A67B51E69BAB}"/>
</file>

<file path=docProps/app.xml><?xml version="1.0" encoding="utf-8"?>
<Properties xmlns="http://schemas.openxmlformats.org/officeDocument/2006/extended-properties" xmlns:vt="http://schemas.openxmlformats.org/officeDocument/2006/docPropsVTypes">
  <Template>Normal.dotm</Template>
  <TotalTime>1</TotalTime>
  <Pages>43</Pages>
  <Words>10526</Words>
  <Characters>55684</Characters>
  <Application>Microsoft Office Word</Application>
  <DocSecurity>4</DocSecurity>
  <Lines>976</Lines>
  <Paragraphs>224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Auswärtiges Amt</Company>
  <LinksUpToDate>false</LinksUpToDate>
  <CharactersWithSpaces>65986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GRANDET Philippe</dc:creator>
  <cp:keywords/>
  <dc:description/>
  <cp:lastModifiedBy>GRANDET Philippe Djirbil Antoine</cp:lastModifiedBy>
  <cp:revision>2</cp:revision>
  <cp:lastPrinted>2021-01-19T19:08:00Z</cp:lastPrinted>
  <dcterms:created xsi:type="dcterms:W3CDTF">2021-06-25T10:34:00Z</dcterms:created>
  <dcterms:modified xsi:type="dcterms:W3CDTF">2021-06-25T10:34:00Z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0x0101008B27205978DAE34B9F52D660454E7374</vt:lpwstr>
  </property>
  <property fmtid="{D5CDD505-2E9C-101B-9397-08002B2CF9AE}" pid="3" name="MSIP_Label_2059aa38-f392-4105-be92-628035578272_Enabled">
    <vt:lpwstr>true</vt:lpwstr>
  </property>
  <property fmtid="{D5CDD505-2E9C-101B-9397-08002B2CF9AE}" pid="4" name="MSIP_Label_2059aa38-f392-4105-be92-628035578272_SetDate">
    <vt:lpwstr>2020-04-28T10:52:28Z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12cf008c-7b5e-475a-8f72-00004d861977</vt:lpwstr>
  </property>
  <property fmtid="{D5CDD505-2E9C-101B-9397-08002B2CF9AE}" pid="9" name="MSIP_Label_2059aa38-f392-4105-be92-628035578272_ContentBits">
    <vt:lpwstr>0</vt:lpwstr>
  </property>
</Properties>
</file>