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105" w:rsidRDefault="004C5335">
      <w:pPr>
        <w:jc w:val="center"/>
        <w:divId w:val="2128422388"/>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JP Pakistan FATA Fund </w:t>
      </w:r>
    </w:p>
    <w:p w:rsidR="00572105" w:rsidRDefault="004C5335">
      <w:pPr>
        <w:jc w:val="center"/>
        <w:divId w:val="121655551"/>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572105" w:rsidRDefault="004C5335">
      <w:pPr>
        <w:jc w:val="center"/>
        <w:divId w:val="1455519116"/>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8" w:history="1">
        <w:r>
          <w:rPr>
            <w:rStyle w:val="Hyperlink"/>
            <w:rFonts w:ascii="Calibri" w:eastAsia="Times New Roman" w:hAnsi="Calibri" w:cs="Calibri"/>
            <w:b/>
            <w:bCs/>
            <w:sz w:val="20"/>
            <w:szCs w:val="20"/>
          </w:rPr>
          <w:t>GATEWAY: http://mptf.undp.org</w:t>
        </w:r>
      </w:hyperlink>
    </w:p>
    <w:p w:rsidR="00572105" w:rsidRDefault="004C5335">
      <w:pPr>
        <w:jc w:val="center"/>
        <w:divId w:val="543324510"/>
        <w:rPr>
          <w:rFonts w:ascii="Calibri" w:eastAsia="Times New Roman" w:hAnsi="Calibri" w:cs="Calibri"/>
          <w:sz w:val="20"/>
          <w:szCs w:val="20"/>
        </w:rPr>
      </w:pPr>
      <w:r>
        <w:rPr>
          <w:rFonts w:ascii="Calibri" w:eastAsia="Times New Roman" w:hAnsi="Calibri" w:cs="Calibri"/>
          <w:b/>
          <w:bCs/>
          <w:sz w:val="20"/>
          <w:szCs w:val="20"/>
        </w:rPr>
        <w:t>13 May 2020</w:t>
      </w:r>
    </w:p>
    <w:p w:rsidR="00572105" w:rsidRDefault="004C5335">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PAKISTAN FATA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572105">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572105">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622"/>
              <w:gridCol w:w="2488"/>
            </w:tblGrid>
            <w:tr w:rsidR="00572105">
              <w:trPr>
                <w:tblCellSpacing w:w="0" w:type="dxa"/>
              </w:trPr>
              <w:tc>
                <w:tcPr>
                  <w:tcW w:w="50" w:type="pct"/>
                  <w:noWrap/>
                  <w:tcMar>
                    <w:top w:w="150" w:type="dxa"/>
                    <w:left w:w="0" w:type="dxa"/>
                    <w:bottom w:w="150" w:type="dxa"/>
                    <w:right w:w="150" w:type="dxa"/>
                  </w:tcMar>
                  <w:hideMark/>
                </w:tcPr>
                <w:p w:rsidR="00572105" w:rsidRDefault="004C5335">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72105" w:rsidRDefault="004C5335">
                  <w:pPr>
                    <w:rPr>
                      <w:rFonts w:ascii="Calibri" w:eastAsia="Times New Roman" w:hAnsi="Calibri" w:cs="Calibri"/>
                      <w:sz w:val="20"/>
                      <w:szCs w:val="20"/>
                    </w:rPr>
                  </w:pPr>
                  <w:r>
                    <w:rPr>
                      <w:rFonts w:ascii="Calibri" w:eastAsia="Times New Roman" w:hAnsi="Calibri" w:cs="Calibri"/>
                      <w:sz w:val="20"/>
                      <w:szCs w:val="20"/>
                    </w:rPr>
                    <w:t>Food and Agriculture Organizat</w:t>
                  </w:r>
                  <w:r w:rsidR="002D2B4A">
                    <w:rPr>
                      <w:rFonts w:ascii="Calibri" w:eastAsia="Times New Roman" w:hAnsi="Calibri" w:cs="Calibri"/>
                      <w:sz w:val="20"/>
                      <w:szCs w:val="20"/>
                    </w:rPr>
                    <w:t>ion</w:t>
                  </w:r>
                </w:p>
              </w:tc>
            </w:tr>
            <w:tr w:rsidR="00572105">
              <w:trPr>
                <w:tblCellSpacing w:w="0" w:type="dxa"/>
              </w:trPr>
              <w:tc>
                <w:tcPr>
                  <w:tcW w:w="50" w:type="pct"/>
                  <w:noWrap/>
                  <w:tcMar>
                    <w:top w:w="150" w:type="dxa"/>
                    <w:left w:w="0" w:type="dxa"/>
                    <w:bottom w:w="150" w:type="dxa"/>
                    <w:right w:w="150" w:type="dxa"/>
                  </w:tcMar>
                  <w:hideMark/>
                </w:tcPr>
                <w:p w:rsidR="00572105" w:rsidRDefault="004C5335">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72105" w:rsidRDefault="004C5335">
                  <w:pPr>
                    <w:rPr>
                      <w:rFonts w:ascii="Calibri" w:eastAsia="Times New Roman" w:hAnsi="Calibri" w:cs="Calibri"/>
                      <w:sz w:val="20"/>
                      <w:szCs w:val="20"/>
                    </w:rPr>
                  </w:pPr>
                  <w:r>
                    <w:rPr>
                      <w:rFonts w:ascii="Calibri" w:eastAsia="Times New Roman" w:hAnsi="Calibri" w:cs="Calibri"/>
                      <w:sz w:val="20"/>
                      <w:szCs w:val="20"/>
                    </w:rPr>
                    <w:t>U</w:t>
                  </w:r>
                  <w:r w:rsidR="002D2B4A">
                    <w:rPr>
                      <w:rFonts w:ascii="Calibri" w:eastAsia="Times New Roman" w:hAnsi="Calibri" w:cs="Calibri"/>
                      <w:sz w:val="20"/>
                      <w:szCs w:val="20"/>
                    </w:rPr>
                    <w:t>nited Nations Development Programme</w:t>
                  </w:r>
                </w:p>
              </w:tc>
            </w:tr>
            <w:tr w:rsidR="00572105">
              <w:trPr>
                <w:tblCellSpacing w:w="0" w:type="dxa"/>
              </w:trPr>
              <w:tc>
                <w:tcPr>
                  <w:tcW w:w="50" w:type="pct"/>
                  <w:noWrap/>
                  <w:tcMar>
                    <w:top w:w="150" w:type="dxa"/>
                    <w:left w:w="0" w:type="dxa"/>
                    <w:bottom w:w="150" w:type="dxa"/>
                    <w:right w:w="150" w:type="dxa"/>
                  </w:tcMar>
                  <w:hideMark/>
                </w:tcPr>
                <w:p w:rsidR="00572105" w:rsidRDefault="004C5335">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34720" cy="23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72105" w:rsidRDefault="004C5335">
                  <w:pPr>
                    <w:rPr>
                      <w:rFonts w:ascii="Calibri" w:eastAsia="Times New Roman" w:hAnsi="Calibri" w:cs="Calibri"/>
                      <w:sz w:val="20"/>
                      <w:szCs w:val="20"/>
                    </w:rPr>
                  </w:pPr>
                  <w:r>
                    <w:rPr>
                      <w:rFonts w:ascii="Calibri" w:eastAsia="Times New Roman" w:hAnsi="Calibri" w:cs="Calibri"/>
                      <w:sz w:val="20"/>
                      <w:szCs w:val="20"/>
                    </w:rPr>
                    <w:t>United Nations Children's Fund</w:t>
                  </w:r>
                </w:p>
              </w:tc>
            </w:tr>
          </w:tbl>
          <w:p w:rsidR="00572105" w:rsidRDefault="00572105">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572105">
              <w:trPr>
                <w:tblCellSpacing w:w="0" w:type="dxa"/>
              </w:trPr>
              <w:tc>
                <w:tcPr>
                  <w:tcW w:w="50" w:type="pct"/>
                  <w:noWrap/>
                  <w:tcMar>
                    <w:top w:w="150" w:type="dxa"/>
                    <w:left w:w="0" w:type="dxa"/>
                    <w:bottom w:w="150" w:type="dxa"/>
                    <w:right w:w="150" w:type="dxa"/>
                  </w:tcMar>
                  <w:hideMark/>
                </w:tcPr>
                <w:p w:rsidR="00572105" w:rsidRDefault="004C5335">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6286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572105" w:rsidRDefault="004C5335">
                  <w:pPr>
                    <w:rPr>
                      <w:rFonts w:ascii="Calibri" w:eastAsia="Times New Roman" w:hAnsi="Calibri" w:cs="Calibri"/>
                      <w:sz w:val="20"/>
                      <w:szCs w:val="20"/>
                    </w:rPr>
                  </w:pPr>
                  <w:r>
                    <w:rPr>
                      <w:rFonts w:ascii="Calibri" w:eastAsia="Times New Roman" w:hAnsi="Calibri" w:cs="Calibri"/>
                      <w:sz w:val="20"/>
                      <w:szCs w:val="20"/>
                    </w:rPr>
                    <w:t>DEPARTMENT FOR INT'L DEVELOPMENT (DFID)</w:t>
                  </w:r>
                </w:p>
              </w:tc>
            </w:tr>
          </w:tbl>
          <w:p w:rsidR="00572105" w:rsidRDefault="00572105">
            <w:pPr>
              <w:rPr>
                <w:rFonts w:ascii="Calibri" w:eastAsia="Times New Roman" w:hAnsi="Calibri" w:cs="Calibri"/>
                <w:sz w:val="17"/>
                <w:szCs w:val="17"/>
              </w:rPr>
            </w:pPr>
          </w:p>
        </w:tc>
      </w:tr>
    </w:tbl>
    <w:p w:rsidR="00572105" w:rsidRDefault="004C5335">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PAKISTAN FATA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572105">
        <w:trPr>
          <w:tblCellSpacing w:w="15" w:type="dxa"/>
        </w:trPr>
        <w:tc>
          <w:tcPr>
            <w:tcW w:w="0" w:type="auto"/>
            <w:gridSpan w:val="2"/>
            <w:vAlign w:val="center"/>
            <w:hideMark/>
          </w:tcPr>
          <w:p w:rsidR="00572105" w:rsidRDefault="004C5335">
            <w:pPr>
              <w:rPr>
                <w:rFonts w:eastAsia="Times New Roman"/>
              </w:rPr>
            </w:pPr>
            <w:r>
              <w:rPr>
                <w:rStyle w:val="bblue11"/>
                <w:rFonts w:eastAsia="Times New Roman"/>
              </w:rPr>
              <w:t>DEFINITIONS</w:t>
            </w:r>
          </w:p>
        </w:tc>
      </w:tr>
      <w:tr w:rsidR="00572105">
        <w:trPr>
          <w:tblCellSpacing w:w="15" w:type="dxa"/>
        </w:trPr>
        <w:tc>
          <w:tcPr>
            <w:tcW w:w="2500" w:type="pct"/>
            <w:tcMar>
              <w:top w:w="15" w:type="dxa"/>
              <w:left w:w="150" w:type="dxa"/>
              <w:bottom w:w="15" w:type="dxa"/>
              <w:right w:w="600" w:type="dxa"/>
            </w:tcMar>
            <w:hideMark/>
          </w:tcPr>
          <w:p w:rsidR="00572105" w:rsidRDefault="004C5335">
            <w:pPr>
              <w:jc w:val="both"/>
              <w:divId w:val="679621369"/>
              <w:rPr>
                <w:rFonts w:ascii="Calibri" w:eastAsia="Times New Roman" w:hAnsi="Calibri" w:cs="Calibri"/>
                <w:sz w:val="20"/>
                <w:szCs w:val="20"/>
              </w:rPr>
            </w:pPr>
            <w:r>
              <w:rPr>
                <w:rFonts w:ascii="Calibri" w:eastAsia="Times New Roman" w:hAnsi="Calibri" w:cs="Calibri"/>
                <w:b/>
                <w:bCs/>
                <w:sz w:val="20"/>
                <w:szCs w:val="20"/>
              </w:rPr>
              <w:t>Allocation</w:t>
            </w:r>
          </w:p>
          <w:p w:rsidR="00572105" w:rsidRDefault="004C5335">
            <w:pPr>
              <w:jc w:val="both"/>
              <w:divId w:val="399603062"/>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572105" w:rsidRDefault="004C5335">
            <w:pPr>
              <w:jc w:val="both"/>
              <w:divId w:val="1339455694"/>
              <w:rPr>
                <w:rFonts w:ascii="Calibri" w:eastAsia="Times New Roman" w:hAnsi="Calibri" w:cs="Calibri"/>
                <w:sz w:val="20"/>
                <w:szCs w:val="20"/>
              </w:rPr>
            </w:pPr>
            <w:r>
              <w:rPr>
                <w:rFonts w:ascii="Calibri" w:eastAsia="Times New Roman" w:hAnsi="Calibri" w:cs="Calibri"/>
                <w:b/>
                <w:bCs/>
                <w:sz w:val="20"/>
                <w:szCs w:val="20"/>
              </w:rPr>
              <w:t>Approved Project/Programme</w:t>
            </w:r>
          </w:p>
          <w:p w:rsidR="00572105" w:rsidRDefault="004C5335">
            <w:pPr>
              <w:jc w:val="both"/>
              <w:divId w:val="837041672"/>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572105" w:rsidRDefault="004C5335">
            <w:pPr>
              <w:jc w:val="both"/>
              <w:divId w:val="1226645533"/>
              <w:rPr>
                <w:rFonts w:ascii="Calibri" w:eastAsia="Times New Roman" w:hAnsi="Calibri" w:cs="Calibri"/>
                <w:sz w:val="20"/>
                <w:szCs w:val="20"/>
              </w:rPr>
            </w:pPr>
            <w:r>
              <w:rPr>
                <w:rFonts w:ascii="Calibri" w:eastAsia="Times New Roman" w:hAnsi="Calibri" w:cs="Calibri"/>
                <w:b/>
                <w:bCs/>
                <w:sz w:val="20"/>
                <w:szCs w:val="20"/>
              </w:rPr>
              <w:t>Contributor Commitment</w:t>
            </w:r>
          </w:p>
          <w:p w:rsidR="00572105" w:rsidRDefault="004C5335">
            <w:pPr>
              <w:jc w:val="both"/>
              <w:divId w:val="214390200"/>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572105" w:rsidRDefault="004C5335">
            <w:pPr>
              <w:jc w:val="both"/>
              <w:divId w:val="147554163"/>
              <w:rPr>
                <w:rFonts w:ascii="Calibri" w:eastAsia="Times New Roman" w:hAnsi="Calibri" w:cs="Calibri"/>
                <w:sz w:val="20"/>
                <w:szCs w:val="20"/>
              </w:rPr>
            </w:pPr>
            <w:r>
              <w:rPr>
                <w:rFonts w:ascii="Calibri" w:eastAsia="Times New Roman" w:hAnsi="Calibri" w:cs="Calibri"/>
                <w:b/>
                <w:bCs/>
                <w:sz w:val="20"/>
                <w:szCs w:val="20"/>
              </w:rPr>
              <w:t>Contributor Deposit</w:t>
            </w:r>
          </w:p>
          <w:p w:rsidR="00572105" w:rsidRDefault="004C5335">
            <w:pPr>
              <w:jc w:val="both"/>
              <w:divId w:val="535630172"/>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572105" w:rsidRDefault="004C5335">
            <w:pPr>
              <w:jc w:val="both"/>
              <w:divId w:val="120346820"/>
              <w:rPr>
                <w:rFonts w:ascii="Calibri" w:eastAsia="Times New Roman" w:hAnsi="Calibri" w:cs="Calibri"/>
                <w:sz w:val="20"/>
                <w:szCs w:val="20"/>
              </w:rPr>
            </w:pPr>
            <w:r>
              <w:rPr>
                <w:rFonts w:ascii="Calibri" w:eastAsia="Times New Roman" w:hAnsi="Calibri" w:cs="Calibri"/>
                <w:b/>
                <w:bCs/>
                <w:sz w:val="20"/>
                <w:szCs w:val="20"/>
              </w:rPr>
              <w:t>Delivery Rate</w:t>
            </w:r>
          </w:p>
          <w:p w:rsidR="00572105" w:rsidRDefault="004C5335">
            <w:pPr>
              <w:jc w:val="both"/>
              <w:divId w:val="81415927"/>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572105" w:rsidRDefault="004C5335">
            <w:pPr>
              <w:jc w:val="both"/>
              <w:divId w:val="192767301"/>
              <w:rPr>
                <w:rFonts w:ascii="Calibri" w:eastAsia="Times New Roman" w:hAnsi="Calibri" w:cs="Calibri"/>
                <w:sz w:val="20"/>
                <w:szCs w:val="20"/>
              </w:rPr>
            </w:pPr>
            <w:r>
              <w:rPr>
                <w:rFonts w:ascii="Calibri" w:eastAsia="Times New Roman" w:hAnsi="Calibri" w:cs="Calibri"/>
                <w:b/>
                <w:bCs/>
                <w:sz w:val="20"/>
                <w:szCs w:val="20"/>
              </w:rPr>
              <w:t>Indirect Support Costs</w:t>
            </w:r>
          </w:p>
          <w:p w:rsidR="00572105" w:rsidRDefault="004C5335">
            <w:pPr>
              <w:jc w:val="both"/>
              <w:divId w:val="470639389"/>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572105" w:rsidRDefault="004C5335">
            <w:pPr>
              <w:jc w:val="both"/>
              <w:divId w:val="1758211614"/>
              <w:rPr>
                <w:rFonts w:ascii="Calibri" w:eastAsia="Times New Roman" w:hAnsi="Calibri" w:cs="Calibri"/>
                <w:sz w:val="20"/>
                <w:szCs w:val="20"/>
              </w:rPr>
            </w:pPr>
            <w:r>
              <w:rPr>
                <w:rFonts w:ascii="Calibri" w:eastAsia="Times New Roman" w:hAnsi="Calibri" w:cs="Calibri"/>
                <w:b/>
                <w:bCs/>
                <w:sz w:val="20"/>
                <w:szCs w:val="20"/>
              </w:rPr>
              <w:t>Net Funded Amount</w:t>
            </w:r>
          </w:p>
          <w:p w:rsidR="00572105" w:rsidRDefault="004C5335">
            <w:pPr>
              <w:jc w:val="both"/>
              <w:divId w:val="1457872024"/>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572105" w:rsidRDefault="004C5335">
            <w:pPr>
              <w:jc w:val="both"/>
              <w:divId w:val="1250580801"/>
              <w:rPr>
                <w:rFonts w:ascii="Calibri" w:eastAsia="Times New Roman" w:hAnsi="Calibri" w:cs="Calibri"/>
                <w:sz w:val="20"/>
                <w:szCs w:val="20"/>
              </w:rPr>
            </w:pPr>
            <w:r>
              <w:rPr>
                <w:rFonts w:ascii="Calibri" w:eastAsia="Times New Roman" w:hAnsi="Calibri" w:cs="Calibri"/>
                <w:b/>
                <w:bCs/>
                <w:sz w:val="20"/>
                <w:szCs w:val="20"/>
              </w:rPr>
              <w:t>Participating Organization</w:t>
            </w:r>
          </w:p>
          <w:p w:rsidR="00572105" w:rsidRDefault="004C5335">
            <w:pPr>
              <w:jc w:val="both"/>
              <w:divId w:val="760100658"/>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rsidR="00572105" w:rsidRDefault="004C5335">
            <w:pPr>
              <w:jc w:val="both"/>
              <w:divId w:val="2121803376"/>
              <w:rPr>
                <w:rFonts w:ascii="Calibri" w:eastAsia="Times New Roman" w:hAnsi="Calibri" w:cs="Calibri"/>
                <w:sz w:val="20"/>
                <w:szCs w:val="20"/>
              </w:rPr>
            </w:pPr>
            <w:r>
              <w:rPr>
                <w:rFonts w:ascii="Calibri" w:eastAsia="Times New Roman" w:hAnsi="Calibri" w:cs="Calibri"/>
                <w:b/>
                <w:bCs/>
                <w:sz w:val="20"/>
                <w:szCs w:val="20"/>
              </w:rPr>
              <w:t>Project Expenditure</w:t>
            </w:r>
          </w:p>
          <w:p w:rsidR="00572105" w:rsidRDefault="004C5335">
            <w:pPr>
              <w:jc w:val="both"/>
              <w:divId w:val="534462100"/>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572105" w:rsidRDefault="004C5335">
            <w:pPr>
              <w:jc w:val="both"/>
              <w:divId w:val="1190990501"/>
              <w:rPr>
                <w:rFonts w:ascii="Calibri" w:eastAsia="Times New Roman" w:hAnsi="Calibri" w:cs="Calibri"/>
                <w:sz w:val="20"/>
                <w:szCs w:val="20"/>
              </w:rPr>
            </w:pPr>
            <w:r>
              <w:rPr>
                <w:rFonts w:ascii="Calibri" w:eastAsia="Times New Roman" w:hAnsi="Calibri" w:cs="Calibri"/>
                <w:b/>
                <w:bCs/>
                <w:sz w:val="20"/>
                <w:szCs w:val="20"/>
              </w:rPr>
              <w:t>Project Financial Closure</w:t>
            </w:r>
          </w:p>
          <w:p w:rsidR="00572105" w:rsidRDefault="004C5335">
            <w:pPr>
              <w:jc w:val="both"/>
              <w:divId w:val="1646397645"/>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572105" w:rsidRDefault="004C5335">
            <w:pPr>
              <w:jc w:val="both"/>
              <w:divId w:val="992366541"/>
              <w:rPr>
                <w:rFonts w:ascii="Calibri" w:eastAsia="Times New Roman" w:hAnsi="Calibri" w:cs="Calibri"/>
                <w:sz w:val="20"/>
                <w:szCs w:val="20"/>
              </w:rPr>
            </w:pPr>
            <w:r>
              <w:rPr>
                <w:rFonts w:ascii="Calibri" w:eastAsia="Times New Roman" w:hAnsi="Calibri" w:cs="Calibri"/>
                <w:b/>
                <w:bCs/>
                <w:sz w:val="20"/>
                <w:szCs w:val="20"/>
              </w:rPr>
              <w:t>Project Operational Closure</w:t>
            </w:r>
          </w:p>
          <w:p w:rsidR="00572105" w:rsidRDefault="004C5335">
            <w:pPr>
              <w:jc w:val="both"/>
              <w:divId w:val="52168966"/>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572105" w:rsidRDefault="004C5335">
            <w:pPr>
              <w:jc w:val="both"/>
              <w:divId w:val="1002590358"/>
              <w:rPr>
                <w:rFonts w:ascii="Calibri" w:eastAsia="Times New Roman" w:hAnsi="Calibri" w:cs="Calibri"/>
                <w:sz w:val="20"/>
                <w:szCs w:val="20"/>
              </w:rPr>
            </w:pPr>
            <w:r>
              <w:rPr>
                <w:rFonts w:ascii="Calibri" w:eastAsia="Times New Roman" w:hAnsi="Calibri" w:cs="Calibri"/>
                <w:b/>
                <w:bCs/>
                <w:sz w:val="20"/>
                <w:szCs w:val="20"/>
              </w:rPr>
              <w:t>Project Start Date</w:t>
            </w:r>
          </w:p>
          <w:p w:rsidR="00572105" w:rsidRDefault="004C5335">
            <w:pPr>
              <w:jc w:val="both"/>
              <w:divId w:val="471558510"/>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572105" w:rsidRDefault="004C5335">
            <w:pPr>
              <w:jc w:val="both"/>
              <w:divId w:val="992030691"/>
              <w:rPr>
                <w:rFonts w:ascii="Calibri" w:eastAsia="Times New Roman" w:hAnsi="Calibri" w:cs="Calibri"/>
                <w:sz w:val="20"/>
                <w:szCs w:val="20"/>
              </w:rPr>
            </w:pPr>
            <w:r>
              <w:rPr>
                <w:rFonts w:ascii="Calibri" w:eastAsia="Times New Roman" w:hAnsi="Calibri" w:cs="Calibri"/>
                <w:b/>
                <w:bCs/>
                <w:sz w:val="20"/>
                <w:szCs w:val="20"/>
              </w:rPr>
              <w:t>Total Approved Budget</w:t>
            </w:r>
          </w:p>
          <w:p w:rsidR="00572105" w:rsidRDefault="004C5335">
            <w:pPr>
              <w:jc w:val="both"/>
              <w:divId w:val="512958566"/>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572105" w:rsidRDefault="004C5335">
            <w:pPr>
              <w:jc w:val="both"/>
              <w:divId w:val="1969621125"/>
              <w:rPr>
                <w:rFonts w:ascii="Calibri" w:eastAsia="Times New Roman" w:hAnsi="Calibri" w:cs="Calibri"/>
                <w:sz w:val="20"/>
                <w:szCs w:val="20"/>
              </w:rPr>
            </w:pPr>
            <w:r>
              <w:rPr>
                <w:rFonts w:ascii="Calibri" w:eastAsia="Times New Roman" w:hAnsi="Calibri" w:cs="Calibri"/>
                <w:b/>
                <w:bCs/>
                <w:sz w:val="20"/>
                <w:szCs w:val="20"/>
              </w:rPr>
              <w:t>US Dollar Amount</w:t>
            </w:r>
          </w:p>
          <w:p w:rsidR="00572105" w:rsidRDefault="004C5335">
            <w:pPr>
              <w:jc w:val="both"/>
              <w:divId w:val="1912811563"/>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rsidR="00572105" w:rsidRDefault="004C5335">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PAKISTAN FATA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572105">
        <w:trPr>
          <w:tblCellSpacing w:w="15" w:type="dxa"/>
          <w:jc w:val="center"/>
        </w:trPr>
        <w:tc>
          <w:tcPr>
            <w:tcW w:w="0" w:type="auto"/>
            <w:gridSpan w:val="2"/>
            <w:vAlign w:val="center"/>
            <w:hideMark/>
          </w:tcPr>
          <w:p w:rsidR="00572105" w:rsidRDefault="004C5335">
            <w:pPr>
              <w:divId w:val="398209478"/>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57210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72105" w:rsidRDefault="004C5335">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72105" w:rsidRDefault="004C5335">
            <w:pPr>
              <w:jc w:val="right"/>
              <w:rPr>
                <w:rFonts w:ascii="Calibri" w:eastAsia="Times New Roman" w:hAnsi="Calibri" w:cs="Calibri"/>
                <w:sz w:val="21"/>
                <w:szCs w:val="21"/>
              </w:rPr>
            </w:pPr>
            <w:r>
              <w:rPr>
                <w:rFonts w:ascii="Calibri" w:eastAsia="Times New Roman" w:hAnsi="Calibri" w:cs="Calibri"/>
                <w:sz w:val="21"/>
                <w:szCs w:val="21"/>
              </w:rPr>
              <w:t>1</w:t>
            </w:r>
          </w:p>
        </w:tc>
      </w:tr>
      <w:tr w:rsidR="0057210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72105" w:rsidRDefault="004C5335">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72105" w:rsidRDefault="004C5335">
            <w:pPr>
              <w:jc w:val="right"/>
              <w:rPr>
                <w:rFonts w:ascii="Calibri" w:eastAsia="Times New Roman" w:hAnsi="Calibri" w:cs="Calibri"/>
                <w:sz w:val="21"/>
                <w:szCs w:val="21"/>
              </w:rPr>
            </w:pPr>
            <w:r>
              <w:rPr>
                <w:rFonts w:ascii="Calibri" w:eastAsia="Times New Roman" w:hAnsi="Calibri" w:cs="Calibri"/>
                <w:sz w:val="21"/>
                <w:szCs w:val="21"/>
              </w:rPr>
              <w:t>2</w:t>
            </w:r>
          </w:p>
        </w:tc>
      </w:tr>
      <w:tr w:rsidR="0057210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72105" w:rsidRDefault="004C5335">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72105" w:rsidRDefault="004C5335">
            <w:pPr>
              <w:jc w:val="right"/>
              <w:rPr>
                <w:rFonts w:ascii="Calibri" w:eastAsia="Times New Roman" w:hAnsi="Calibri" w:cs="Calibri"/>
                <w:sz w:val="21"/>
                <w:szCs w:val="21"/>
              </w:rPr>
            </w:pPr>
            <w:r>
              <w:rPr>
                <w:rFonts w:ascii="Calibri" w:eastAsia="Times New Roman" w:hAnsi="Calibri" w:cs="Calibri"/>
                <w:sz w:val="21"/>
                <w:szCs w:val="21"/>
              </w:rPr>
              <w:t>3</w:t>
            </w:r>
          </w:p>
        </w:tc>
      </w:tr>
      <w:tr w:rsidR="0057210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72105" w:rsidRDefault="004C5335">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72105" w:rsidRDefault="00596E65">
            <w:pPr>
              <w:jc w:val="right"/>
              <w:rPr>
                <w:rFonts w:ascii="Calibri" w:eastAsia="Times New Roman" w:hAnsi="Calibri" w:cs="Calibri"/>
                <w:sz w:val="21"/>
                <w:szCs w:val="21"/>
              </w:rPr>
            </w:pPr>
            <w:r>
              <w:rPr>
                <w:rFonts w:ascii="Calibri" w:eastAsia="Times New Roman" w:hAnsi="Calibri" w:cs="Calibri"/>
                <w:sz w:val="21"/>
                <w:szCs w:val="21"/>
              </w:rPr>
              <w:t>4</w:t>
            </w:r>
          </w:p>
        </w:tc>
      </w:tr>
      <w:tr w:rsidR="0057210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72105" w:rsidRDefault="004C5335">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72105" w:rsidRDefault="00596E65">
            <w:pPr>
              <w:jc w:val="right"/>
              <w:rPr>
                <w:rFonts w:ascii="Calibri" w:eastAsia="Times New Roman" w:hAnsi="Calibri" w:cs="Calibri"/>
                <w:sz w:val="21"/>
                <w:szCs w:val="21"/>
              </w:rPr>
            </w:pPr>
            <w:r>
              <w:rPr>
                <w:rFonts w:ascii="Calibri" w:eastAsia="Times New Roman" w:hAnsi="Calibri" w:cs="Calibri"/>
                <w:sz w:val="21"/>
                <w:szCs w:val="21"/>
              </w:rPr>
              <w:t>5</w:t>
            </w:r>
          </w:p>
        </w:tc>
      </w:tr>
      <w:tr w:rsidR="0057210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72105" w:rsidRDefault="004C5335">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72105" w:rsidRDefault="00596E65">
            <w:pPr>
              <w:jc w:val="right"/>
              <w:rPr>
                <w:rFonts w:ascii="Calibri" w:eastAsia="Times New Roman" w:hAnsi="Calibri" w:cs="Calibri"/>
                <w:sz w:val="21"/>
                <w:szCs w:val="21"/>
              </w:rPr>
            </w:pPr>
            <w:r>
              <w:rPr>
                <w:rFonts w:ascii="Calibri" w:eastAsia="Times New Roman" w:hAnsi="Calibri" w:cs="Calibri"/>
                <w:sz w:val="21"/>
                <w:szCs w:val="21"/>
              </w:rPr>
              <w:t>6</w:t>
            </w:r>
          </w:p>
        </w:tc>
      </w:tr>
      <w:tr w:rsidR="0057210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72105" w:rsidRDefault="004C5335">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72105" w:rsidRDefault="00596E65">
            <w:pPr>
              <w:jc w:val="right"/>
              <w:rPr>
                <w:rFonts w:ascii="Calibri" w:eastAsia="Times New Roman" w:hAnsi="Calibri" w:cs="Calibri"/>
                <w:sz w:val="21"/>
                <w:szCs w:val="21"/>
              </w:rPr>
            </w:pPr>
            <w:r>
              <w:rPr>
                <w:rFonts w:ascii="Calibri" w:eastAsia="Times New Roman" w:hAnsi="Calibri" w:cs="Calibri"/>
                <w:sz w:val="21"/>
                <w:szCs w:val="21"/>
              </w:rPr>
              <w:t>8</w:t>
            </w:r>
          </w:p>
        </w:tc>
      </w:tr>
      <w:tr w:rsidR="0057210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572105" w:rsidRDefault="004C5335">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572105" w:rsidRDefault="00596E65" w:rsidP="00596E65">
            <w:pPr>
              <w:jc w:val="center"/>
              <w:rPr>
                <w:rFonts w:ascii="Calibri" w:eastAsia="Times New Roman" w:hAnsi="Calibri" w:cs="Calibri"/>
                <w:sz w:val="21"/>
                <w:szCs w:val="21"/>
              </w:rPr>
            </w:pPr>
            <w:r>
              <w:rPr>
                <w:rFonts w:ascii="Calibri" w:eastAsia="Times New Roman" w:hAnsi="Calibri" w:cs="Calibri"/>
                <w:sz w:val="21"/>
                <w:szCs w:val="21"/>
              </w:rPr>
              <w:t>8</w:t>
            </w:r>
          </w:p>
        </w:tc>
      </w:tr>
      <w:tr w:rsidR="00596E6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tcPr>
          <w:p w:rsidR="00596E65" w:rsidRDefault="00596E65" w:rsidP="00596E65">
            <w:pPr>
              <w:rPr>
                <w:rFonts w:ascii="Calibri" w:eastAsia="Times New Roman" w:hAnsi="Calibri" w:cs="Calibri"/>
                <w:sz w:val="21"/>
                <w:szCs w:val="21"/>
              </w:rPr>
            </w:pPr>
          </w:p>
        </w:tc>
        <w:tc>
          <w:tcPr>
            <w:tcW w:w="0" w:type="auto"/>
            <w:tcBorders>
              <w:top w:val="nil"/>
              <w:left w:val="nil"/>
              <w:bottom w:val="nil"/>
              <w:right w:val="nil"/>
            </w:tcBorders>
            <w:shd w:val="clear" w:color="auto" w:fill="FFFFFF"/>
            <w:tcMar>
              <w:top w:w="105" w:type="dxa"/>
              <w:left w:w="105" w:type="dxa"/>
              <w:bottom w:w="105" w:type="dxa"/>
              <w:right w:w="105" w:type="dxa"/>
            </w:tcMar>
            <w:vAlign w:val="center"/>
          </w:tcPr>
          <w:p w:rsidR="00596E65" w:rsidRDefault="00596E65" w:rsidP="00596E65">
            <w:pPr>
              <w:jc w:val="right"/>
              <w:rPr>
                <w:rFonts w:ascii="Calibri" w:eastAsia="Times New Roman" w:hAnsi="Calibri" w:cs="Calibri"/>
                <w:sz w:val="21"/>
                <w:szCs w:val="21"/>
              </w:rPr>
            </w:pPr>
          </w:p>
        </w:tc>
      </w:tr>
    </w:tbl>
    <w:p w:rsidR="00596E65" w:rsidRDefault="00596E65">
      <w:pPr>
        <w:rPr>
          <w:rFonts w:ascii="Calibri" w:eastAsia="Times New Roman" w:hAnsi="Calibri" w:cs="Calibri"/>
          <w:sz w:val="21"/>
          <w:szCs w:val="21"/>
        </w:rPr>
        <w:sectPr w:rsidR="00596E65">
          <w:pgSz w:w="12240" w:h="15840"/>
          <w:pgMar w:top="1440" w:right="1440" w:bottom="1440" w:left="1440" w:header="720" w:footer="720" w:gutter="0"/>
          <w:cols w:space="720"/>
          <w:docGrid w:linePitch="360"/>
        </w:sectPr>
      </w:pPr>
    </w:p>
    <w:p w:rsidR="00572105" w:rsidRDefault="004C5335">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JP PAKISTAN FATA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72105">
        <w:trPr>
          <w:tblCellSpacing w:w="0" w:type="dxa"/>
        </w:trPr>
        <w:tc>
          <w:tcPr>
            <w:tcW w:w="2500" w:type="pct"/>
            <w:tcMar>
              <w:top w:w="0" w:type="dxa"/>
              <w:left w:w="150" w:type="dxa"/>
              <w:bottom w:w="0" w:type="dxa"/>
              <w:right w:w="300" w:type="dxa"/>
            </w:tcMar>
            <w:hideMark/>
          </w:tcPr>
          <w:p w:rsidR="00572105" w:rsidRDefault="004C5335">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572105" w:rsidRDefault="004C5335">
            <w:pPr>
              <w:jc w:val="both"/>
              <w:divId w:val="1212494520"/>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JP Pakistan FATA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572105" w:rsidRDefault="004C5335">
            <w:pPr>
              <w:jc w:val="both"/>
              <w:divId w:val="1426267181"/>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572105" w:rsidRDefault="004C5335">
            <w:pPr>
              <w:jc w:val="both"/>
              <w:divId w:val="2074695920"/>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rsidR="00572105" w:rsidRDefault="004C5335">
            <w:pPr>
              <w:jc w:val="both"/>
              <w:divId w:val="150878742"/>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JP Pakistan FATA Fund</w:t>
            </w:r>
            <w:r>
              <w:rPr>
                <w:rFonts w:ascii="Calibri" w:eastAsia="Times New Roman" w:hAnsi="Calibri" w:cs="Calibri"/>
                <w:sz w:val="20"/>
                <w:szCs w:val="20"/>
              </w:rPr>
              <w:t>. It is posted on the MPTF Office GATEWAY (</w:t>
            </w:r>
            <w:hyperlink r:id="rId13" w:tgtFrame="_blank" w:history="1">
              <w:r>
                <w:rPr>
                  <w:rStyle w:val="Hyperlink"/>
                  <w:rFonts w:ascii="Calibri" w:eastAsia="Times New Roman" w:hAnsi="Calibri" w:cs="Calibri"/>
                  <w:sz w:val="20"/>
                  <w:szCs w:val="20"/>
                </w:rPr>
                <w:t>http://mptf.undp.org/factsheet/fund/JPK00</w:t>
              </w:r>
            </w:hyperlink>
            <w:r>
              <w:rPr>
                <w:rFonts w:ascii="Calibri" w:eastAsia="Times New Roman" w:hAnsi="Calibri" w:cs="Calibri"/>
                <w:sz w:val="20"/>
                <w:szCs w:val="20"/>
              </w:rPr>
              <w:t>).</w:t>
            </w:r>
          </w:p>
          <w:p w:rsidR="00572105" w:rsidRDefault="004C5335">
            <w:pPr>
              <w:jc w:val="both"/>
              <w:divId w:val="19359268"/>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572105" w:rsidRDefault="004C5335">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PAKISTAN FATA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72105">
        <w:trPr>
          <w:tblCellSpacing w:w="0" w:type="dxa"/>
        </w:trPr>
        <w:tc>
          <w:tcPr>
            <w:tcW w:w="2500" w:type="pct"/>
            <w:tcMar>
              <w:top w:w="0" w:type="dxa"/>
              <w:left w:w="150" w:type="dxa"/>
              <w:bottom w:w="0" w:type="dxa"/>
              <w:right w:w="300" w:type="dxa"/>
            </w:tcMar>
            <w:hideMark/>
          </w:tcPr>
          <w:p w:rsidR="00572105" w:rsidRDefault="004C5335">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572105" w:rsidRDefault="004C5335">
            <w:pPr>
              <w:jc w:val="both"/>
              <w:divId w:val="1114788398"/>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JP Pakistan FATA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4" w:history="1">
              <w:r>
                <w:rPr>
                  <w:rStyle w:val="Hyperlink"/>
                  <w:rFonts w:ascii="Calibri" w:eastAsia="Times New Roman" w:hAnsi="Calibri" w:cs="Calibri"/>
                  <w:sz w:val="20"/>
                  <w:szCs w:val="20"/>
                </w:rPr>
                <w:t>http://mptf.undp.org/factsheet/fund/JPK00</w:t>
              </w:r>
            </w:hyperlink>
            <w:r>
              <w:rPr>
                <w:rFonts w:ascii="Calibri" w:eastAsia="Times New Roman" w:hAnsi="Calibri" w:cs="Calibri"/>
                <w:sz w:val="20"/>
                <w:szCs w:val="20"/>
              </w:rPr>
              <w:t xml:space="preserve">. </w:t>
            </w:r>
          </w:p>
          <w:p w:rsidR="00572105" w:rsidRDefault="004C5335">
            <w:pPr>
              <w:jc w:val="both"/>
              <w:divId w:val="1158182700"/>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572105" w:rsidRDefault="004C5335">
            <w:pPr>
              <w:jc w:val="both"/>
              <w:divId w:val="2057581681"/>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sidRPr="002D2B4A">
              <w:rPr>
                <w:rFonts w:ascii="Calibri" w:eastAsia="Times New Roman" w:hAnsi="Calibri" w:cs="Calibri"/>
                <w:sz w:val="20"/>
                <w:szCs w:val="20"/>
              </w:rPr>
              <w:t xml:space="preserve">, </w:t>
            </w:r>
            <w:r w:rsidRPr="002D2B4A">
              <w:rPr>
                <w:rFonts w:ascii="Calibri" w:eastAsia="Times New Roman" w:hAnsi="Calibri" w:cs="Calibri"/>
                <w:b/>
                <w:bCs/>
                <w:sz w:val="20"/>
                <w:szCs w:val="20"/>
              </w:rPr>
              <w:t>1</w:t>
            </w:r>
            <w:r>
              <w:rPr>
                <w:rFonts w:ascii="Calibri" w:eastAsia="Times New Roman" w:hAnsi="Calibri" w:cs="Calibri"/>
                <w:sz w:val="20"/>
                <w:szCs w:val="20"/>
              </w:rPr>
              <w:t xml:space="preserve"> contributor deposited US$ </w:t>
            </w:r>
            <w:r>
              <w:rPr>
                <w:rFonts w:ascii="Calibri" w:eastAsia="Times New Roman" w:hAnsi="Calibri" w:cs="Calibri"/>
                <w:b/>
                <w:bCs/>
                <w:sz w:val="20"/>
                <w:szCs w:val="20"/>
              </w:rPr>
              <w:t>17,628,975</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42,548</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rsidR="00572105" w:rsidRDefault="004C5335">
            <w:pPr>
              <w:jc w:val="both"/>
              <w:divId w:val="1763380852"/>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17,671,523</w:t>
            </w:r>
            <w:r>
              <w:rPr>
                <w:rFonts w:ascii="Calibri" w:eastAsia="Times New Roman" w:hAnsi="Calibri" w:cs="Calibri"/>
                <w:sz w:val="20"/>
                <w:szCs w:val="20"/>
              </w:rPr>
              <w:t xml:space="preserve"> </w:t>
            </w:r>
          </w:p>
          <w:p w:rsidR="00572105" w:rsidRDefault="004C5335">
            <w:pPr>
              <w:jc w:val="both"/>
              <w:divId w:val="1931959595"/>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16,995,271</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3</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16,372,580</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176,290</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JP Pakistan FATA Fund</w:t>
            </w:r>
            <w:r>
              <w:rPr>
                <w:rFonts w:ascii="Calibri" w:eastAsia="Times New Roman" w:hAnsi="Calibri" w:cs="Calibri"/>
                <w:sz w:val="20"/>
                <w:szCs w:val="20"/>
              </w:rPr>
              <w:t xml:space="preserve"> as of 31 December 2019. </w:t>
            </w:r>
          </w:p>
        </w:tc>
      </w:tr>
    </w:tbl>
    <w:p w:rsidR="00572105" w:rsidRDefault="004C5335">
      <w:pPr>
        <w:divId w:val="1556240994"/>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3,258,750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17,628,975</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6,455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1,135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18,099</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24,449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24,449</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3,265,205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25,584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17,671,523</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6,531,401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17,457,279</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(462,008)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(462,008)</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6,531,401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(462,008)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16,995,271</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32,588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176,290</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30</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6,564,014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(462,007)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17,171,591</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(3,298,808)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487,590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499,931</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3,311,149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12,341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12,341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499,931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499,931</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6,531,401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(462,008)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16,995,271</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2,446,362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3,801,486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16,372,580</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622,691</w:t>
            </w:r>
          </w:p>
        </w:tc>
      </w:tr>
    </w:tbl>
    <w:p w:rsidR="00572105" w:rsidRDefault="004C5335">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PAKISTAN FATA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72105">
        <w:trPr>
          <w:tblCellSpacing w:w="0" w:type="dxa"/>
        </w:trPr>
        <w:tc>
          <w:tcPr>
            <w:tcW w:w="2500" w:type="pct"/>
            <w:tcMar>
              <w:top w:w="0" w:type="dxa"/>
              <w:left w:w="150" w:type="dxa"/>
              <w:bottom w:w="0" w:type="dxa"/>
              <w:right w:w="300" w:type="dxa"/>
            </w:tcMar>
            <w:hideMark/>
          </w:tcPr>
          <w:p w:rsidR="00572105" w:rsidRDefault="004C5335">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572105" w:rsidRDefault="004C5335">
            <w:pPr>
              <w:jc w:val="both"/>
              <w:divId w:val="2065131084"/>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572105" w:rsidRDefault="004C5335">
            <w:pPr>
              <w:jc w:val="both"/>
              <w:divId w:val="702635310"/>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JP Pakistan FATA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1</w:t>
            </w:r>
            <w:r>
              <w:rPr>
                <w:rFonts w:ascii="Calibri" w:eastAsia="Times New Roman" w:hAnsi="Calibri" w:cs="Calibri"/>
                <w:sz w:val="20"/>
                <w:szCs w:val="20"/>
              </w:rPr>
              <w:t xml:space="preserve"> contributor, as listed in the table below.</w:t>
            </w:r>
          </w:p>
        </w:tc>
        <w:tc>
          <w:tcPr>
            <w:tcW w:w="0" w:type="auto"/>
            <w:tcMar>
              <w:top w:w="0" w:type="dxa"/>
              <w:left w:w="300" w:type="dxa"/>
              <w:bottom w:w="0" w:type="dxa"/>
              <w:right w:w="0" w:type="dxa"/>
            </w:tcMar>
            <w:hideMark/>
          </w:tcPr>
          <w:p w:rsidR="00572105" w:rsidRDefault="004C5335">
            <w:pPr>
              <w:jc w:val="both"/>
              <w:divId w:val="1372343834"/>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rsidR="00572105" w:rsidRDefault="004C5335">
      <w:pPr>
        <w:divId w:val="2110075615"/>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366"/>
        <w:gridCol w:w="1488"/>
        <w:gridCol w:w="1835"/>
        <w:gridCol w:w="1549"/>
        <w:gridCol w:w="1106"/>
      </w:tblGrid>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DEPARTMENT FOR INT'L DEVELOPMENT (DFID)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17,628,975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17,628,975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17,628,975</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17,628,975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17,628,975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17,628,975</w:t>
            </w:r>
          </w:p>
        </w:tc>
      </w:tr>
    </w:tbl>
    <w:p w:rsidR="00572105" w:rsidRDefault="004C5335">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PAKISTAN FATA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72105">
        <w:trPr>
          <w:tblCellSpacing w:w="0" w:type="dxa"/>
        </w:trPr>
        <w:tc>
          <w:tcPr>
            <w:tcW w:w="2500" w:type="pct"/>
            <w:tcMar>
              <w:top w:w="0" w:type="dxa"/>
              <w:left w:w="150" w:type="dxa"/>
              <w:bottom w:w="0" w:type="dxa"/>
              <w:right w:w="300" w:type="dxa"/>
            </w:tcMar>
            <w:hideMark/>
          </w:tcPr>
          <w:p w:rsidR="00572105" w:rsidRDefault="004C5335">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572105" w:rsidRDefault="004C5335">
            <w:pPr>
              <w:jc w:val="both"/>
              <w:divId w:val="1116830685"/>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572105" w:rsidRDefault="004C5335">
            <w:pPr>
              <w:jc w:val="both"/>
              <w:divId w:val="78841386"/>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18,099</w:t>
            </w:r>
            <w:r>
              <w:rPr>
                <w:rFonts w:ascii="Calibri" w:eastAsia="Times New Roman" w:hAnsi="Calibri" w:cs="Calibri"/>
                <w:sz w:val="20"/>
                <w:szCs w:val="20"/>
              </w:rPr>
              <w:t xml:space="preserve">. </w:t>
            </w:r>
          </w:p>
          <w:p w:rsidR="00572105" w:rsidRDefault="004C5335">
            <w:pPr>
              <w:jc w:val="both"/>
              <w:divId w:val="2029716462"/>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24,449</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42,548</w:t>
            </w:r>
            <w:r>
              <w:rPr>
                <w:rFonts w:ascii="Calibri" w:eastAsia="Times New Roman" w:hAnsi="Calibri" w:cs="Calibri"/>
                <w:sz w:val="20"/>
                <w:szCs w:val="20"/>
              </w:rPr>
              <w:t xml:space="preserve">. </w:t>
            </w:r>
          </w:p>
          <w:p w:rsidR="00572105" w:rsidRDefault="004C5335">
            <w:pPr>
              <w:jc w:val="both"/>
              <w:divId w:val="1053505555"/>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572105" w:rsidRDefault="004C5335">
      <w:pPr>
        <w:divId w:val="1512254559"/>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761"/>
        <w:gridCol w:w="2110"/>
        <w:gridCol w:w="1622"/>
        <w:gridCol w:w="851"/>
      </w:tblGrid>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 </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16,964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1,135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18,099</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16,964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1,135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18,099</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 </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24,449</w:t>
            </w:r>
            <w:r w:rsidR="002137F4">
              <w:rPr>
                <w:rStyle w:val="FootnoteReference"/>
                <w:rFonts w:ascii="Calibri" w:eastAsia="Times New Roman" w:hAnsi="Calibri" w:cs="Calibri"/>
                <w:sz w:val="17"/>
                <w:szCs w:val="17"/>
              </w:rPr>
              <w:footnoteReference w:id="1"/>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24,449</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24,449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24,449</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16,964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25,584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42,548</w:t>
            </w:r>
          </w:p>
        </w:tc>
      </w:tr>
    </w:tbl>
    <w:p w:rsidR="00572105" w:rsidRDefault="004C5335">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PAKISTAN FATA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72105">
        <w:trPr>
          <w:tblCellSpacing w:w="0" w:type="dxa"/>
        </w:trPr>
        <w:tc>
          <w:tcPr>
            <w:tcW w:w="2500" w:type="pct"/>
            <w:tcMar>
              <w:top w:w="0" w:type="dxa"/>
              <w:left w:w="150" w:type="dxa"/>
              <w:bottom w:w="0" w:type="dxa"/>
              <w:right w:w="300" w:type="dxa"/>
            </w:tcMar>
            <w:hideMark/>
          </w:tcPr>
          <w:p w:rsidR="00572105" w:rsidRDefault="004C5335">
            <w:pPr>
              <w:jc w:val="both"/>
              <w:divId w:val="1558738492"/>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572105" w:rsidRDefault="004C5335">
            <w:pPr>
              <w:jc w:val="both"/>
              <w:divId w:val="18435083"/>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17,457,279</w:t>
            </w:r>
            <w:r>
              <w:rPr>
                <w:rFonts w:ascii="Calibri" w:eastAsia="Times New Roman" w:hAnsi="Calibri" w:cs="Calibri"/>
                <w:sz w:val="20"/>
                <w:szCs w:val="20"/>
              </w:rPr>
              <w:t xml:space="preserve"> to </w:t>
            </w:r>
            <w:r>
              <w:rPr>
                <w:rFonts w:ascii="Calibri" w:eastAsia="Times New Roman" w:hAnsi="Calibri" w:cs="Calibri"/>
                <w:b/>
                <w:bCs/>
                <w:sz w:val="20"/>
                <w:szCs w:val="20"/>
              </w:rPr>
              <w:t>3</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572105" w:rsidRDefault="004C5335">
            <w:pPr>
              <w:jc w:val="both"/>
              <w:divId w:val="1745029776"/>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572105" w:rsidRDefault="004C5335">
            <w:pPr>
              <w:jc w:val="both"/>
              <w:divId w:val="1078862912"/>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572105" w:rsidRDefault="004C5335">
      <w:pPr>
        <w:divId w:val="330715838"/>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45"/>
        <w:gridCol w:w="933"/>
        <w:gridCol w:w="757"/>
        <w:gridCol w:w="1033"/>
        <w:gridCol w:w="845"/>
        <w:gridCol w:w="816"/>
        <w:gridCol w:w="1033"/>
        <w:gridCol w:w="933"/>
        <w:gridCol w:w="816"/>
        <w:gridCol w:w="1033"/>
      </w:tblGrid>
      <w:tr w:rsidR="00572105">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572105">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572105" w:rsidRDefault="0057210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4,840,882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4,840,882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(462,008)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(462,008)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4,840,882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(462,008)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4,378,874</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7,775,515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7,775,515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7,775,515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7,775,515</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4,840,882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4,840,882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4,840,882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4,840,882</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17,457,279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17,457,279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(462,008)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(462,008)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17,457,279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(462,008)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16,995,271</w:t>
            </w:r>
          </w:p>
        </w:tc>
      </w:tr>
    </w:tbl>
    <w:p w:rsidR="00572105" w:rsidRDefault="004C5335">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PAKISTAN FATA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72105">
        <w:trPr>
          <w:tblCellSpacing w:w="0" w:type="dxa"/>
        </w:trPr>
        <w:tc>
          <w:tcPr>
            <w:tcW w:w="2500" w:type="pct"/>
            <w:tcMar>
              <w:top w:w="0" w:type="dxa"/>
              <w:left w:w="150" w:type="dxa"/>
              <w:bottom w:w="0" w:type="dxa"/>
              <w:right w:w="300" w:type="dxa"/>
            </w:tcMar>
            <w:hideMark/>
          </w:tcPr>
          <w:p w:rsidR="00572105" w:rsidRDefault="004C5335">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572105" w:rsidRDefault="004C5335">
            <w:pPr>
              <w:jc w:val="both"/>
              <w:divId w:val="701127896"/>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572105" w:rsidRDefault="004C5335">
            <w:pPr>
              <w:jc w:val="both"/>
              <w:divId w:val="502017669"/>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15" w:history="1">
              <w:r>
                <w:rPr>
                  <w:rStyle w:val="Hyperlink"/>
                  <w:rFonts w:ascii="Calibri" w:eastAsia="Times New Roman" w:hAnsi="Calibri" w:cs="Calibri"/>
                  <w:sz w:val="20"/>
                  <w:szCs w:val="20"/>
                </w:rPr>
                <w:t>http://mptf.undp.org/factsheet/fund/JPK00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572105" w:rsidRDefault="004C5335">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572105" w:rsidRDefault="004C5335">
            <w:pPr>
              <w:jc w:val="both"/>
              <w:divId w:val="1836873893"/>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462,008</w:t>
            </w:r>
            <w:r>
              <w:rPr>
                <w:rFonts w:ascii="Calibri" w:eastAsia="Times New Roman" w:hAnsi="Calibri" w:cs="Calibri"/>
                <w:sz w:val="20"/>
                <w:szCs w:val="20"/>
              </w:rPr>
              <w:t xml:space="preserve"> was </w:t>
            </w:r>
            <w:r w:rsidR="002D2B4A">
              <w:rPr>
                <w:rFonts w:ascii="Calibri" w:eastAsia="Times New Roman" w:hAnsi="Calibri" w:cs="Calibri"/>
                <w:sz w:val="20"/>
                <w:szCs w:val="20"/>
              </w:rPr>
              <w:t>refunded by</w:t>
            </w:r>
            <w:r>
              <w:rPr>
                <w:rFonts w:ascii="Calibri" w:eastAsia="Times New Roman" w:hAnsi="Calibri" w:cs="Calibri"/>
                <w:sz w:val="20"/>
                <w:szCs w:val="20"/>
              </w:rPr>
              <w:t xml:space="preserve"> Participating Organizations, and US$ </w:t>
            </w:r>
            <w:r>
              <w:rPr>
                <w:rFonts w:ascii="Calibri" w:eastAsia="Times New Roman" w:hAnsi="Calibri" w:cs="Calibri"/>
                <w:b/>
                <w:bCs/>
                <w:sz w:val="20"/>
                <w:szCs w:val="20"/>
              </w:rPr>
              <w:t>3,801,486</w:t>
            </w:r>
            <w:r>
              <w:rPr>
                <w:rFonts w:ascii="Calibri" w:eastAsia="Times New Roman" w:hAnsi="Calibri" w:cs="Calibri"/>
                <w:sz w:val="20"/>
                <w:szCs w:val="20"/>
              </w:rPr>
              <w:t xml:space="preserve"> was reported in expenditure. </w:t>
            </w:r>
          </w:p>
          <w:p w:rsidR="00572105" w:rsidRDefault="004C5335">
            <w:pPr>
              <w:jc w:val="both"/>
              <w:divId w:val="1888879264"/>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16,995,271</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16,372,580</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96</w:t>
            </w:r>
            <w:r>
              <w:rPr>
                <w:rFonts w:ascii="Calibri" w:eastAsia="Times New Roman" w:hAnsi="Calibri" w:cs="Calibri"/>
                <w:sz w:val="20"/>
                <w:szCs w:val="20"/>
              </w:rPr>
              <w:t xml:space="preserve"> percent. </w:t>
            </w:r>
          </w:p>
          <w:p w:rsidR="00572105" w:rsidRDefault="00572105">
            <w:pPr>
              <w:jc w:val="both"/>
              <w:divId w:val="1937472547"/>
              <w:rPr>
                <w:rFonts w:ascii="Calibri" w:eastAsia="Times New Roman" w:hAnsi="Calibri" w:cs="Calibri"/>
                <w:sz w:val="20"/>
                <w:szCs w:val="20"/>
              </w:rPr>
            </w:pPr>
          </w:p>
        </w:tc>
      </w:tr>
    </w:tbl>
    <w:p w:rsidR="00572105" w:rsidRDefault="004C5335">
      <w:pPr>
        <w:divId w:val="1728335378"/>
        <w:rPr>
          <w:rFonts w:ascii="Calibri" w:eastAsia="Times New Roman" w:hAnsi="Calibri" w:cs="Calibri"/>
          <w:sz w:val="20"/>
          <w:szCs w:val="20"/>
        </w:rPr>
      </w:pPr>
      <w:r w:rsidRPr="002D2B4A">
        <w:rPr>
          <w:rFonts w:ascii="Calibri" w:eastAsia="Times New Roman" w:hAnsi="Calibri" w:cs="Calibri"/>
          <w:b/>
          <w:bCs/>
          <w:color w:val="0082BF"/>
          <w:sz w:val="21"/>
          <w:szCs w:val="21"/>
        </w:rPr>
        <w:t>Table</w:t>
      </w:r>
      <w:r w:rsidR="002D2B4A" w:rsidRPr="002D2B4A">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39"/>
        <w:gridCol w:w="1092"/>
        <w:gridCol w:w="1210"/>
        <w:gridCol w:w="1780"/>
        <w:gridCol w:w="1368"/>
        <w:gridCol w:w="1184"/>
        <w:gridCol w:w="1371"/>
      </w:tblGrid>
      <w:tr w:rsidR="00572105">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572105">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572105" w:rsidRDefault="00572105">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572105" w:rsidRDefault="00572105">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572105" w:rsidRDefault="0057210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572105" w:rsidRDefault="00572105">
            <w:pPr>
              <w:rPr>
                <w:rFonts w:ascii="Calibri" w:eastAsia="Times New Roman" w:hAnsi="Calibri" w:cs="Calibri"/>
                <w:b/>
                <w:bCs/>
                <w:sz w:val="18"/>
                <w:szCs w:val="18"/>
              </w:rPr>
            </w:pP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4,840,882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4,378,874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3,694,303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684,571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4,378,874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100.00</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7,775,516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7,775,515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5,329,252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1,933,876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7,263,127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93.41</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4,840,882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4,840,882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3,547,539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1,183,039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4,730,579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97.72</w:t>
            </w:r>
          </w:p>
        </w:tc>
      </w:tr>
      <w:tr w:rsidR="00572105">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17,457,280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16,995,271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12,571,094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3,801,486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16,372,580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96.34</w:t>
            </w:r>
          </w:p>
        </w:tc>
      </w:tr>
    </w:tbl>
    <w:p w:rsidR="00572105" w:rsidRDefault="004C5335">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PAKISTAN FATA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572105" w:rsidRDefault="004C5335">
      <w:pPr>
        <w:rPr>
          <w:rFonts w:eastAsia="Times New Roman"/>
        </w:rPr>
      </w:pPr>
      <w:r>
        <w:rPr>
          <w:rFonts w:ascii="Calibri" w:eastAsia="Times New Roman" w:hAnsi="Calibri" w:cs="Calibri"/>
          <w:b/>
          <w:bCs/>
          <w:color w:val="0082BF"/>
          <w:sz w:val="21"/>
          <w:szCs w:val="21"/>
        </w:rPr>
        <w:t>5.</w:t>
      </w:r>
      <w:r w:rsidR="002D2B4A">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REPORTED BY CATEGORY</w:t>
      </w:r>
      <w:r>
        <w:rPr>
          <w:rFonts w:eastAsia="Times New Roman"/>
        </w:rPr>
        <w:t xml:space="preserve"> </w:t>
      </w:r>
    </w:p>
    <w:p w:rsidR="00572105" w:rsidRDefault="004C5335">
      <w:pPr>
        <w:jc w:val="both"/>
        <w:divId w:val="1027557764"/>
        <w:rPr>
          <w:rFonts w:ascii="Calibri" w:eastAsia="Times New Roman" w:hAnsi="Calibri" w:cs="Calibri"/>
          <w:sz w:val="20"/>
          <w:szCs w:val="20"/>
        </w:rPr>
      </w:pPr>
      <w:r>
        <w:rPr>
          <w:rFonts w:ascii="Calibri" w:eastAsia="Times New Roman" w:hAnsi="Calibri" w:cs="Calibri"/>
          <w:sz w:val="20"/>
          <w:szCs w:val="20"/>
        </w:rPr>
        <w:t>Project expenditures are incurred and monitored by each Participating Organization and are reported as per the agreed categories for inter-agency harmonized reporting</w:t>
      </w:r>
      <w:r w:rsidR="00A66B75">
        <w:rPr>
          <w:rFonts w:ascii="Calibri" w:eastAsia="Times New Roman" w:hAnsi="Calibri" w:cs="Calibri"/>
          <w:sz w:val="20"/>
          <w:szCs w:val="20"/>
        </w:rPr>
        <w:t>.</w:t>
      </w:r>
      <w:r>
        <w:rPr>
          <w:rFonts w:ascii="Calibri" w:eastAsia="Times New Roman" w:hAnsi="Calibri" w:cs="Calibri"/>
          <w:sz w:val="20"/>
          <w:szCs w:val="20"/>
        </w:rPr>
        <w:t xml:space="preserve">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72105">
        <w:trPr>
          <w:tblCellSpacing w:w="0" w:type="dxa"/>
          <w:jc w:val="center"/>
        </w:trPr>
        <w:tc>
          <w:tcPr>
            <w:tcW w:w="0" w:type="auto"/>
            <w:noWrap/>
            <w:tcMar>
              <w:top w:w="75" w:type="dxa"/>
              <w:left w:w="300" w:type="dxa"/>
              <w:bottom w:w="0" w:type="dxa"/>
              <w:right w:w="0" w:type="dxa"/>
            </w:tcMar>
            <w:hideMark/>
          </w:tcPr>
          <w:p w:rsidR="00572105" w:rsidRDefault="004C5335">
            <w:pPr>
              <w:rPr>
                <w:rFonts w:ascii="Calibri" w:eastAsia="Times New Roman" w:hAnsi="Calibri" w:cs="Calibri"/>
                <w:sz w:val="20"/>
                <w:szCs w:val="20"/>
              </w:rPr>
            </w:pPr>
            <w:r>
              <w:rPr>
                <w:rFonts w:ascii="Calibri" w:eastAsia="Times New Roman" w:hAnsi="Calibri" w:cs="Calibri"/>
                <w:b/>
                <w:bCs/>
                <w:sz w:val="20"/>
                <w:szCs w:val="20"/>
              </w:rPr>
              <w:t>Expense Categories</w:t>
            </w:r>
            <w:r>
              <w:rPr>
                <w:rFonts w:ascii="Calibri" w:eastAsia="Times New Roman" w:hAnsi="Calibri" w:cs="Calibri"/>
                <w:sz w:val="20"/>
                <w:szCs w:val="20"/>
              </w:rPr>
              <w:t xml:space="preserve"> </w:t>
            </w:r>
          </w:p>
          <w:p w:rsidR="00572105" w:rsidRDefault="004C5335">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572105" w:rsidRDefault="004C5335">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572105" w:rsidRDefault="004C5335">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572105" w:rsidRDefault="004C5335">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572105" w:rsidRDefault="004C5335">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572105" w:rsidRDefault="004C5335">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572105" w:rsidRDefault="004C5335">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572105" w:rsidRDefault="004C5335">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r>
    </w:tbl>
    <w:p w:rsidR="00572105" w:rsidRDefault="002D2B4A">
      <w:pPr>
        <w:divId w:val="150365455"/>
        <w:rPr>
          <w:rFonts w:ascii="Calibri" w:eastAsia="Times New Roman" w:hAnsi="Calibri" w:cs="Calibri"/>
          <w:sz w:val="20"/>
          <w:szCs w:val="20"/>
        </w:rPr>
      </w:pPr>
      <w:r>
        <w:rPr>
          <w:rFonts w:ascii="Calibri" w:eastAsia="Times New Roman" w:hAnsi="Calibri" w:cs="Calibri"/>
          <w:b/>
          <w:bCs/>
          <w:color w:val="0082BF"/>
          <w:sz w:val="21"/>
          <w:szCs w:val="21"/>
        </w:rPr>
        <w:t>5.2</w:t>
      </w:r>
      <w:r w:rsidR="004C5335">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711"/>
        <w:gridCol w:w="1654"/>
        <w:gridCol w:w="1271"/>
        <w:gridCol w:w="1015"/>
        <w:gridCol w:w="1693"/>
      </w:tblGrid>
      <w:tr w:rsidR="00572105">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2D2B4A">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572105" w:rsidRDefault="0057210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572105" w:rsidRDefault="004C5335">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572105" w:rsidRDefault="00572105">
            <w:pPr>
              <w:rPr>
                <w:rFonts w:ascii="Calibri" w:eastAsia="Times New Roman" w:hAnsi="Calibri" w:cs="Calibri"/>
                <w:b/>
                <w:bCs/>
                <w:sz w:val="18"/>
                <w:szCs w:val="18"/>
              </w:rPr>
            </w:pPr>
          </w:p>
        </w:tc>
      </w:tr>
      <w:tr w:rsidR="002D2B4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 xml:space="preserve">Staff &amp; Personnel Cost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1,402,480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175,057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1,577,536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10.31</w:t>
            </w:r>
          </w:p>
        </w:tc>
      </w:tr>
      <w:tr w:rsidR="002D2B4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Suppl</w:t>
            </w:r>
            <w:r w:rsidR="002D2B4A">
              <w:rPr>
                <w:rFonts w:ascii="Calibri" w:eastAsia="Times New Roman" w:hAnsi="Calibri" w:cs="Calibri"/>
                <w:sz w:val="17"/>
                <w:szCs w:val="17"/>
              </w:rPr>
              <w:t>ies</w:t>
            </w:r>
            <w:r>
              <w:rPr>
                <w:rFonts w:ascii="Calibri" w:eastAsia="Times New Roman" w:hAnsi="Calibri" w:cs="Calibri"/>
                <w:sz w:val="17"/>
                <w:szCs w:val="17"/>
              </w:rPr>
              <w:t>, Comm</w:t>
            </w:r>
            <w:r w:rsidR="002D2B4A">
              <w:rPr>
                <w:rFonts w:ascii="Calibri" w:eastAsia="Times New Roman" w:hAnsi="Calibri" w:cs="Calibri"/>
                <w:sz w:val="17"/>
                <w:szCs w:val="17"/>
              </w:rPr>
              <w:t>odities</w:t>
            </w:r>
            <w:r>
              <w:rPr>
                <w:rFonts w:ascii="Calibri" w:eastAsia="Times New Roman" w:hAnsi="Calibri" w:cs="Calibri"/>
                <w:sz w:val="17"/>
                <w:szCs w:val="17"/>
              </w:rPr>
              <w:t xml:space="preserve">, Materials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2,291,100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1,219,771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3,510,871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22.95</w:t>
            </w:r>
          </w:p>
        </w:tc>
      </w:tr>
      <w:tr w:rsidR="002D2B4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Equip</w:t>
            </w:r>
            <w:r w:rsidR="002D2B4A">
              <w:rPr>
                <w:rFonts w:ascii="Calibri" w:eastAsia="Times New Roman" w:hAnsi="Calibri" w:cs="Calibri"/>
                <w:sz w:val="17"/>
                <w:szCs w:val="17"/>
              </w:rPr>
              <w:t>ment</w:t>
            </w:r>
            <w:r>
              <w:rPr>
                <w:rFonts w:ascii="Calibri" w:eastAsia="Times New Roman" w:hAnsi="Calibri" w:cs="Calibri"/>
                <w:sz w:val="17"/>
                <w:szCs w:val="17"/>
              </w:rPr>
              <w:t>, Ve</w:t>
            </w:r>
            <w:r w:rsidR="002D2B4A">
              <w:rPr>
                <w:rFonts w:ascii="Calibri" w:eastAsia="Times New Roman" w:hAnsi="Calibri" w:cs="Calibri"/>
                <w:sz w:val="17"/>
                <w:szCs w:val="17"/>
              </w:rPr>
              <w:t>hicles</w:t>
            </w:r>
            <w:r>
              <w:rPr>
                <w:rFonts w:ascii="Calibri" w:eastAsia="Times New Roman" w:hAnsi="Calibri" w:cs="Calibri"/>
                <w:sz w:val="17"/>
                <w:szCs w:val="17"/>
              </w:rPr>
              <w:t>, Furn</w:t>
            </w:r>
            <w:r w:rsidR="002D2B4A">
              <w:rPr>
                <w:rFonts w:ascii="Calibri" w:eastAsia="Times New Roman" w:hAnsi="Calibri" w:cs="Calibri"/>
                <w:sz w:val="17"/>
                <w:szCs w:val="17"/>
              </w:rPr>
              <w:t>iture</w:t>
            </w:r>
            <w:r>
              <w:rPr>
                <w:rFonts w:ascii="Calibri" w:eastAsia="Times New Roman" w:hAnsi="Calibri" w:cs="Calibri"/>
                <w:sz w:val="17"/>
                <w:szCs w:val="17"/>
              </w:rPr>
              <w:t>, Dep</w:t>
            </w:r>
            <w:r w:rsidR="002D2B4A">
              <w:rPr>
                <w:rFonts w:ascii="Calibri" w:eastAsia="Times New Roman" w:hAnsi="Calibri" w:cs="Calibri"/>
                <w:sz w:val="17"/>
                <w:szCs w:val="17"/>
              </w:rPr>
              <w:t>reciation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143,041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3,991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147,032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0.96</w:t>
            </w:r>
          </w:p>
        </w:tc>
      </w:tr>
      <w:tr w:rsidR="002D2B4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 xml:space="preserve">Contractual Services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3,361,316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1,365,288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4,726,604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30.89</w:t>
            </w:r>
          </w:p>
        </w:tc>
      </w:tr>
      <w:tr w:rsidR="002D2B4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 xml:space="preserve">Travel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122,156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22,729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144,884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0.95</w:t>
            </w:r>
          </w:p>
        </w:tc>
      </w:tr>
      <w:tr w:rsidR="002D2B4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 xml:space="preserve">Transfers and Grants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2,357,549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508,601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2,866,150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18.73</w:t>
            </w:r>
          </w:p>
        </w:tc>
      </w:tr>
      <w:tr w:rsidR="002D2B4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rPr>
              <w:t xml:space="preserve">General Operating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2,070,912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256,279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2,327,191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15.21</w:t>
            </w:r>
          </w:p>
        </w:tc>
      </w:tr>
      <w:tr w:rsidR="002D2B4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11,748,554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3,551,716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15,300,270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2D2B4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572105" w:rsidRDefault="004C5335">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822,540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249,771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1,072,311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572105" w:rsidRDefault="004C5335">
            <w:pPr>
              <w:jc w:val="right"/>
              <w:rPr>
                <w:rFonts w:ascii="Calibri" w:eastAsia="Times New Roman" w:hAnsi="Calibri" w:cs="Calibri"/>
                <w:sz w:val="17"/>
                <w:szCs w:val="17"/>
              </w:rPr>
            </w:pPr>
            <w:r>
              <w:rPr>
                <w:rFonts w:ascii="Calibri" w:eastAsia="Times New Roman" w:hAnsi="Calibri" w:cs="Calibri"/>
                <w:sz w:val="17"/>
                <w:szCs w:val="17"/>
              </w:rPr>
              <w:t>7.01</w:t>
            </w:r>
          </w:p>
        </w:tc>
      </w:tr>
      <w:tr w:rsidR="002D2B4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572105" w:rsidRDefault="004C5335">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12,571,094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3,801,486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4C5335">
            <w:pPr>
              <w:jc w:val="right"/>
              <w:rPr>
                <w:rFonts w:ascii="Calibri" w:eastAsia="Times New Roman" w:hAnsi="Calibri" w:cs="Calibri"/>
                <w:b/>
                <w:bCs/>
                <w:sz w:val="17"/>
                <w:szCs w:val="17"/>
              </w:rPr>
            </w:pPr>
            <w:r>
              <w:rPr>
                <w:rFonts w:ascii="Calibri" w:eastAsia="Times New Roman" w:hAnsi="Calibri" w:cs="Calibri"/>
                <w:b/>
                <w:bCs/>
                <w:sz w:val="17"/>
                <w:szCs w:val="17"/>
              </w:rPr>
              <w:t>16,372,580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572105" w:rsidRDefault="00572105">
            <w:pPr>
              <w:jc w:val="right"/>
              <w:rPr>
                <w:rFonts w:ascii="Calibri" w:eastAsia="Times New Roman" w:hAnsi="Calibri" w:cs="Calibri"/>
                <w:b/>
                <w:bCs/>
                <w:sz w:val="17"/>
                <w:szCs w:val="17"/>
              </w:rPr>
            </w:pPr>
          </w:p>
        </w:tc>
      </w:tr>
    </w:tbl>
    <w:p w:rsidR="00572105" w:rsidRDefault="004C5335">
      <w:pPr>
        <w:divId w:val="1322192396"/>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572105" w:rsidRDefault="004C5335">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PAKISTAN FATA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72105">
        <w:trPr>
          <w:tblCellSpacing w:w="0" w:type="dxa"/>
        </w:trPr>
        <w:tc>
          <w:tcPr>
            <w:tcW w:w="2500" w:type="pct"/>
            <w:tcMar>
              <w:top w:w="0" w:type="dxa"/>
              <w:left w:w="150" w:type="dxa"/>
              <w:bottom w:w="0" w:type="dxa"/>
              <w:right w:w="300" w:type="dxa"/>
            </w:tcMar>
            <w:hideMark/>
          </w:tcPr>
          <w:p w:rsidR="00572105" w:rsidRDefault="004C5335">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572105" w:rsidRDefault="004C5335">
            <w:pPr>
              <w:jc w:val="both"/>
              <w:divId w:val="758793402"/>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572105" w:rsidRDefault="004C5335">
            <w:pPr>
              <w:jc w:val="both"/>
              <w:divId w:val="1112632097"/>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572105" w:rsidRDefault="004C5335">
            <w:pPr>
              <w:numPr>
                <w:ilvl w:val="0"/>
                <w:numId w:val="2"/>
              </w:numPr>
              <w:spacing w:before="150" w:after="100" w:afterAutospacing="1"/>
              <w:ind w:left="375"/>
              <w:jc w:val="both"/>
              <w:divId w:val="758793402"/>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176,290</w:t>
            </w:r>
            <w:r>
              <w:rPr>
                <w:rFonts w:ascii="Calibri" w:eastAsia="Times New Roman" w:hAnsi="Calibri" w:cs="Calibri"/>
                <w:sz w:val="20"/>
                <w:szCs w:val="20"/>
              </w:rPr>
              <w:t xml:space="preserve"> has been charged in AA-fees. </w:t>
            </w:r>
          </w:p>
          <w:p w:rsidR="00572105" w:rsidRDefault="004C5335">
            <w:pPr>
              <w:numPr>
                <w:ilvl w:val="0"/>
                <w:numId w:val="2"/>
              </w:numPr>
              <w:spacing w:before="150" w:after="100" w:afterAutospacing="1"/>
              <w:ind w:left="375"/>
              <w:jc w:val="both"/>
              <w:divId w:val="758793402"/>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249,771</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1,072,311</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572105" w:rsidRDefault="004C5335">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572105" w:rsidRDefault="004C5335">
            <w:pPr>
              <w:jc w:val="both"/>
              <w:divId w:val="579869858"/>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16"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572105" w:rsidRDefault="004C5335">
            <w:pPr>
              <w:jc w:val="both"/>
              <w:divId w:val="1990358916"/>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rsidR="004C5335" w:rsidRDefault="004C5335">
      <w:pPr>
        <w:rPr>
          <w:rFonts w:eastAsia="Times New Roman"/>
        </w:rPr>
      </w:pPr>
    </w:p>
    <w:sectPr w:rsidR="004C5335" w:rsidSect="00596E65">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52C" w:rsidRDefault="009B652C" w:rsidP="002137F4">
      <w:r>
        <w:separator/>
      </w:r>
    </w:p>
  </w:endnote>
  <w:endnote w:type="continuationSeparator" w:id="0">
    <w:p w:rsidR="009B652C" w:rsidRDefault="009B652C" w:rsidP="0021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441806"/>
      <w:docPartObj>
        <w:docPartGallery w:val="Page Numbers (Bottom of Page)"/>
        <w:docPartUnique/>
      </w:docPartObj>
    </w:sdtPr>
    <w:sdtEndPr>
      <w:rPr>
        <w:noProof/>
      </w:rPr>
    </w:sdtEndPr>
    <w:sdtContent>
      <w:p w:rsidR="00596E65" w:rsidRDefault="00596E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96E65" w:rsidRDefault="00596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52C" w:rsidRDefault="009B652C" w:rsidP="002137F4">
      <w:r>
        <w:separator/>
      </w:r>
    </w:p>
  </w:footnote>
  <w:footnote w:type="continuationSeparator" w:id="0">
    <w:p w:rsidR="009B652C" w:rsidRDefault="009B652C" w:rsidP="002137F4">
      <w:r>
        <w:continuationSeparator/>
      </w:r>
    </w:p>
  </w:footnote>
  <w:footnote w:id="1">
    <w:p w:rsidR="002137F4" w:rsidRPr="00130038" w:rsidRDefault="002137F4">
      <w:pPr>
        <w:pStyle w:val="FootnoteText"/>
        <w:rPr>
          <w:rFonts w:asciiTheme="minorHAnsi" w:hAnsiTheme="minorHAnsi" w:cstheme="minorHAnsi"/>
          <w:sz w:val="18"/>
          <w:szCs w:val="18"/>
        </w:rPr>
      </w:pPr>
      <w:bookmarkStart w:id="0" w:name="_Hlk40790560"/>
      <w:bookmarkStart w:id="1" w:name="_GoBack"/>
      <w:r w:rsidRPr="00130038">
        <w:rPr>
          <w:rStyle w:val="FootnoteReference"/>
          <w:rFonts w:asciiTheme="minorHAnsi" w:hAnsiTheme="minorHAnsi" w:cstheme="minorHAnsi"/>
          <w:sz w:val="18"/>
          <w:szCs w:val="18"/>
        </w:rPr>
        <w:footnoteRef/>
      </w:r>
      <w:r w:rsidRPr="00130038">
        <w:rPr>
          <w:rFonts w:asciiTheme="minorHAnsi" w:hAnsiTheme="minorHAnsi" w:cstheme="minorHAnsi"/>
          <w:sz w:val="18"/>
          <w:szCs w:val="18"/>
        </w:rPr>
        <w:t xml:space="preserve"> </w:t>
      </w:r>
      <w:r w:rsidRPr="00130038">
        <w:rPr>
          <w:rFonts w:asciiTheme="minorHAnsi" w:hAnsiTheme="minorHAnsi" w:cstheme="minorHAnsi"/>
          <w:i/>
          <w:iCs/>
          <w:sz w:val="18"/>
          <w:szCs w:val="18"/>
        </w:rPr>
        <w:t>Agency earned interest for FAO totaling USD 24,449 is shown as pertaining to the Current Year (2019)</w:t>
      </w:r>
      <w:r w:rsidRPr="00130038">
        <w:rPr>
          <w:rFonts w:asciiTheme="minorHAnsi" w:hAnsiTheme="minorHAnsi" w:cstheme="minorHAnsi"/>
          <w:i/>
          <w:iCs/>
          <w:sz w:val="18"/>
          <w:szCs w:val="18"/>
        </w:rPr>
        <w:t xml:space="preserve">.  This figure reflects the </w:t>
      </w:r>
      <w:r w:rsidRPr="00130038">
        <w:rPr>
          <w:rFonts w:asciiTheme="minorHAnsi" w:hAnsiTheme="minorHAnsi" w:cstheme="minorHAnsi"/>
          <w:i/>
          <w:iCs/>
          <w:sz w:val="18"/>
          <w:szCs w:val="18"/>
        </w:rPr>
        <w:t>cumulative interest reported and refunded by FAO in 2019.</w:t>
      </w:r>
      <w:r w:rsidRPr="00130038">
        <w:rPr>
          <w:rFonts w:asciiTheme="minorHAnsi" w:hAnsiTheme="minorHAnsi" w:cstheme="minorHAnsi"/>
          <w:i/>
          <w:iCs/>
          <w:sz w:val="18"/>
          <w:szCs w:val="18"/>
        </w:rPr>
        <w:t xml:space="preserve"> T</w:t>
      </w:r>
      <w:r w:rsidRPr="00130038">
        <w:rPr>
          <w:rFonts w:asciiTheme="minorHAnsi" w:hAnsiTheme="minorHAnsi" w:cstheme="minorHAnsi"/>
          <w:i/>
          <w:iCs/>
          <w:sz w:val="18"/>
          <w:szCs w:val="18"/>
        </w:rPr>
        <w:t xml:space="preserve">otal interest </w:t>
      </w:r>
      <w:r w:rsidRPr="00130038">
        <w:rPr>
          <w:rFonts w:asciiTheme="minorHAnsi" w:hAnsiTheme="minorHAnsi" w:cstheme="minorHAnsi"/>
          <w:i/>
          <w:iCs/>
          <w:sz w:val="18"/>
          <w:szCs w:val="18"/>
        </w:rPr>
        <w:t>from prior years</w:t>
      </w:r>
      <w:r w:rsidRPr="00130038">
        <w:rPr>
          <w:rFonts w:asciiTheme="minorHAnsi" w:hAnsiTheme="minorHAnsi" w:cstheme="minorHAnsi"/>
          <w:i/>
          <w:iCs/>
          <w:sz w:val="18"/>
          <w:szCs w:val="18"/>
        </w:rPr>
        <w:t xml:space="preserve"> through 2018</w:t>
      </w:r>
      <w:r w:rsidRPr="00130038">
        <w:rPr>
          <w:rFonts w:asciiTheme="minorHAnsi" w:hAnsiTheme="minorHAnsi" w:cstheme="minorHAnsi"/>
          <w:i/>
          <w:iCs/>
          <w:sz w:val="18"/>
          <w:szCs w:val="18"/>
        </w:rPr>
        <w:t xml:space="preserve"> is </w:t>
      </w:r>
      <w:r w:rsidRPr="00130038">
        <w:rPr>
          <w:rFonts w:asciiTheme="minorHAnsi" w:hAnsiTheme="minorHAnsi" w:cstheme="minorHAnsi"/>
          <w:i/>
          <w:iCs/>
          <w:sz w:val="18"/>
          <w:szCs w:val="18"/>
        </w:rPr>
        <w:t xml:space="preserve">USD 8,247 and </w:t>
      </w:r>
      <w:r w:rsidRPr="00130038">
        <w:rPr>
          <w:rFonts w:asciiTheme="minorHAnsi" w:hAnsiTheme="minorHAnsi" w:cstheme="minorHAnsi"/>
          <w:i/>
          <w:iCs/>
          <w:sz w:val="18"/>
          <w:szCs w:val="18"/>
        </w:rPr>
        <w:t xml:space="preserve">interest for </w:t>
      </w:r>
      <w:r w:rsidRPr="00130038">
        <w:rPr>
          <w:rFonts w:asciiTheme="minorHAnsi" w:hAnsiTheme="minorHAnsi" w:cstheme="minorHAnsi"/>
          <w:i/>
          <w:iCs/>
          <w:sz w:val="18"/>
          <w:szCs w:val="18"/>
        </w:rPr>
        <w:t>2019</w:t>
      </w:r>
      <w:r w:rsidRPr="00130038">
        <w:rPr>
          <w:rFonts w:asciiTheme="minorHAnsi" w:hAnsiTheme="minorHAnsi" w:cstheme="minorHAnsi"/>
          <w:i/>
          <w:iCs/>
          <w:sz w:val="18"/>
          <w:szCs w:val="18"/>
        </w:rPr>
        <w:t xml:space="preserve"> is </w:t>
      </w:r>
      <w:r w:rsidRPr="00130038">
        <w:rPr>
          <w:rFonts w:asciiTheme="minorHAnsi" w:hAnsiTheme="minorHAnsi" w:cstheme="minorHAnsi"/>
          <w:i/>
          <w:iCs/>
          <w:sz w:val="18"/>
          <w:szCs w:val="18"/>
        </w:rPr>
        <w:t>USD 16,202.</w:t>
      </w:r>
      <w:bookmarkEnd w:id="0"/>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7261C"/>
    <w:multiLevelType w:val="multilevel"/>
    <w:tmpl w:val="86C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AC3DF9"/>
    <w:multiLevelType w:val="multilevel"/>
    <w:tmpl w:val="66E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03"/>
    <w:rsid w:val="00130038"/>
    <w:rsid w:val="00211A6A"/>
    <w:rsid w:val="002137F4"/>
    <w:rsid w:val="002D2B4A"/>
    <w:rsid w:val="004C5335"/>
    <w:rsid w:val="00572105"/>
    <w:rsid w:val="00596E65"/>
    <w:rsid w:val="009B652C"/>
    <w:rsid w:val="00A66B75"/>
    <w:rsid w:val="00D1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7853C"/>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FootnoteText">
    <w:name w:val="footnote text"/>
    <w:basedOn w:val="Normal"/>
    <w:link w:val="FootnoteTextChar"/>
    <w:uiPriority w:val="99"/>
    <w:semiHidden/>
    <w:unhideWhenUsed/>
    <w:rsid w:val="002137F4"/>
    <w:rPr>
      <w:sz w:val="20"/>
      <w:szCs w:val="20"/>
    </w:rPr>
  </w:style>
  <w:style w:type="character" w:customStyle="1" w:styleId="FootnoteTextChar">
    <w:name w:val="Footnote Text Char"/>
    <w:basedOn w:val="DefaultParagraphFont"/>
    <w:link w:val="FootnoteText"/>
    <w:uiPriority w:val="99"/>
    <w:semiHidden/>
    <w:rsid w:val="002137F4"/>
    <w:rPr>
      <w:rFonts w:eastAsiaTheme="minorEastAsia"/>
    </w:rPr>
  </w:style>
  <w:style w:type="character" w:styleId="FootnoteReference">
    <w:name w:val="footnote reference"/>
    <w:basedOn w:val="DefaultParagraphFont"/>
    <w:uiPriority w:val="99"/>
    <w:semiHidden/>
    <w:unhideWhenUsed/>
    <w:rsid w:val="002137F4"/>
    <w:rPr>
      <w:vertAlign w:val="superscript"/>
    </w:rPr>
  </w:style>
  <w:style w:type="paragraph" w:styleId="Header">
    <w:name w:val="header"/>
    <w:basedOn w:val="Normal"/>
    <w:link w:val="HeaderChar"/>
    <w:uiPriority w:val="99"/>
    <w:unhideWhenUsed/>
    <w:rsid w:val="00596E65"/>
    <w:pPr>
      <w:tabs>
        <w:tab w:val="center" w:pos="4680"/>
        <w:tab w:val="right" w:pos="9360"/>
      </w:tabs>
    </w:pPr>
  </w:style>
  <w:style w:type="character" w:customStyle="1" w:styleId="HeaderChar">
    <w:name w:val="Header Char"/>
    <w:basedOn w:val="DefaultParagraphFont"/>
    <w:link w:val="Header"/>
    <w:uiPriority w:val="99"/>
    <w:rsid w:val="00596E65"/>
    <w:rPr>
      <w:rFonts w:eastAsiaTheme="minorEastAsia"/>
      <w:sz w:val="24"/>
      <w:szCs w:val="24"/>
    </w:rPr>
  </w:style>
  <w:style w:type="paragraph" w:styleId="Footer">
    <w:name w:val="footer"/>
    <w:basedOn w:val="Normal"/>
    <w:link w:val="FooterChar"/>
    <w:uiPriority w:val="99"/>
    <w:unhideWhenUsed/>
    <w:rsid w:val="00596E65"/>
    <w:pPr>
      <w:tabs>
        <w:tab w:val="center" w:pos="4680"/>
        <w:tab w:val="right" w:pos="9360"/>
      </w:tabs>
    </w:pPr>
  </w:style>
  <w:style w:type="character" w:customStyle="1" w:styleId="FooterChar">
    <w:name w:val="Footer Char"/>
    <w:basedOn w:val="DefaultParagraphFont"/>
    <w:link w:val="Footer"/>
    <w:uiPriority w:val="99"/>
    <w:rsid w:val="00596E6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5083">
      <w:marLeft w:val="0"/>
      <w:marRight w:val="0"/>
      <w:marTop w:val="60"/>
      <w:marBottom w:val="60"/>
      <w:divBdr>
        <w:top w:val="none" w:sz="0" w:space="0" w:color="auto"/>
        <w:left w:val="none" w:sz="0" w:space="0" w:color="auto"/>
        <w:bottom w:val="none" w:sz="0" w:space="0" w:color="auto"/>
        <w:right w:val="none" w:sz="0" w:space="0" w:color="auto"/>
      </w:divBdr>
    </w:div>
    <w:div w:id="19359268">
      <w:marLeft w:val="0"/>
      <w:marRight w:val="0"/>
      <w:marTop w:val="225"/>
      <w:marBottom w:val="60"/>
      <w:divBdr>
        <w:top w:val="none" w:sz="0" w:space="0" w:color="auto"/>
        <w:left w:val="none" w:sz="0" w:space="0" w:color="auto"/>
        <w:bottom w:val="none" w:sz="0" w:space="0" w:color="auto"/>
        <w:right w:val="none" w:sz="0" w:space="0" w:color="auto"/>
      </w:divBdr>
    </w:div>
    <w:div w:id="52168966">
      <w:marLeft w:val="0"/>
      <w:marRight w:val="0"/>
      <w:marTop w:val="60"/>
      <w:marBottom w:val="60"/>
      <w:divBdr>
        <w:top w:val="none" w:sz="0" w:space="0" w:color="auto"/>
        <w:left w:val="none" w:sz="0" w:space="0" w:color="auto"/>
        <w:bottom w:val="none" w:sz="0" w:space="0" w:color="auto"/>
        <w:right w:val="none" w:sz="0" w:space="0" w:color="auto"/>
      </w:divBdr>
    </w:div>
    <w:div w:id="78841386">
      <w:marLeft w:val="0"/>
      <w:marRight w:val="0"/>
      <w:marTop w:val="225"/>
      <w:marBottom w:val="60"/>
      <w:divBdr>
        <w:top w:val="none" w:sz="0" w:space="0" w:color="auto"/>
        <w:left w:val="none" w:sz="0" w:space="0" w:color="auto"/>
        <w:bottom w:val="none" w:sz="0" w:space="0" w:color="auto"/>
        <w:right w:val="none" w:sz="0" w:space="0" w:color="auto"/>
      </w:divBdr>
    </w:div>
    <w:div w:id="81415927">
      <w:marLeft w:val="0"/>
      <w:marRight w:val="0"/>
      <w:marTop w:val="60"/>
      <w:marBottom w:val="60"/>
      <w:divBdr>
        <w:top w:val="none" w:sz="0" w:space="0" w:color="auto"/>
        <w:left w:val="none" w:sz="0" w:space="0" w:color="auto"/>
        <w:bottom w:val="none" w:sz="0" w:space="0" w:color="auto"/>
        <w:right w:val="none" w:sz="0" w:space="0" w:color="auto"/>
      </w:divBdr>
    </w:div>
    <w:div w:id="120346820">
      <w:marLeft w:val="0"/>
      <w:marRight w:val="0"/>
      <w:marTop w:val="225"/>
      <w:marBottom w:val="60"/>
      <w:divBdr>
        <w:top w:val="none" w:sz="0" w:space="0" w:color="auto"/>
        <w:left w:val="none" w:sz="0" w:space="0" w:color="auto"/>
        <w:bottom w:val="none" w:sz="0" w:space="0" w:color="auto"/>
        <w:right w:val="none" w:sz="0" w:space="0" w:color="auto"/>
      </w:divBdr>
    </w:div>
    <w:div w:id="147554163">
      <w:marLeft w:val="0"/>
      <w:marRight w:val="0"/>
      <w:marTop w:val="225"/>
      <w:marBottom w:val="60"/>
      <w:divBdr>
        <w:top w:val="none" w:sz="0" w:space="0" w:color="auto"/>
        <w:left w:val="none" w:sz="0" w:space="0" w:color="auto"/>
        <w:bottom w:val="none" w:sz="0" w:space="0" w:color="auto"/>
        <w:right w:val="none" w:sz="0" w:space="0" w:color="auto"/>
      </w:divBdr>
    </w:div>
    <w:div w:id="150365455">
      <w:marLeft w:val="0"/>
      <w:marRight w:val="0"/>
      <w:marTop w:val="150"/>
      <w:marBottom w:val="60"/>
      <w:divBdr>
        <w:top w:val="none" w:sz="0" w:space="0" w:color="auto"/>
        <w:left w:val="none" w:sz="0" w:space="0" w:color="auto"/>
        <w:bottom w:val="none" w:sz="0" w:space="0" w:color="auto"/>
        <w:right w:val="none" w:sz="0" w:space="0" w:color="auto"/>
      </w:divBdr>
    </w:div>
    <w:div w:id="150878742">
      <w:marLeft w:val="0"/>
      <w:marRight w:val="0"/>
      <w:marTop w:val="225"/>
      <w:marBottom w:val="60"/>
      <w:divBdr>
        <w:top w:val="none" w:sz="0" w:space="0" w:color="auto"/>
        <w:left w:val="none" w:sz="0" w:space="0" w:color="auto"/>
        <w:bottom w:val="none" w:sz="0" w:space="0" w:color="auto"/>
        <w:right w:val="none" w:sz="0" w:space="0" w:color="auto"/>
      </w:divBdr>
    </w:div>
    <w:div w:id="192767301">
      <w:marLeft w:val="0"/>
      <w:marRight w:val="0"/>
      <w:marTop w:val="225"/>
      <w:marBottom w:val="60"/>
      <w:divBdr>
        <w:top w:val="none" w:sz="0" w:space="0" w:color="auto"/>
        <w:left w:val="none" w:sz="0" w:space="0" w:color="auto"/>
        <w:bottom w:val="none" w:sz="0" w:space="0" w:color="auto"/>
        <w:right w:val="none" w:sz="0" w:space="0" w:color="auto"/>
      </w:divBdr>
    </w:div>
    <w:div w:id="214390200">
      <w:marLeft w:val="0"/>
      <w:marRight w:val="0"/>
      <w:marTop w:val="60"/>
      <w:marBottom w:val="60"/>
      <w:divBdr>
        <w:top w:val="none" w:sz="0" w:space="0" w:color="auto"/>
        <w:left w:val="none" w:sz="0" w:space="0" w:color="auto"/>
        <w:bottom w:val="none" w:sz="0" w:space="0" w:color="auto"/>
        <w:right w:val="none" w:sz="0" w:space="0" w:color="auto"/>
      </w:divBdr>
    </w:div>
    <w:div w:id="330715838">
      <w:marLeft w:val="0"/>
      <w:marRight w:val="0"/>
      <w:marTop w:val="150"/>
      <w:marBottom w:val="60"/>
      <w:divBdr>
        <w:top w:val="none" w:sz="0" w:space="0" w:color="auto"/>
        <w:left w:val="none" w:sz="0" w:space="0" w:color="auto"/>
        <w:bottom w:val="none" w:sz="0" w:space="0" w:color="auto"/>
        <w:right w:val="none" w:sz="0" w:space="0" w:color="auto"/>
      </w:divBdr>
    </w:div>
    <w:div w:id="398209478">
      <w:marLeft w:val="0"/>
      <w:marRight w:val="0"/>
      <w:marTop w:val="225"/>
      <w:marBottom w:val="60"/>
      <w:divBdr>
        <w:top w:val="none" w:sz="0" w:space="0" w:color="auto"/>
        <w:left w:val="none" w:sz="0" w:space="0" w:color="auto"/>
        <w:bottom w:val="none" w:sz="0" w:space="0" w:color="auto"/>
        <w:right w:val="none" w:sz="0" w:space="0" w:color="auto"/>
      </w:divBdr>
    </w:div>
    <w:div w:id="399603062">
      <w:marLeft w:val="0"/>
      <w:marRight w:val="0"/>
      <w:marTop w:val="60"/>
      <w:marBottom w:val="60"/>
      <w:divBdr>
        <w:top w:val="none" w:sz="0" w:space="0" w:color="auto"/>
        <w:left w:val="none" w:sz="0" w:space="0" w:color="auto"/>
        <w:bottom w:val="none" w:sz="0" w:space="0" w:color="auto"/>
        <w:right w:val="none" w:sz="0" w:space="0" w:color="auto"/>
      </w:divBdr>
    </w:div>
    <w:div w:id="470639389">
      <w:marLeft w:val="0"/>
      <w:marRight w:val="0"/>
      <w:marTop w:val="60"/>
      <w:marBottom w:val="60"/>
      <w:divBdr>
        <w:top w:val="none" w:sz="0" w:space="0" w:color="auto"/>
        <w:left w:val="none" w:sz="0" w:space="0" w:color="auto"/>
        <w:bottom w:val="none" w:sz="0" w:space="0" w:color="auto"/>
        <w:right w:val="none" w:sz="0" w:space="0" w:color="auto"/>
      </w:divBdr>
    </w:div>
    <w:div w:id="471558510">
      <w:marLeft w:val="0"/>
      <w:marRight w:val="0"/>
      <w:marTop w:val="60"/>
      <w:marBottom w:val="60"/>
      <w:divBdr>
        <w:top w:val="none" w:sz="0" w:space="0" w:color="auto"/>
        <w:left w:val="none" w:sz="0" w:space="0" w:color="auto"/>
        <w:bottom w:val="none" w:sz="0" w:space="0" w:color="auto"/>
        <w:right w:val="none" w:sz="0" w:space="0" w:color="auto"/>
      </w:divBdr>
    </w:div>
    <w:div w:id="512958566">
      <w:marLeft w:val="0"/>
      <w:marRight w:val="0"/>
      <w:marTop w:val="60"/>
      <w:marBottom w:val="60"/>
      <w:divBdr>
        <w:top w:val="none" w:sz="0" w:space="0" w:color="auto"/>
        <w:left w:val="none" w:sz="0" w:space="0" w:color="auto"/>
        <w:bottom w:val="none" w:sz="0" w:space="0" w:color="auto"/>
        <w:right w:val="none" w:sz="0" w:space="0" w:color="auto"/>
      </w:divBdr>
    </w:div>
    <w:div w:id="534462100">
      <w:marLeft w:val="0"/>
      <w:marRight w:val="0"/>
      <w:marTop w:val="60"/>
      <w:marBottom w:val="60"/>
      <w:divBdr>
        <w:top w:val="none" w:sz="0" w:space="0" w:color="auto"/>
        <w:left w:val="none" w:sz="0" w:space="0" w:color="auto"/>
        <w:bottom w:val="none" w:sz="0" w:space="0" w:color="auto"/>
        <w:right w:val="none" w:sz="0" w:space="0" w:color="auto"/>
      </w:divBdr>
    </w:div>
    <w:div w:id="535630172">
      <w:marLeft w:val="0"/>
      <w:marRight w:val="0"/>
      <w:marTop w:val="60"/>
      <w:marBottom w:val="60"/>
      <w:divBdr>
        <w:top w:val="none" w:sz="0" w:space="0" w:color="auto"/>
        <w:left w:val="none" w:sz="0" w:space="0" w:color="auto"/>
        <w:bottom w:val="none" w:sz="0" w:space="0" w:color="auto"/>
        <w:right w:val="none" w:sz="0" w:space="0" w:color="auto"/>
      </w:divBdr>
    </w:div>
    <w:div w:id="579869858">
      <w:marLeft w:val="0"/>
      <w:marRight w:val="0"/>
      <w:marTop w:val="225"/>
      <w:marBottom w:val="60"/>
      <w:divBdr>
        <w:top w:val="none" w:sz="0" w:space="0" w:color="auto"/>
        <w:left w:val="none" w:sz="0" w:space="0" w:color="auto"/>
        <w:bottom w:val="none" w:sz="0" w:space="0" w:color="auto"/>
        <w:right w:val="none" w:sz="0" w:space="0" w:color="auto"/>
      </w:divBdr>
    </w:div>
    <w:div w:id="679621369">
      <w:marLeft w:val="0"/>
      <w:marRight w:val="0"/>
      <w:marTop w:val="375"/>
      <w:marBottom w:val="45"/>
      <w:divBdr>
        <w:top w:val="none" w:sz="0" w:space="0" w:color="auto"/>
        <w:left w:val="none" w:sz="0" w:space="0" w:color="auto"/>
        <w:bottom w:val="none" w:sz="0" w:space="0" w:color="auto"/>
        <w:right w:val="none" w:sz="0" w:space="0" w:color="auto"/>
      </w:divBdr>
    </w:div>
    <w:div w:id="701127896">
      <w:marLeft w:val="0"/>
      <w:marRight w:val="0"/>
      <w:marTop w:val="60"/>
      <w:marBottom w:val="60"/>
      <w:divBdr>
        <w:top w:val="none" w:sz="0" w:space="0" w:color="auto"/>
        <w:left w:val="none" w:sz="0" w:space="0" w:color="auto"/>
        <w:bottom w:val="none" w:sz="0" w:space="0" w:color="auto"/>
        <w:right w:val="none" w:sz="0" w:space="0" w:color="auto"/>
      </w:divBdr>
      <w:divsChild>
        <w:div w:id="502017669">
          <w:marLeft w:val="0"/>
          <w:marRight w:val="0"/>
          <w:marTop w:val="60"/>
          <w:marBottom w:val="60"/>
          <w:divBdr>
            <w:top w:val="none" w:sz="0" w:space="0" w:color="auto"/>
            <w:left w:val="none" w:sz="0" w:space="0" w:color="auto"/>
            <w:bottom w:val="none" w:sz="0" w:space="0" w:color="auto"/>
            <w:right w:val="none" w:sz="0" w:space="0" w:color="auto"/>
          </w:divBdr>
        </w:div>
      </w:divsChild>
    </w:div>
    <w:div w:id="702635310">
      <w:marLeft w:val="0"/>
      <w:marRight w:val="0"/>
      <w:marTop w:val="60"/>
      <w:marBottom w:val="60"/>
      <w:divBdr>
        <w:top w:val="none" w:sz="0" w:space="0" w:color="auto"/>
        <w:left w:val="none" w:sz="0" w:space="0" w:color="auto"/>
        <w:bottom w:val="none" w:sz="0" w:space="0" w:color="auto"/>
        <w:right w:val="none" w:sz="0" w:space="0" w:color="auto"/>
      </w:divBdr>
    </w:div>
    <w:div w:id="758793402">
      <w:marLeft w:val="0"/>
      <w:marRight w:val="0"/>
      <w:marTop w:val="225"/>
      <w:marBottom w:val="60"/>
      <w:divBdr>
        <w:top w:val="none" w:sz="0" w:space="0" w:color="auto"/>
        <w:left w:val="none" w:sz="0" w:space="0" w:color="auto"/>
        <w:bottom w:val="none" w:sz="0" w:space="0" w:color="auto"/>
        <w:right w:val="none" w:sz="0" w:space="0" w:color="auto"/>
      </w:divBdr>
      <w:divsChild>
        <w:div w:id="1112632097">
          <w:marLeft w:val="0"/>
          <w:marRight w:val="0"/>
          <w:marTop w:val="225"/>
          <w:marBottom w:val="60"/>
          <w:divBdr>
            <w:top w:val="none" w:sz="0" w:space="0" w:color="auto"/>
            <w:left w:val="none" w:sz="0" w:space="0" w:color="auto"/>
            <w:bottom w:val="none" w:sz="0" w:space="0" w:color="auto"/>
            <w:right w:val="none" w:sz="0" w:space="0" w:color="auto"/>
          </w:divBdr>
        </w:div>
      </w:divsChild>
    </w:div>
    <w:div w:id="760100658">
      <w:marLeft w:val="0"/>
      <w:marRight w:val="0"/>
      <w:marTop w:val="60"/>
      <w:marBottom w:val="60"/>
      <w:divBdr>
        <w:top w:val="none" w:sz="0" w:space="0" w:color="auto"/>
        <w:left w:val="none" w:sz="0" w:space="0" w:color="auto"/>
        <w:bottom w:val="none" w:sz="0" w:space="0" w:color="auto"/>
        <w:right w:val="none" w:sz="0" w:space="0" w:color="auto"/>
      </w:divBdr>
    </w:div>
    <w:div w:id="837041672">
      <w:marLeft w:val="0"/>
      <w:marRight w:val="0"/>
      <w:marTop w:val="60"/>
      <w:marBottom w:val="60"/>
      <w:divBdr>
        <w:top w:val="none" w:sz="0" w:space="0" w:color="auto"/>
        <w:left w:val="none" w:sz="0" w:space="0" w:color="auto"/>
        <w:bottom w:val="none" w:sz="0" w:space="0" w:color="auto"/>
        <w:right w:val="none" w:sz="0" w:space="0" w:color="auto"/>
      </w:divBdr>
    </w:div>
    <w:div w:id="992030691">
      <w:marLeft w:val="0"/>
      <w:marRight w:val="0"/>
      <w:marTop w:val="225"/>
      <w:marBottom w:val="60"/>
      <w:divBdr>
        <w:top w:val="none" w:sz="0" w:space="0" w:color="auto"/>
        <w:left w:val="none" w:sz="0" w:space="0" w:color="auto"/>
        <w:bottom w:val="none" w:sz="0" w:space="0" w:color="auto"/>
        <w:right w:val="none" w:sz="0" w:space="0" w:color="auto"/>
      </w:divBdr>
    </w:div>
    <w:div w:id="992366541">
      <w:marLeft w:val="0"/>
      <w:marRight w:val="0"/>
      <w:marTop w:val="225"/>
      <w:marBottom w:val="60"/>
      <w:divBdr>
        <w:top w:val="none" w:sz="0" w:space="0" w:color="auto"/>
        <w:left w:val="none" w:sz="0" w:space="0" w:color="auto"/>
        <w:bottom w:val="none" w:sz="0" w:space="0" w:color="auto"/>
        <w:right w:val="none" w:sz="0" w:space="0" w:color="auto"/>
      </w:divBdr>
    </w:div>
    <w:div w:id="1002590358">
      <w:marLeft w:val="0"/>
      <w:marRight w:val="0"/>
      <w:marTop w:val="225"/>
      <w:marBottom w:val="60"/>
      <w:divBdr>
        <w:top w:val="none" w:sz="0" w:space="0" w:color="auto"/>
        <w:left w:val="none" w:sz="0" w:space="0" w:color="auto"/>
        <w:bottom w:val="none" w:sz="0" w:space="0" w:color="auto"/>
        <w:right w:val="none" w:sz="0" w:space="0" w:color="auto"/>
      </w:divBdr>
    </w:div>
    <w:div w:id="1027557764">
      <w:marLeft w:val="0"/>
      <w:marRight w:val="0"/>
      <w:marTop w:val="60"/>
      <w:marBottom w:val="60"/>
      <w:divBdr>
        <w:top w:val="none" w:sz="0" w:space="0" w:color="auto"/>
        <w:left w:val="none" w:sz="0" w:space="0" w:color="auto"/>
        <w:bottom w:val="none" w:sz="0" w:space="0" w:color="auto"/>
        <w:right w:val="none" w:sz="0" w:space="0" w:color="auto"/>
      </w:divBdr>
    </w:div>
    <w:div w:id="1053505555">
      <w:marLeft w:val="0"/>
      <w:marRight w:val="0"/>
      <w:marTop w:val="60"/>
      <w:marBottom w:val="60"/>
      <w:divBdr>
        <w:top w:val="none" w:sz="0" w:space="0" w:color="auto"/>
        <w:left w:val="none" w:sz="0" w:space="0" w:color="auto"/>
        <w:bottom w:val="none" w:sz="0" w:space="0" w:color="auto"/>
        <w:right w:val="none" w:sz="0" w:space="0" w:color="auto"/>
      </w:divBdr>
    </w:div>
    <w:div w:id="1078862912">
      <w:marLeft w:val="0"/>
      <w:marRight w:val="0"/>
      <w:marTop w:val="60"/>
      <w:marBottom w:val="60"/>
      <w:divBdr>
        <w:top w:val="none" w:sz="0" w:space="0" w:color="auto"/>
        <w:left w:val="none" w:sz="0" w:space="0" w:color="auto"/>
        <w:bottom w:val="none" w:sz="0" w:space="0" w:color="auto"/>
        <w:right w:val="none" w:sz="0" w:space="0" w:color="auto"/>
      </w:divBdr>
    </w:div>
    <w:div w:id="1114788398">
      <w:marLeft w:val="0"/>
      <w:marRight w:val="0"/>
      <w:marTop w:val="60"/>
      <w:marBottom w:val="60"/>
      <w:divBdr>
        <w:top w:val="none" w:sz="0" w:space="0" w:color="auto"/>
        <w:left w:val="none" w:sz="0" w:space="0" w:color="auto"/>
        <w:bottom w:val="none" w:sz="0" w:space="0" w:color="auto"/>
        <w:right w:val="none" w:sz="0" w:space="0" w:color="auto"/>
      </w:divBdr>
    </w:div>
    <w:div w:id="1116830685">
      <w:marLeft w:val="0"/>
      <w:marRight w:val="0"/>
      <w:marTop w:val="60"/>
      <w:marBottom w:val="60"/>
      <w:divBdr>
        <w:top w:val="none" w:sz="0" w:space="0" w:color="auto"/>
        <w:left w:val="none" w:sz="0" w:space="0" w:color="auto"/>
        <w:bottom w:val="none" w:sz="0" w:space="0" w:color="auto"/>
        <w:right w:val="none" w:sz="0" w:space="0" w:color="auto"/>
      </w:divBdr>
    </w:div>
    <w:div w:id="1158182700">
      <w:marLeft w:val="0"/>
      <w:marRight w:val="0"/>
      <w:marTop w:val="225"/>
      <w:marBottom w:val="60"/>
      <w:divBdr>
        <w:top w:val="none" w:sz="0" w:space="0" w:color="auto"/>
        <w:left w:val="none" w:sz="0" w:space="0" w:color="auto"/>
        <w:bottom w:val="none" w:sz="0" w:space="0" w:color="auto"/>
        <w:right w:val="none" w:sz="0" w:space="0" w:color="auto"/>
      </w:divBdr>
    </w:div>
    <w:div w:id="1190990501">
      <w:marLeft w:val="0"/>
      <w:marRight w:val="0"/>
      <w:marTop w:val="225"/>
      <w:marBottom w:val="60"/>
      <w:divBdr>
        <w:top w:val="none" w:sz="0" w:space="0" w:color="auto"/>
        <w:left w:val="none" w:sz="0" w:space="0" w:color="auto"/>
        <w:bottom w:val="none" w:sz="0" w:space="0" w:color="auto"/>
        <w:right w:val="none" w:sz="0" w:space="0" w:color="auto"/>
      </w:divBdr>
    </w:div>
    <w:div w:id="1212494520">
      <w:marLeft w:val="0"/>
      <w:marRight w:val="0"/>
      <w:marTop w:val="225"/>
      <w:marBottom w:val="60"/>
      <w:divBdr>
        <w:top w:val="none" w:sz="0" w:space="0" w:color="auto"/>
        <w:left w:val="none" w:sz="0" w:space="0" w:color="auto"/>
        <w:bottom w:val="none" w:sz="0" w:space="0" w:color="auto"/>
        <w:right w:val="none" w:sz="0" w:space="0" w:color="auto"/>
      </w:divBdr>
    </w:div>
    <w:div w:id="1226645533">
      <w:marLeft w:val="0"/>
      <w:marRight w:val="0"/>
      <w:marTop w:val="225"/>
      <w:marBottom w:val="60"/>
      <w:divBdr>
        <w:top w:val="none" w:sz="0" w:space="0" w:color="auto"/>
        <w:left w:val="none" w:sz="0" w:space="0" w:color="auto"/>
        <w:bottom w:val="none" w:sz="0" w:space="0" w:color="auto"/>
        <w:right w:val="none" w:sz="0" w:space="0" w:color="auto"/>
      </w:divBdr>
    </w:div>
    <w:div w:id="1228033224">
      <w:marLeft w:val="0"/>
      <w:marRight w:val="0"/>
      <w:marTop w:val="0"/>
      <w:marBottom w:val="0"/>
      <w:divBdr>
        <w:top w:val="none" w:sz="0" w:space="0" w:color="auto"/>
        <w:left w:val="none" w:sz="0" w:space="0" w:color="auto"/>
        <w:bottom w:val="none" w:sz="0" w:space="0" w:color="auto"/>
        <w:right w:val="none" w:sz="0" w:space="0" w:color="auto"/>
      </w:divBdr>
      <w:divsChild>
        <w:div w:id="2128422388">
          <w:marLeft w:val="0"/>
          <w:marRight w:val="0"/>
          <w:marTop w:val="1500"/>
          <w:marBottom w:val="750"/>
          <w:divBdr>
            <w:top w:val="none" w:sz="0" w:space="0" w:color="auto"/>
            <w:left w:val="none" w:sz="0" w:space="0" w:color="auto"/>
            <w:bottom w:val="none" w:sz="0" w:space="0" w:color="auto"/>
            <w:right w:val="none" w:sz="0" w:space="0" w:color="auto"/>
          </w:divBdr>
        </w:div>
        <w:div w:id="121655551">
          <w:marLeft w:val="0"/>
          <w:marRight w:val="0"/>
          <w:marTop w:val="150"/>
          <w:marBottom w:val="1500"/>
          <w:divBdr>
            <w:top w:val="none" w:sz="0" w:space="0" w:color="auto"/>
            <w:left w:val="none" w:sz="0" w:space="0" w:color="auto"/>
            <w:bottom w:val="none" w:sz="0" w:space="0" w:color="auto"/>
            <w:right w:val="none" w:sz="0" w:space="0" w:color="auto"/>
          </w:divBdr>
        </w:div>
        <w:div w:id="1455519116">
          <w:marLeft w:val="0"/>
          <w:marRight w:val="0"/>
          <w:marTop w:val="375"/>
          <w:marBottom w:val="45"/>
          <w:divBdr>
            <w:top w:val="none" w:sz="0" w:space="0" w:color="auto"/>
            <w:left w:val="none" w:sz="0" w:space="0" w:color="auto"/>
            <w:bottom w:val="none" w:sz="0" w:space="0" w:color="auto"/>
            <w:right w:val="none" w:sz="0" w:space="0" w:color="auto"/>
          </w:divBdr>
        </w:div>
        <w:div w:id="543324510">
          <w:marLeft w:val="0"/>
          <w:marRight w:val="0"/>
          <w:marTop w:val="375"/>
          <w:marBottom w:val="750"/>
          <w:divBdr>
            <w:top w:val="none" w:sz="0" w:space="0" w:color="auto"/>
            <w:left w:val="none" w:sz="0" w:space="0" w:color="auto"/>
            <w:bottom w:val="none" w:sz="0" w:space="0" w:color="auto"/>
            <w:right w:val="none" w:sz="0" w:space="0" w:color="auto"/>
          </w:divBdr>
        </w:div>
      </w:divsChild>
    </w:div>
    <w:div w:id="1250580801">
      <w:marLeft w:val="0"/>
      <w:marRight w:val="0"/>
      <w:marTop w:val="225"/>
      <w:marBottom w:val="60"/>
      <w:divBdr>
        <w:top w:val="none" w:sz="0" w:space="0" w:color="auto"/>
        <w:left w:val="none" w:sz="0" w:space="0" w:color="auto"/>
        <w:bottom w:val="none" w:sz="0" w:space="0" w:color="auto"/>
        <w:right w:val="none" w:sz="0" w:space="0" w:color="auto"/>
      </w:divBdr>
    </w:div>
    <w:div w:id="1322192396">
      <w:marLeft w:val="0"/>
      <w:marRight w:val="0"/>
      <w:marTop w:val="15"/>
      <w:marBottom w:val="15"/>
      <w:divBdr>
        <w:top w:val="none" w:sz="0" w:space="0" w:color="auto"/>
        <w:left w:val="none" w:sz="0" w:space="0" w:color="auto"/>
        <w:bottom w:val="none" w:sz="0" w:space="0" w:color="auto"/>
        <w:right w:val="none" w:sz="0" w:space="0" w:color="auto"/>
      </w:divBdr>
    </w:div>
    <w:div w:id="1339455694">
      <w:marLeft w:val="0"/>
      <w:marRight w:val="0"/>
      <w:marTop w:val="225"/>
      <w:marBottom w:val="60"/>
      <w:divBdr>
        <w:top w:val="none" w:sz="0" w:space="0" w:color="auto"/>
        <w:left w:val="none" w:sz="0" w:space="0" w:color="auto"/>
        <w:bottom w:val="none" w:sz="0" w:space="0" w:color="auto"/>
        <w:right w:val="none" w:sz="0" w:space="0" w:color="auto"/>
      </w:divBdr>
    </w:div>
    <w:div w:id="1372343834">
      <w:marLeft w:val="0"/>
      <w:marRight w:val="0"/>
      <w:marTop w:val="225"/>
      <w:marBottom w:val="60"/>
      <w:divBdr>
        <w:top w:val="none" w:sz="0" w:space="0" w:color="auto"/>
        <w:left w:val="none" w:sz="0" w:space="0" w:color="auto"/>
        <w:bottom w:val="none" w:sz="0" w:space="0" w:color="auto"/>
        <w:right w:val="none" w:sz="0" w:space="0" w:color="auto"/>
      </w:divBdr>
    </w:div>
    <w:div w:id="1426267181">
      <w:marLeft w:val="0"/>
      <w:marRight w:val="0"/>
      <w:marTop w:val="225"/>
      <w:marBottom w:val="60"/>
      <w:divBdr>
        <w:top w:val="none" w:sz="0" w:space="0" w:color="auto"/>
        <w:left w:val="none" w:sz="0" w:space="0" w:color="auto"/>
        <w:bottom w:val="none" w:sz="0" w:space="0" w:color="auto"/>
        <w:right w:val="none" w:sz="0" w:space="0" w:color="auto"/>
      </w:divBdr>
    </w:div>
    <w:div w:id="1457872024">
      <w:marLeft w:val="0"/>
      <w:marRight w:val="0"/>
      <w:marTop w:val="60"/>
      <w:marBottom w:val="60"/>
      <w:divBdr>
        <w:top w:val="none" w:sz="0" w:space="0" w:color="auto"/>
        <w:left w:val="none" w:sz="0" w:space="0" w:color="auto"/>
        <w:bottom w:val="none" w:sz="0" w:space="0" w:color="auto"/>
        <w:right w:val="none" w:sz="0" w:space="0" w:color="auto"/>
      </w:divBdr>
    </w:div>
    <w:div w:id="1512254559">
      <w:marLeft w:val="0"/>
      <w:marRight w:val="0"/>
      <w:marTop w:val="150"/>
      <w:marBottom w:val="60"/>
      <w:divBdr>
        <w:top w:val="none" w:sz="0" w:space="0" w:color="auto"/>
        <w:left w:val="none" w:sz="0" w:space="0" w:color="auto"/>
        <w:bottom w:val="none" w:sz="0" w:space="0" w:color="auto"/>
        <w:right w:val="none" w:sz="0" w:space="0" w:color="auto"/>
      </w:divBdr>
    </w:div>
    <w:div w:id="1556240994">
      <w:marLeft w:val="0"/>
      <w:marRight w:val="0"/>
      <w:marTop w:val="150"/>
      <w:marBottom w:val="60"/>
      <w:divBdr>
        <w:top w:val="none" w:sz="0" w:space="0" w:color="auto"/>
        <w:left w:val="none" w:sz="0" w:space="0" w:color="auto"/>
        <w:bottom w:val="none" w:sz="0" w:space="0" w:color="auto"/>
        <w:right w:val="none" w:sz="0" w:space="0" w:color="auto"/>
      </w:divBdr>
    </w:div>
    <w:div w:id="1558738492">
      <w:marLeft w:val="0"/>
      <w:marRight w:val="0"/>
      <w:marTop w:val="225"/>
      <w:marBottom w:val="60"/>
      <w:divBdr>
        <w:top w:val="none" w:sz="0" w:space="0" w:color="auto"/>
        <w:left w:val="none" w:sz="0" w:space="0" w:color="auto"/>
        <w:bottom w:val="none" w:sz="0" w:space="0" w:color="auto"/>
        <w:right w:val="none" w:sz="0" w:space="0" w:color="auto"/>
      </w:divBdr>
    </w:div>
    <w:div w:id="1646397645">
      <w:marLeft w:val="0"/>
      <w:marRight w:val="0"/>
      <w:marTop w:val="60"/>
      <w:marBottom w:val="60"/>
      <w:divBdr>
        <w:top w:val="none" w:sz="0" w:space="0" w:color="auto"/>
        <w:left w:val="none" w:sz="0" w:space="0" w:color="auto"/>
        <w:bottom w:val="none" w:sz="0" w:space="0" w:color="auto"/>
        <w:right w:val="none" w:sz="0" w:space="0" w:color="auto"/>
      </w:divBdr>
    </w:div>
    <w:div w:id="1728335378">
      <w:marLeft w:val="0"/>
      <w:marRight w:val="0"/>
      <w:marTop w:val="150"/>
      <w:marBottom w:val="60"/>
      <w:divBdr>
        <w:top w:val="none" w:sz="0" w:space="0" w:color="auto"/>
        <w:left w:val="none" w:sz="0" w:space="0" w:color="auto"/>
        <w:bottom w:val="none" w:sz="0" w:space="0" w:color="auto"/>
        <w:right w:val="none" w:sz="0" w:space="0" w:color="auto"/>
      </w:divBdr>
    </w:div>
    <w:div w:id="1745029776">
      <w:marLeft w:val="0"/>
      <w:marRight w:val="0"/>
      <w:marTop w:val="225"/>
      <w:marBottom w:val="60"/>
      <w:divBdr>
        <w:top w:val="none" w:sz="0" w:space="0" w:color="auto"/>
        <w:left w:val="none" w:sz="0" w:space="0" w:color="auto"/>
        <w:bottom w:val="none" w:sz="0" w:space="0" w:color="auto"/>
        <w:right w:val="none" w:sz="0" w:space="0" w:color="auto"/>
      </w:divBdr>
    </w:div>
    <w:div w:id="1758211614">
      <w:marLeft w:val="0"/>
      <w:marRight w:val="0"/>
      <w:marTop w:val="225"/>
      <w:marBottom w:val="60"/>
      <w:divBdr>
        <w:top w:val="none" w:sz="0" w:space="0" w:color="auto"/>
        <w:left w:val="none" w:sz="0" w:space="0" w:color="auto"/>
        <w:bottom w:val="none" w:sz="0" w:space="0" w:color="auto"/>
        <w:right w:val="none" w:sz="0" w:space="0" w:color="auto"/>
      </w:divBdr>
    </w:div>
    <w:div w:id="1763380852">
      <w:marLeft w:val="0"/>
      <w:marRight w:val="0"/>
      <w:marTop w:val="225"/>
      <w:marBottom w:val="60"/>
      <w:divBdr>
        <w:top w:val="none" w:sz="0" w:space="0" w:color="auto"/>
        <w:left w:val="none" w:sz="0" w:space="0" w:color="auto"/>
        <w:bottom w:val="none" w:sz="0" w:space="0" w:color="auto"/>
        <w:right w:val="none" w:sz="0" w:space="0" w:color="auto"/>
      </w:divBdr>
    </w:div>
    <w:div w:id="1836873893">
      <w:marLeft w:val="0"/>
      <w:marRight w:val="0"/>
      <w:marTop w:val="60"/>
      <w:marBottom w:val="60"/>
      <w:divBdr>
        <w:top w:val="none" w:sz="0" w:space="0" w:color="auto"/>
        <w:left w:val="none" w:sz="0" w:space="0" w:color="auto"/>
        <w:bottom w:val="none" w:sz="0" w:space="0" w:color="auto"/>
        <w:right w:val="none" w:sz="0" w:space="0" w:color="auto"/>
      </w:divBdr>
    </w:div>
    <w:div w:id="1888879264">
      <w:marLeft w:val="0"/>
      <w:marRight w:val="0"/>
      <w:marTop w:val="60"/>
      <w:marBottom w:val="60"/>
      <w:divBdr>
        <w:top w:val="none" w:sz="0" w:space="0" w:color="auto"/>
        <w:left w:val="none" w:sz="0" w:space="0" w:color="auto"/>
        <w:bottom w:val="none" w:sz="0" w:space="0" w:color="auto"/>
        <w:right w:val="none" w:sz="0" w:space="0" w:color="auto"/>
      </w:divBdr>
      <w:divsChild>
        <w:div w:id="1937472547">
          <w:marLeft w:val="0"/>
          <w:marRight w:val="0"/>
          <w:marTop w:val="60"/>
          <w:marBottom w:val="60"/>
          <w:divBdr>
            <w:top w:val="none" w:sz="0" w:space="0" w:color="auto"/>
            <w:left w:val="none" w:sz="0" w:space="0" w:color="auto"/>
            <w:bottom w:val="none" w:sz="0" w:space="0" w:color="auto"/>
            <w:right w:val="none" w:sz="0" w:space="0" w:color="auto"/>
          </w:divBdr>
        </w:div>
      </w:divsChild>
    </w:div>
    <w:div w:id="1912811563">
      <w:marLeft w:val="0"/>
      <w:marRight w:val="0"/>
      <w:marTop w:val="60"/>
      <w:marBottom w:val="60"/>
      <w:divBdr>
        <w:top w:val="none" w:sz="0" w:space="0" w:color="auto"/>
        <w:left w:val="none" w:sz="0" w:space="0" w:color="auto"/>
        <w:bottom w:val="none" w:sz="0" w:space="0" w:color="auto"/>
        <w:right w:val="none" w:sz="0" w:space="0" w:color="auto"/>
      </w:divBdr>
    </w:div>
    <w:div w:id="1931959595">
      <w:marLeft w:val="0"/>
      <w:marRight w:val="0"/>
      <w:marTop w:val="225"/>
      <w:marBottom w:val="60"/>
      <w:divBdr>
        <w:top w:val="none" w:sz="0" w:space="0" w:color="auto"/>
        <w:left w:val="none" w:sz="0" w:space="0" w:color="auto"/>
        <w:bottom w:val="none" w:sz="0" w:space="0" w:color="auto"/>
        <w:right w:val="none" w:sz="0" w:space="0" w:color="auto"/>
      </w:divBdr>
    </w:div>
    <w:div w:id="1969621125">
      <w:marLeft w:val="0"/>
      <w:marRight w:val="0"/>
      <w:marTop w:val="225"/>
      <w:marBottom w:val="60"/>
      <w:divBdr>
        <w:top w:val="none" w:sz="0" w:space="0" w:color="auto"/>
        <w:left w:val="none" w:sz="0" w:space="0" w:color="auto"/>
        <w:bottom w:val="none" w:sz="0" w:space="0" w:color="auto"/>
        <w:right w:val="none" w:sz="0" w:space="0" w:color="auto"/>
      </w:divBdr>
    </w:div>
    <w:div w:id="1990358916">
      <w:marLeft w:val="0"/>
      <w:marRight w:val="0"/>
      <w:marTop w:val="225"/>
      <w:marBottom w:val="60"/>
      <w:divBdr>
        <w:top w:val="none" w:sz="0" w:space="0" w:color="auto"/>
        <w:left w:val="none" w:sz="0" w:space="0" w:color="auto"/>
        <w:bottom w:val="none" w:sz="0" w:space="0" w:color="auto"/>
        <w:right w:val="none" w:sz="0" w:space="0" w:color="auto"/>
      </w:divBdr>
    </w:div>
    <w:div w:id="2029716462">
      <w:marLeft w:val="0"/>
      <w:marRight w:val="0"/>
      <w:marTop w:val="60"/>
      <w:marBottom w:val="60"/>
      <w:divBdr>
        <w:top w:val="none" w:sz="0" w:space="0" w:color="auto"/>
        <w:left w:val="none" w:sz="0" w:space="0" w:color="auto"/>
        <w:bottom w:val="none" w:sz="0" w:space="0" w:color="auto"/>
        <w:right w:val="none" w:sz="0" w:space="0" w:color="auto"/>
      </w:divBdr>
    </w:div>
    <w:div w:id="2057581681">
      <w:marLeft w:val="0"/>
      <w:marRight w:val="0"/>
      <w:marTop w:val="60"/>
      <w:marBottom w:val="60"/>
      <w:divBdr>
        <w:top w:val="none" w:sz="0" w:space="0" w:color="auto"/>
        <w:left w:val="none" w:sz="0" w:space="0" w:color="auto"/>
        <w:bottom w:val="none" w:sz="0" w:space="0" w:color="auto"/>
        <w:right w:val="none" w:sz="0" w:space="0" w:color="auto"/>
      </w:divBdr>
    </w:div>
    <w:div w:id="2065131084">
      <w:marLeft w:val="0"/>
      <w:marRight w:val="0"/>
      <w:marTop w:val="60"/>
      <w:marBottom w:val="60"/>
      <w:divBdr>
        <w:top w:val="none" w:sz="0" w:space="0" w:color="auto"/>
        <w:left w:val="none" w:sz="0" w:space="0" w:color="auto"/>
        <w:bottom w:val="none" w:sz="0" w:space="0" w:color="auto"/>
        <w:right w:val="none" w:sz="0" w:space="0" w:color="auto"/>
      </w:divBdr>
    </w:div>
    <w:div w:id="2074695920">
      <w:marLeft w:val="0"/>
      <w:marRight w:val="0"/>
      <w:marTop w:val="225"/>
      <w:marBottom w:val="60"/>
      <w:divBdr>
        <w:top w:val="none" w:sz="0" w:space="0" w:color="auto"/>
        <w:left w:val="none" w:sz="0" w:space="0" w:color="auto"/>
        <w:bottom w:val="none" w:sz="0" w:space="0" w:color="auto"/>
        <w:right w:val="none" w:sz="0" w:space="0" w:color="auto"/>
      </w:divBdr>
    </w:div>
    <w:div w:id="2110075615">
      <w:marLeft w:val="0"/>
      <w:marRight w:val="0"/>
      <w:marTop w:val="150"/>
      <w:marBottom w:val="60"/>
      <w:divBdr>
        <w:top w:val="none" w:sz="0" w:space="0" w:color="auto"/>
        <w:left w:val="none" w:sz="0" w:space="0" w:color="auto"/>
        <w:bottom w:val="none" w:sz="0" w:space="0" w:color="auto"/>
        <w:right w:val="none" w:sz="0" w:space="0" w:color="auto"/>
      </w:divBdr>
    </w:div>
    <w:div w:id="2121803376">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hyperlink" Target="http://mptf.undp.org/factsheet/fund/JPK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mptf.undp.org/assets/images/flags_34/gbr.gi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ptf.und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mptf.undp.org/assets/images/001999.jpg" TargetMode="External"/><Relationship Id="rId5" Type="http://schemas.openxmlformats.org/officeDocument/2006/relationships/webSettings" Target="webSettings.xml"/><Relationship Id="rId15" Type="http://schemas.openxmlformats.org/officeDocument/2006/relationships/hyperlink" Target="http://mptf.undp.org/factsheet/fund/JPK00" TargetMode="External"/><Relationship Id="rId10" Type="http://schemas.openxmlformats.org/officeDocument/2006/relationships/image" Target="http://mptf.undp.org/assets/images/002100.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mptf.undp.org/assets/images/000495.jpg" TargetMode="External"/><Relationship Id="rId14" Type="http://schemas.openxmlformats.org/officeDocument/2006/relationships/hyperlink" Target="http://mptf.undp.org/factsheet/fund/JPK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5E50-A259-4429-9263-1CE59E7D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5</cp:revision>
  <dcterms:created xsi:type="dcterms:W3CDTF">2020-05-19T18:20:00Z</dcterms:created>
  <dcterms:modified xsi:type="dcterms:W3CDTF">2020-05-19T18:22:00Z</dcterms:modified>
</cp:coreProperties>
</file>